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77211">
      <w:pPr>
        <w:jc w:val="right"/>
      </w:pPr>
      <w:r>
        <w:t>Дело № 5-25-400/2017</w:t>
      </w:r>
    </w:p>
    <w:p w:rsidR="00A77B3E" w:rsidP="00977211">
      <w:pPr>
        <w:jc w:val="center"/>
      </w:pPr>
      <w:r>
        <w:t>П О С Т А Н О В Л Е Н И Е</w:t>
      </w:r>
    </w:p>
    <w:p w:rsidR="00A77B3E" w:rsidP="00977211">
      <w:pPr>
        <w:jc w:val="center"/>
      </w:pPr>
      <w:r>
        <w:t>по делу об административном правонарушении</w:t>
      </w:r>
    </w:p>
    <w:p w:rsidR="00A77B3E" w:rsidP="00977211">
      <w:pPr>
        <w:jc w:val="both"/>
      </w:pPr>
    </w:p>
    <w:p w:rsidR="00A77B3E" w:rsidP="00977211">
      <w:pPr>
        <w:jc w:val="both"/>
      </w:pPr>
      <w:r>
        <w:t xml:space="preserve">04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977211">
      <w:pPr>
        <w:jc w:val="both"/>
      </w:pPr>
    </w:p>
    <w:p w:rsidR="00A77B3E" w:rsidP="00977211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 кв.1, рассмотрев дело об административном правонарушении по </w:t>
      </w:r>
      <w:r>
        <w:t xml:space="preserve">ч. 4 ст. 20.25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персональные данные</w:t>
      </w:r>
      <w:r>
        <w:t xml:space="preserve">, </w:t>
      </w:r>
    </w:p>
    <w:p w:rsidR="00A77B3E" w:rsidP="00977211">
      <w:pPr>
        <w:jc w:val="both"/>
      </w:pPr>
    </w:p>
    <w:p w:rsidR="00A77B3E" w:rsidP="00977211">
      <w:pPr>
        <w:jc w:val="center"/>
      </w:pPr>
      <w:r>
        <w:t>У С Т А Н О В И Л :</w:t>
      </w:r>
    </w:p>
    <w:p w:rsidR="00A77B3E" w:rsidP="00977211">
      <w:pPr>
        <w:jc w:val="both"/>
      </w:pPr>
    </w:p>
    <w:p w:rsidR="00A77B3E" w:rsidP="00977211">
      <w:pPr>
        <w:jc w:val="both"/>
      </w:pPr>
      <w:r>
        <w:t>Синин</w:t>
      </w:r>
      <w:r>
        <w:t xml:space="preserve"> А.П., будучи привлеченным к административной ответственности постановлением мирового судьи судебного участка № </w:t>
      </w:r>
      <w:r>
        <w:t>25 Армянского судебного района (гор</w:t>
      </w:r>
      <w:r>
        <w:t>одской округ Армянск) Республики Крым от дата</w:t>
      </w:r>
      <w:r>
        <w:t xml:space="preserve"> по ст. 20.25 ч.1 Кодекса Российской Федерации об административных правонарушениях к наказанию в виде обязательных работ на срок 30 (тридцать) часов и предупрежденным об административной ответственности </w:t>
      </w:r>
      <w:r>
        <w:t>за уклонение от отбывания обязательных работ, с дата</w:t>
      </w:r>
      <w:r>
        <w:t xml:space="preserve"> в</w:t>
      </w:r>
      <w:r>
        <w:t xml:space="preserve"> адрес, не явился для отбывания обязательных работ в наименование организации адрес Армянск Республики Крым, без уважительных причин.</w:t>
      </w:r>
    </w:p>
    <w:p w:rsidR="00A77B3E" w:rsidP="00977211">
      <w:pPr>
        <w:jc w:val="both"/>
      </w:pPr>
      <w:r>
        <w:t xml:space="preserve">        </w:t>
      </w:r>
      <w:r>
        <w:tab/>
      </w:r>
      <w:r>
        <w:t>Синин</w:t>
      </w:r>
      <w:r>
        <w:t xml:space="preserve"> А.П. в судебном заседании  вину в соверш</w:t>
      </w:r>
      <w:r>
        <w:t xml:space="preserve">енном правонарушении признал в полном объеме и пояснил, что в связи с недостатком финансов и нехваткой денег в семье не явился для отбывания обязательных работ, поскольку работал не официально на подработках. </w:t>
      </w:r>
    </w:p>
    <w:p w:rsidR="00A77B3E" w:rsidP="00977211">
      <w:pPr>
        <w:jc w:val="both"/>
      </w:pPr>
      <w:r>
        <w:t xml:space="preserve">Факт совершения </w:t>
      </w:r>
      <w:r>
        <w:t>Сининым</w:t>
      </w:r>
      <w:r>
        <w:t xml:space="preserve"> А.П. административног</w:t>
      </w:r>
      <w:r>
        <w:t>о правонарушения, предусмотренного ч.4 ст. 20.25 Кодекса Российской Федерации об административных правонарушениях и его вина в совершении данного административного правонарушения подтверждается совокупностью исследованных в судебном заседании доказательств</w:t>
      </w:r>
      <w:r>
        <w:t xml:space="preserve">, достоверность и допустимость которых сомнений не вызывает, а именно: протоколом </w:t>
      </w:r>
      <w:r>
        <w:t>об административном правонарушении от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ххххх</w:t>
      </w:r>
      <w:r>
        <w:t>;</w:t>
      </w:r>
      <w:r>
        <w:t xml:space="preserve"> </w:t>
      </w:r>
      <w:r>
        <w:t xml:space="preserve">копией постановления мирового судьи судебного участка № </w:t>
      </w:r>
      <w:r>
        <w:t>25 Армянского судебного района (городской округ Арм</w:t>
      </w:r>
      <w:r>
        <w:t>янск) Республики Крым от дата</w:t>
      </w:r>
      <w:r>
        <w:t xml:space="preserve">, согласно которого </w:t>
      </w:r>
      <w:r>
        <w:t>Синин</w:t>
      </w:r>
      <w:r>
        <w:t xml:space="preserve"> А.П. признан виновным в совершении правонарушения, предусмотренного ст. 20.25 ч.1 Кодекса Российской Федерации об административных правонарушениях и ему назначено наказание в виде обязательных</w:t>
      </w:r>
      <w:r>
        <w:t xml:space="preserve"> работ на срок 30 часов, постановление вступило в законную силу дата</w:t>
      </w:r>
      <w:r>
        <w:t>;</w:t>
      </w:r>
      <w:r>
        <w:t xml:space="preserve"> копией постановления о возбуждении исполнительного производства от дата</w:t>
      </w:r>
      <w:r>
        <w:t xml:space="preserve">; копией постановления о направлении </w:t>
      </w:r>
      <w:r>
        <w:t>Синина</w:t>
      </w:r>
      <w:r>
        <w:t xml:space="preserve"> А.П. к месту отбытия наказания в виде обязательных ра</w:t>
      </w:r>
      <w:r>
        <w:t>бот от дата</w:t>
      </w:r>
      <w:r>
        <w:t xml:space="preserve">; письменными предупреждениями </w:t>
      </w:r>
      <w:r>
        <w:t>Синина</w:t>
      </w:r>
      <w:r>
        <w:t xml:space="preserve"> А.П. об административной ответственности за уклонение  от отбывания обязательных работ </w:t>
      </w:r>
      <w:r>
        <w:t>от</w:t>
      </w:r>
      <w:r>
        <w:t xml:space="preserve"> дата</w:t>
      </w:r>
      <w:r>
        <w:t xml:space="preserve"> и от дата</w:t>
      </w:r>
      <w:r>
        <w:t xml:space="preserve">; </w:t>
      </w:r>
      <w:r>
        <w:t>копией сообщения директора наименование организации адрес Армянск Республи</w:t>
      </w:r>
      <w:r>
        <w:t xml:space="preserve">ки Крым № </w:t>
      </w:r>
      <w:r>
        <w:t>хх</w:t>
      </w:r>
      <w:r>
        <w:t>-хх</w:t>
      </w:r>
      <w:r>
        <w:t>/</w:t>
      </w:r>
      <w:r>
        <w:t>хххх</w:t>
      </w:r>
      <w:r>
        <w:t xml:space="preserve"> от дата</w:t>
      </w:r>
      <w:r>
        <w:t xml:space="preserve"> о том, что </w:t>
      </w:r>
      <w:r>
        <w:t>Синин</w:t>
      </w:r>
      <w:r>
        <w:t xml:space="preserve"> А.П. не явился дата</w:t>
      </w:r>
      <w:r>
        <w:t xml:space="preserve"> для отбывания административного наказания в виде обязательных </w:t>
      </w:r>
      <w:r>
        <w:t xml:space="preserve">работ на срок 30 часов; копией постановления о направлении </w:t>
      </w:r>
      <w:r>
        <w:t>Синина</w:t>
      </w:r>
      <w:r>
        <w:t xml:space="preserve"> А.П. к месту отбытия наказания в виде обязат</w:t>
      </w:r>
      <w:r>
        <w:t>ельных работ от дата</w:t>
      </w:r>
      <w:r>
        <w:t>;</w:t>
      </w:r>
      <w:r>
        <w:t xml:space="preserve">  копией сообщения директора наименование организации адрес Армянск Республики Крым                  </w:t>
      </w:r>
      <w:r>
        <w:t xml:space="preserve">№ </w:t>
      </w:r>
      <w:r>
        <w:t>хх</w:t>
      </w:r>
      <w:r>
        <w:t>-хх</w:t>
      </w:r>
      <w:r>
        <w:t>/</w:t>
      </w:r>
      <w:r>
        <w:t>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том, что </w:t>
      </w:r>
      <w:r>
        <w:t>Синин</w:t>
      </w:r>
      <w:r>
        <w:t xml:space="preserve"> А.П. не явился дата</w:t>
      </w:r>
      <w:r>
        <w:t xml:space="preserve"> для отбывания административного наказания в виде обязательных рабо</w:t>
      </w:r>
      <w:r>
        <w:t xml:space="preserve">т на срок 30 часов. </w:t>
      </w:r>
    </w:p>
    <w:p w:rsidR="00A77B3E" w:rsidP="00977211">
      <w:pPr>
        <w:jc w:val="both"/>
      </w:pPr>
      <w:r>
        <w:t>В соответствии со ст. 32.13 ч. 12 Кодекса Российской Федерации об административных правоотношениях в случае уклонения лица, которому назначено административное наказание в виде обязательных работ, от отбывания обязательных работ, выраз</w:t>
      </w:r>
      <w:r>
        <w:t>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</w:t>
      </w:r>
      <w:r>
        <w:t>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A77B3E" w:rsidP="00977211">
      <w:pPr>
        <w:jc w:val="both"/>
      </w:pPr>
      <w:r>
        <w:t>При таких обс</w:t>
      </w:r>
      <w:r>
        <w:t xml:space="preserve">тоятельствах, в действиях </w:t>
      </w:r>
      <w:r>
        <w:t>Синина</w:t>
      </w:r>
      <w:r>
        <w:t xml:space="preserve"> А.П. усматривается состав административного правонарушения, предусмотренного ст. 20.25 ч. 4 Кодекса Российской Федерации об административных правонарушениях – уклонение от отбывания обязательных работ. </w:t>
      </w:r>
    </w:p>
    <w:p w:rsidR="00A77B3E" w:rsidP="00977211">
      <w:pPr>
        <w:jc w:val="both"/>
      </w:pPr>
      <w:r>
        <w:t>Санкция статьи 20.25</w:t>
      </w:r>
      <w:r>
        <w:t xml:space="preserve"> ч.4 Кодекса Российской Федерации об административных правонарушениях предусматривает административное наказание в виде  административного штрафа в размере от ста пятидесяти тысяч до трехсот тысяч рублей или административный арест на сорок до пятнадцати су</w:t>
      </w:r>
      <w:r>
        <w:t xml:space="preserve">ток. </w:t>
      </w:r>
    </w:p>
    <w:p w:rsidR="00A77B3E" w:rsidP="00977211">
      <w:pPr>
        <w:jc w:val="both"/>
      </w:pPr>
      <w:r>
        <w:tab/>
      </w:r>
      <w:r>
        <w:t>Синин</w:t>
      </w:r>
      <w:r>
        <w:t xml:space="preserve"> А.П. является лицом, достигшим возраста восемнадцати лет, не является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</w:t>
      </w:r>
      <w:r>
        <w:t xml:space="preserve">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977211">
      <w:pPr>
        <w:jc w:val="both"/>
      </w:pPr>
      <w:r>
        <w:tab/>
        <w:t>Обстоятельством, смягчающим административную ответственность, в со</w:t>
      </w:r>
      <w:r>
        <w:t>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правонарушение, наличие одного малолетнего ребенка паспортные данные; обстоятельств, отягчающих административную о</w:t>
      </w:r>
      <w:r>
        <w:t>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977211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необходимым признать его виновным в совершении админист</w:t>
      </w:r>
      <w:r>
        <w:t xml:space="preserve">ративного правонарушения, предусмотренного ч.4 ст. 20.25  Кодекса Российской Федерации об административных правонарушениях, и назначить ему наказание в виде административного ареста сроком на десять суток.  </w:t>
      </w:r>
    </w:p>
    <w:p w:rsidR="00A77B3E" w:rsidP="00977211">
      <w:pPr>
        <w:jc w:val="both"/>
      </w:pPr>
      <w:r>
        <w:t>На основании ч.4 ст. 20.25 Кодекса Российской Фе</w:t>
      </w:r>
      <w:r>
        <w:t xml:space="preserve">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977211">
      <w:pPr>
        <w:jc w:val="both"/>
      </w:pPr>
    </w:p>
    <w:p w:rsidR="00A77B3E" w:rsidP="00977211">
      <w:pPr>
        <w:jc w:val="center"/>
      </w:pPr>
      <w:r>
        <w:t>П О С Т А Н О В И Л:</w:t>
      </w:r>
    </w:p>
    <w:p w:rsidR="00A77B3E" w:rsidP="00977211">
      <w:pPr>
        <w:jc w:val="both"/>
      </w:pPr>
    </w:p>
    <w:p w:rsidR="00A77B3E" w:rsidP="00977211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 совершении административного правонару</w:t>
      </w:r>
      <w:r>
        <w:t>шения, предусмотренного ст. 20.25 ч.4 Кодекса Российской Федерации об административных правонарушениях и назначить административное наказание в виде административного ареста сроком на 10 (десять) суток.</w:t>
      </w:r>
    </w:p>
    <w:p w:rsidR="00A77B3E" w:rsidP="00977211">
      <w:pPr>
        <w:jc w:val="both"/>
      </w:pPr>
      <w:r>
        <w:t>Исполнение постановления поручить отделению МВД Росси</w:t>
      </w:r>
      <w:r>
        <w:t>йской Федерации по                    г. Армянску.</w:t>
      </w:r>
    </w:p>
    <w:p w:rsidR="00A77B3E" w:rsidP="00977211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</w:t>
      </w:r>
      <w:r>
        <w:t>0 суток со дня вручения или  получения  копии постановления.</w:t>
      </w:r>
    </w:p>
    <w:p w:rsidR="00A77B3E" w:rsidP="00977211">
      <w:pPr>
        <w:jc w:val="both"/>
      </w:pPr>
    </w:p>
    <w:p w:rsidR="00A77B3E" w:rsidP="00977211">
      <w:pPr>
        <w:jc w:val="both"/>
      </w:pPr>
      <w:r>
        <w:t xml:space="preserve">Мировой судья:                                                                         </w:t>
      </w:r>
    </w:p>
    <w:p w:rsidR="00A77B3E" w:rsidP="00977211">
      <w:pPr>
        <w:jc w:val="both"/>
      </w:pPr>
      <w:r>
        <w:t xml:space="preserve">                                                                                                    </w:t>
      </w:r>
    </w:p>
    <w:p w:rsidR="00A77B3E" w:rsidP="00977211">
      <w:pPr>
        <w:jc w:val="both"/>
      </w:pPr>
    </w:p>
    <w:p w:rsidR="00A77B3E" w:rsidP="00977211">
      <w:pPr>
        <w:jc w:val="both"/>
      </w:pPr>
    </w:p>
    <w:p w:rsidR="00977211">
      <w:pPr>
        <w:jc w:val="both"/>
      </w:pPr>
    </w:p>
    <w:sectPr w:rsidSect="00977211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49F"/>
    <w:rsid w:val="000E349F"/>
    <w:rsid w:val="00977211"/>
    <w:rsid w:val="00A77B3E"/>
    <w:rsid w:val="00C46D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