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65DFE">
      <w:pPr>
        <w:jc w:val="right"/>
      </w:pPr>
      <w:r>
        <w:t xml:space="preserve">                                                                               </w:t>
      </w:r>
      <w:r>
        <w:tab/>
      </w:r>
      <w:r>
        <w:tab/>
        <w:t xml:space="preserve">        Дело № 5-25-409/2017</w:t>
      </w:r>
    </w:p>
    <w:p w:rsidR="00A77B3E" w:rsidP="00065DFE">
      <w:pPr>
        <w:jc w:val="center"/>
      </w:pPr>
      <w:r>
        <w:t>П О С Т А Н О В Л Е Н И Е</w:t>
      </w:r>
    </w:p>
    <w:p w:rsidR="00A77B3E" w:rsidP="00065DFE">
      <w:pPr>
        <w:jc w:val="center"/>
      </w:pPr>
      <w:r>
        <w:t>по делу об административном правонарушении</w:t>
      </w:r>
    </w:p>
    <w:p w:rsidR="00A77B3E" w:rsidP="00065DFE">
      <w:pPr>
        <w:jc w:val="both"/>
      </w:pPr>
    </w:p>
    <w:p w:rsidR="00A77B3E" w:rsidP="00065DFE">
      <w:pPr>
        <w:jc w:val="both"/>
      </w:pPr>
      <w:r>
        <w:t xml:space="preserve">05 сентября 2017 г.                                                        </w:t>
      </w:r>
      <w:r>
        <w:t xml:space="preserve">              </w:t>
      </w:r>
      <w:r w:rsidR="00065DFE">
        <w:t xml:space="preserve">                      </w:t>
      </w:r>
      <w:r>
        <w:t>г. Армянск</w:t>
      </w:r>
    </w:p>
    <w:p w:rsidR="00A77B3E" w:rsidP="00065DFE">
      <w:pPr>
        <w:jc w:val="both"/>
      </w:pPr>
    </w:p>
    <w:p w:rsidR="00A77B3E" w:rsidP="00065DFE">
      <w:pPr>
        <w:jc w:val="both"/>
      </w:pPr>
      <w:r>
        <w:t xml:space="preserve">          </w:t>
      </w:r>
      <w:r>
        <w:t>Мировой судья судебного участка №</w:t>
      </w:r>
      <w:r w:rsidR="00065DFE">
        <w:t xml:space="preserve"> </w:t>
      </w:r>
      <w:r>
        <w:t xml:space="preserve">25 Армянского судебного района (городской </w:t>
      </w:r>
      <w:r w:rsidR="00065DFE">
        <w:t xml:space="preserve">округ Армянск) Республики Крым </w:t>
      </w:r>
      <w:r>
        <w:t xml:space="preserve">Гребенюк Л.И., с участием защитника – </w:t>
      </w:r>
      <w:r>
        <w:t>фио</w:t>
      </w:r>
      <w:r>
        <w:t>,  в помещении судебного участка, распол</w:t>
      </w:r>
      <w:r>
        <w:t>оженного по адресу: 296012</w:t>
      </w:r>
      <w:r w:rsidR="00065DFE">
        <w:t xml:space="preserve">, Республика Крым, г. Армянск, </w:t>
      </w:r>
      <w:r>
        <w:t>ул. Симферопольская, д.1, рассмотрев в открытом судебном заседании дело об административном правонарушении по  ч. 1 ст. 16.18  Кодекса Российской Федерации об административных правонарушениях в отно</w:t>
      </w:r>
      <w:r>
        <w:t>шении Ревякина Сергея</w:t>
      </w:r>
      <w:r>
        <w:t xml:space="preserve"> Владимировича, паспортные данные, гражданина РФ,  зарегистрированного и проживающего по адресу: адрес,</w:t>
      </w:r>
    </w:p>
    <w:p w:rsidR="00A77B3E" w:rsidP="00065DFE">
      <w:pPr>
        <w:jc w:val="both"/>
      </w:pPr>
      <w:r>
        <w:t xml:space="preserve"> </w:t>
      </w:r>
    </w:p>
    <w:p w:rsidR="00A77B3E" w:rsidP="00065DFE">
      <w:pPr>
        <w:jc w:val="center"/>
      </w:pPr>
      <w:r>
        <w:t>у с т а но в и л:</w:t>
      </w:r>
    </w:p>
    <w:p w:rsidR="00A77B3E" w:rsidP="00065DFE">
      <w:pPr>
        <w:jc w:val="both"/>
      </w:pPr>
    </w:p>
    <w:p w:rsidR="00A77B3E" w:rsidP="00065DFE">
      <w:pPr>
        <w:jc w:val="both"/>
      </w:pPr>
      <w:r>
        <w:t xml:space="preserve">Ревякин С.В., в срок </w:t>
      </w:r>
      <w:r>
        <w:t>до</w:t>
      </w:r>
      <w:r>
        <w:t xml:space="preserve"> </w:t>
      </w:r>
      <w:r w:rsidR="00065DFE">
        <w:t>дата</w:t>
      </w:r>
      <w:r>
        <w:t xml:space="preserve"> не вывез с таможенной территории Таможенного союза временно ввезенное тр</w:t>
      </w:r>
      <w:r>
        <w:t>анспортное средство, при следующих обстоятельствах.</w:t>
      </w:r>
    </w:p>
    <w:p w:rsidR="00A77B3E" w:rsidP="00065DFE">
      <w:pPr>
        <w:jc w:val="both"/>
      </w:pPr>
      <w:r>
        <w:t>Дата</w:t>
      </w:r>
      <w:r w:rsidR="00182E17">
        <w:t xml:space="preserve"> Ревякин С.В. ввез на таможенную территорию Таможенного наименование организации кузов № </w:t>
      </w:r>
      <w:r w:rsidR="00711F2A">
        <w:t>ххххххххххххххххх</w:t>
      </w:r>
      <w:r w:rsidR="00182E17">
        <w:t xml:space="preserve">, государственный регистрационный знак </w:t>
      </w:r>
      <w:r w:rsidR="00711F2A">
        <w:t>ХХХХХХХХ</w:t>
      </w:r>
      <w:r w:rsidR="00182E17">
        <w:t xml:space="preserve">, </w:t>
      </w:r>
      <w:r w:rsidR="00711F2A">
        <w:t>****</w:t>
      </w:r>
      <w:r w:rsidR="00182E17">
        <w:t xml:space="preserve"> г. выпуска, серого цвета, объем</w:t>
      </w:r>
      <w:r w:rsidR="00182E17">
        <w:t xml:space="preserve"> двигателя -1997 куб. см., в постоянной зоне таможенного контроля двухстороннего автомобильного пункта пропуска Перекоп (ДАПП «Перекоп»), где оформлена пассажирская таможенная декларация   № </w:t>
      </w:r>
      <w:r w:rsidR="00711F2A">
        <w:t>хххххххх</w:t>
      </w:r>
      <w:r w:rsidR="00182E17">
        <w:t>/</w:t>
      </w:r>
      <w:r w:rsidR="00711F2A">
        <w:t>хххххх</w:t>
      </w:r>
      <w:r w:rsidR="00182E17">
        <w:t>/</w:t>
      </w:r>
      <w:r w:rsidR="00711F2A">
        <w:t>хххххххх</w:t>
      </w:r>
      <w:r w:rsidR="00182E17">
        <w:t xml:space="preserve"> от </w:t>
      </w:r>
      <w:r w:rsidR="00711F2A">
        <w:t>дата</w:t>
      </w:r>
      <w:r w:rsidR="00182E17">
        <w:t xml:space="preserve">  со сроком временного в</w:t>
      </w:r>
      <w:r w:rsidR="00182E17">
        <w:t xml:space="preserve">воза до </w:t>
      </w:r>
      <w:r w:rsidR="00711F2A">
        <w:t>дата</w:t>
      </w:r>
      <w:r w:rsidR="00182E17">
        <w:t>, временный ввоз транспортного средства не продлевался</w:t>
      </w:r>
      <w:r w:rsidR="00182E17">
        <w:t xml:space="preserve">, таможенное декларирование указанного транспортного средства с целью выпуска в свободное обращение, с целью обратного вывоза или помещения под </w:t>
      </w:r>
      <w:r w:rsidR="00182E17">
        <w:t>таможенные процедуры, установленные Т</w:t>
      </w:r>
      <w:r w:rsidR="00182E17">
        <w:t>аможенным кодексом Таможенного союза не произведено</w:t>
      </w:r>
      <w:r w:rsidR="00182E17">
        <w:t xml:space="preserve">, что выявлено </w:t>
      </w:r>
      <w:r w:rsidR="00711F2A">
        <w:t xml:space="preserve">дата на ДАПП </w:t>
      </w:r>
      <w:r w:rsidR="00182E17">
        <w:t xml:space="preserve">«Перекоп» </w:t>
      </w:r>
      <w:r w:rsidR="00182E17">
        <w:t>Красноперекопского</w:t>
      </w:r>
      <w:r w:rsidR="00182E17">
        <w:t xml:space="preserve"> таможенного поста, находящегося по адресу: </w:t>
      </w:r>
      <w:r w:rsidR="00711F2A">
        <w:t>адрес</w:t>
      </w:r>
      <w:r w:rsidR="00182E17">
        <w:t>.</w:t>
      </w:r>
    </w:p>
    <w:p w:rsidR="00A77B3E" w:rsidP="00065DFE">
      <w:pPr>
        <w:jc w:val="both"/>
      </w:pPr>
      <w:r>
        <w:t>Ревякин С.В. в судебном заседании свою вину в совершенном правона</w:t>
      </w:r>
      <w:r>
        <w:t xml:space="preserve">рушении признал в полном объеме, в содеянном раскаялся и пояснил, что не вывез транспортное средство в срок до </w:t>
      </w:r>
      <w:r w:rsidR="00711F2A">
        <w:t>дата</w:t>
      </w:r>
      <w:r>
        <w:t xml:space="preserve"> в связи с тем, что пытался поставить его на учет в МРЭО ГИБДД адрес, однако сотрудники полиции ему разъясняли, что он может пользов</w:t>
      </w:r>
      <w:r>
        <w:t>аться транспортным средством пока идет сбор необходимых документов, а</w:t>
      </w:r>
      <w:r>
        <w:t xml:space="preserve"> именно истории транспортного средства. Поскольку транспортное средство было зарегистрировано на территории Украины, его историю никто не предоставлял. </w:t>
      </w:r>
      <w:r w:rsidR="00711F2A">
        <w:t>Дата</w:t>
      </w:r>
      <w:r>
        <w:t xml:space="preserve"> автомобиль сломался</w:t>
      </w:r>
      <w:r>
        <w:t xml:space="preserve"> и по техническим причинам был неисправен </w:t>
      </w:r>
      <w:r>
        <w:t>до</w:t>
      </w:r>
      <w:r>
        <w:t xml:space="preserve"> </w:t>
      </w:r>
      <w:r w:rsidR="00711F2A">
        <w:t>дата</w:t>
      </w:r>
      <w:r>
        <w:t xml:space="preserve">, о неисправном состоянии автомобиля в таможенные органы он не сообщал. </w:t>
      </w:r>
      <w:r>
        <w:t xml:space="preserve">Просил суд учесть, что автомобиль </w:t>
      </w:r>
      <w:r w:rsidR="00711F2A">
        <w:t>****</w:t>
      </w:r>
      <w:r>
        <w:t xml:space="preserve"> года выпуска, находится в неисправном состоянии, в связи с возникшей обязанностью упл</w:t>
      </w:r>
      <w:r>
        <w:t xml:space="preserve">аты таможенной пошлины в размере свыше 700 000 рублей, назначение наказания в виде конфискации транспортного средства освободит его от обязанности уплаты таможенной пошлины, размер которой в несколько раз превышает стоимость самого транспортного средства, </w:t>
      </w:r>
      <w:r>
        <w:t xml:space="preserve"> поэтому просил назначить ему административное </w:t>
      </w:r>
      <w:r>
        <w:t>наказание в виде конфискации предмета административного</w:t>
      </w:r>
      <w:r>
        <w:t xml:space="preserve"> правонарушения - транспортного средства.</w:t>
      </w:r>
    </w:p>
    <w:p w:rsidR="00A77B3E" w:rsidP="00065DFE">
      <w:pPr>
        <w:jc w:val="both"/>
      </w:pPr>
      <w:r>
        <w:t xml:space="preserve">Защитник Ревякина С.В. – адвокат </w:t>
      </w:r>
      <w:r>
        <w:t>фио</w:t>
      </w:r>
      <w:r>
        <w:t xml:space="preserve"> в судебном заседании пояснения Ревякина С.В. поддержал, при назначении нака</w:t>
      </w:r>
      <w:r>
        <w:t>зания просил суд учесть обстоятельства смягчающие административную ответственность, имущественное и семейное положение Ревякина С.В., который женат, работает, имеет невысокий доход, отсутствие обстоятельств, отягчающих административную ответственность, в с</w:t>
      </w:r>
      <w:r>
        <w:t>вязи с чем просил назначить административное наказание в виде конфискации предмета административного правонарушения - транспортного средства.</w:t>
      </w:r>
    </w:p>
    <w:p w:rsidR="00A77B3E" w:rsidP="00065DFE">
      <w:pPr>
        <w:jc w:val="both"/>
      </w:pPr>
      <w:r>
        <w:t xml:space="preserve">  </w:t>
      </w:r>
      <w:r>
        <w:tab/>
        <w:t>Представитель Крымской таможни в судебное заседание не явился, о времени и месте рассмотрения дела извещен надл</w:t>
      </w:r>
      <w:r>
        <w:t>ежащим образом.</w:t>
      </w:r>
    </w:p>
    <w:p w:rsidR="00A77B3E" w:rsidP="00065DFE">
      <w:pPr>
        <w:jc w:val="both"/>
      </w:pPr>
      <w:r>
        <w:t xml:space="preserve">Выслушав пояснения Ревякина С.В., его защитника – </w:t>
      </w:r>
      <w:r>
        <w:t>фио</w:t>
      </w:r>
      <w:r>
        <w:t>, исследовав материалы дела, суд приходит к следующему.</w:t>
      </w:r>
    </w:p>
    <w:p w:rsidR="00A77B3E" w:rsidP="00065DFE">
      <w:pPr>
        <w:jc w:val="both"/>
      </w:pPr>
      <w:r>
        <w:t xml:space="preserve">Согласно пассажирской таможенной декларации № </w:t>
      </w:r>
      <w:r w:rsidR="001E04F2">
        <w:t>хххххххх</w:t>
      </w:r>
      <w:r>
        <w:t>/</w:t>
      </w:r>
      <w:r w:rsidR="001E04F2">
        <w:t>хххххх</w:t>
      </w:r>
      <w:r>
        <w:t>/</w:t>
      </w:r>
      <w:r w:rsidR="001E04F2">
        <w:t>хххххххх</w:t>
      </w:r>
      <w:r>
        <w:t xml:space="preserve"> от </w:t>
      </w:r>
      <w:r w:rsidR="001E04F2">
        <w:t>дата</w:t>
      </w:r>
      <w:r>
        <w:t xml:space="preserve"> Ревякину С.В. был определен срок временного</w:t>
      </w:r>
      <w:r>
        <w:t xml:space="preserve"> ввоза автомобиля </w:t>
      </w:r>
      <w:r>
        <w:t>до</w:t>
      </w:r>
      <w:r>
        <w:t xml:space="preserve"> </w:t>
      </w:r>
      <w:r w:rsidR="001E04F2">
        <w:t>дата</w:t>
      </w:r>
      <w:r>
        <w:t>.</w:t>
      </w:r>
    </w:p>
    <w:p w:rsidR="00A77B3E" w:rsidP="00065DFE">
      <w:pPr>
        <w:jc w:val="both"/>
      </w:pPr>
      <w:r>
        <w:t>Дата</w:t>
      </w:r>
      <w:r w:rsidR="00182E17">
        <w:t xml:space="preserve"> было установлено, что транспортное средство марка автомобиля кузов                      № </w:t>
      </w:r>
      <w:r>
        <w:t>ххххххххххххххххх</w:t>
      </w:r>
      <w:r w:rsidR="00182E17">
        <w:t xml:space="preserve">, государственный регистрационный знак </w:t>
      </w:r>
      <w:r>
        <w:t>ХХХХХХХХ</w:t>
      </w:r>
      <w:r w:rsidR="00182E17">
        <w:t xml:space="preserve">, </w:t>
      </w:r>
      <w:r>
        <w:t>****</w:t>
      </w:r>
      <w:r w:rsidR="00182E17">
        <w:t xml:space="preserve"> г. выпуска, серого цвета, объем двигателя -</w:t>
      </w:r>
      <w:r w:rsidR="00182E17">
        <w:t xml:space="preserve">1997 куб. см., с таможенной территории Таможенного союза в установленный срок не вывезено. </w:t>
      </w:r>
    </w:p>
    <w:p w:rsidR="00A77B3E" w:rsidP="00065DFE">
      <w:pPr>
        <w:jc w:val="both"/>
      </w:pPr>
      <w:r>
        <w:t>Согласно п. 1 ст. 352 ТК ТС товары для личного пользования перемещаются через таможенную границу в соответствии с положениями главы 49 ТК ТС "Особенности перемещени</w:t>
      </w:r>
      <w:r>
        <w:t>я товаров для личного пользования", а в части, не урегулированной настоящей главой, - в соответствии с порядком, установленным таможенным законодательством Таможенного союза.</w:t>
      </w:r>
    </w:p>
    <w:p w:rsidR="00A77B3E" w:rsidP="00065DFE">
      <w:pPr>
        <w:jc w:val="both"/>
      </w:pPr>
      <w:r>
        <w:t>В соответствии с п. 2 ст. 358 ТК ТС иностранные физические лица вправе временно в</w:t>
      </w:r>
      <w:r>
        <w:t>возить на таможенную территорию Таможенного союза транспортные средства для личного пользования, зарегистрированные на территории иностранных государств, на срок своего временного пребывания, но не более чем на один год, с освобождением от уплаты таможенны</w:t>
      </w:r>
      <w:r>
        <w:t>х платежей.</w:t>
      </w:r>
    </w:p>
    <w:p w:rsidR="00A77B3E" w:rsidP="00065DFE">
      <w:pPr>
        <w:jc w:val="both"/>
      </w:pPr>
      <w:r>
        <w:t>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средств.</w:t>
      </w:r>
    </w:p>
    <w:p w:rsidR="00A77B3E" w:rsidP="00065DFE">
      <w:pPr>
        <w:jc w:val="both"/>
      </w:pPr>
      <w:r>
        <w:t>Пун</w:t>
      </w:r>
      <w:r>
        <w:t>ктами 2, 4, 5 ст. 358 ТК ТС установлено, что транспортные средства, временно ввезенные иностранными физическими лицами для личного пользования, подлежат вывозу с таможенной территории Таможенного союза в сроки, определенные таможенным органом, с возможност</w:t>
      </w:r>
      <w:r>
        <w:t>ью продления этого срока по мотивированному запросу названного лица в пределах одного года со дня временного ввоза транспортных средств.</w:t>
      </w:r>
    </w:p>
    <w:p w:rsidR="00A77B3E" w:rsidP="00065DFE">
      <w:pPr>
        <w:jc w:val="both"/>
      </w:pPr>
      <w:r>
        <w:t>Материалы дела свидетельствуют о том, что Ревякин С.В. не выполнил обязанность, предусмотренную ч.2 ст. 358 ТК ТС, а им</w:t>
      </w:r>
      <w:r>
        <w:t xml:space="preserve">енно в установленные сроки не вывез транспортное средство марка автомобиля кузов № </w:t>
      </w:r>
      <w:r w:rsidR="001E04F2">
        <w:t>ххххххххххххххххх</w:t>
      </w:r>
      <w:r>
        <w:t xml:space="preserve">, государственный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выпуска, серого цвета, объем двигателя -1997 куб. см., не произвел продление срока временного ввоза</w:t>
      </w:r>
      <w:r>
        <w:t xml:space="preserve"> и его таможенное декларирование с целью выпуска в свободное</w:t>
      </w:r>
      <w:r>
        <w:t xml:space="preserve"> обращение или помещение под таможенные процедуры, установленные ТК ТС, в связи с чем срок временного ввоза транспортного средства превысил один год. </w:t>
      </w:r>
    </w:p>
    <w:p w:rsidR="00A77B3E" w:rsidP="00065DFE">
      <w:pPr>
        <w:jc w:val="both"/>
      </w:pPr>
      <w:r>
        <w:t>Факт совершения Ревякиным С.В. административн</w:t>
      </w:r>
      <w:r>
        <w:t>ого правонарушения, предусмотренного ст. 16.18 ч.1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</w:t>
      </w:r>
      <w:r>
        <w:t xml:space="preserve">мость которых сомнений не вызывает, а именно: протоколом об административном правонарушении </w:t>
      </w:r>
      <w:r>
        <w:t>от</w:t>
      </w:r>
      <w:r>
        <w:t xml:space="preserve"> </w:t>
      </w:r>
      <w:r w:rsidR="001E04F2">
        <w:t>дата</w:t>
      </w:r>
      <w:r>
        <w:t xml:space="preserve"> №</w:t>
      </w:r>
      <w:r w:rsidR="001E04F2">
        <w:t xml:space="preserve"> </w:t>
      </w:r>
      <w:r w:rsidR="001E04F2">
        <w:t>ххххххх</w:t>
      </w:r>
      <w:r>
        <w:t>-</w:t>
      </w:r>
      <w:r w:rsidR="001E04F2">
        <w:t>ххх</w:t>
      </w:r>
      <w:r>
        <w:t>/</w:t>
      </w:r>
      <w:r w:rsidR="001E04F2">
        <w:t>хххх</w:t>
      </w:r>
      <w:r>
        <w:t xml:space="preserve">; </w:t>
      </w:r>
      <w:r>
        <w:t xml:space="preserve">пассажирской таможенной декларацией, заполненной Ревякиным С.В., на которой имеется отметка о сроке временного ввоза до </w:t>
      </w:r>
      <w:r w:rsidR="001E04F2">
        <w:t>дата</w:t>
      </w:r>
      <w:r>
        <w:t xml:space="preserve">; актом приема-передачи вещественных доказательств на хранение в камеру хранения вещественных доказательств на Красноперекопском таможенном посту Крымской таможни от </w:t>
      </w:r>
      <w:r w:rsidR="001E04F2">
        <w:t>дата</w:t>
      </w:r>
      <w:r>
        <w:t xml:space="preserve">, согласно которого свидетельство о регистрации транспортного средства </w:t>
      </w:r>
      <w:r w:rsidR="001E04F2">
        <w:t>ХХХ</w:t>
      </w:r>
      <w:r>
        <w:t xml:space="preserve"> №</w:t>
      </w:r>
      <w:r w:rsidR="001E04F2">
        <w:t xml:space="preserve"> </w:t>
      </w:r>
      <w:r w:rsidR="001E04F2">
        <w:t>хххххх</w:t>
      </w:r>
      <w:r>
        <w:t xml:space="preserve">, выданное </w:t>
      </w:r>
      <w:r w:rsidR="001E04F2">
        <w:t>дата</w:t>
      </w:r>
      <w:r>
        <w:t xml:space="preserve"> МРЭО адрес при УГАИ ГУМВД Украины в адрес;</w:t>
      </w:r>
      <w:r>
        <w:t xml:space="preserve"> ключи с брелком от транспортного средства марка автомобиля, государственный регистрационный знак </w:t>
      </w:r>
      <w:r w:rsidR="001E04F2">
        <w:t>ХХХХХХ</w:t>
      </w:r>
      <w:r>
        <w:t xml:space="preserve">, </w:t>
      </w:r>
      <w:r w:rsidR="001E04F2">
        <w:t>****</w:t>
      </w:r>
      <w:r>
        <w:t xml:space="preserve"> г. выпуска – 3 штуки, упакованы в бумажный конверт и переданы на х</w:t>
      </w:r>
      <w:r>
        <w:t xml:space="preserve">ранение </w:t>
      </w:r>
      <w:r>
        <w:t>фио</w:t>
      </w:r>
      <w:r>
        <w:t xml:space="preserve">; </w:t>
      </w:r>
      <w:r>
        <w:t xml:space="preserve">актом приема-передачи вещественных доказательств на хранение на территорию площадки для хранения транспортных средств на Красноперекопском таможенном посту Крымской таможни от </w:t>
      </w:r>
      <w:r w:rsidR="001E04F2">
        <w:t>дата</w:t>
      </w:r>
      <w:r>
        <w:t>, согласно которого транспортное средство - марка авто</w:t>
      </w:r>
      <w:r>
        <w:t xml:space="preserve">мобиля кузов № </w:t>
      </w:r>
      <w:r w:rsidR="001E04F2">
        <w:t>ххххххххххххххххх</w:t>
      </w:r>
      <w:r>
        <w:t xml:space="preserve">, государственный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выпуска, серого цвета, объем двигателя -1997 куб. см, оклеен ярлыками обеспечения сохранности упаковки и передан на ответственное хранение </w:t>
      </w:r>
      <w:r>
        <w:t>фио</w:t>
      </w:r>
      <w:r>
        <w:t>;</w:t>
      </w:r>
      <w:r>
        <w:t xml:space="preserve"> </w:t>
      </w:r>
      <w:r>
        <w:t>протоколом изъятия веще</w:t>
      </w:r>
      <w:r>
        <w:t xml:space="preserve">й и документов от </w:t>
      </w:r>
      <w:r w:rsidR="001E04F2">
        <w:t>дата</w:t>
      </w:r>
      <w:r>
        <w:t>, согласно которого изъяты: транспортное средство - «марка автомобиля</w:t>
      </w:r>
      <w:r w:rsidR="001E04F2">
        <w:t>»</w:t>
      </w:r>
      <w:r>
        <w:t xml:space="preserve"> кузов № </w:t>
      </w:r>
      <w:r w:rsidR="001E04F2">
        <w:t>ххххххххххххххххх</w:t>
      </w:r>
      <w:r>
        <w:t xml:space="preserve">, государственный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выпуска, серого цвета; свидетельство о регистрации транспортного средства</w:t>
      </w:r>
      <w:r>
        <w:t xml:space="preserve"> </w:t>
      </w:r>
      <w:r w:rsidR="001E04F2">
        <w:t>ХХХ</w:t>
      </w:r>
      <w:r>
        <w:t xml:space="preserve"> №</w:t>
      </w:r>
      <w:r w:rsidR="001E04F2">
        <w:t xml:space="preserve"> </w:t>
      </w:r>
      <w:r w:rsidR="001E04F2">
        <w:t>хххххх</w:t>
      </w:r>
      <w:r>
        <w:t xml:space="preserve">, выданное </w:t>
      </w:r>
      <w:r w:rsidR="001E04F2">
        <w:t>дата</w:t>
      </w:r>
      <w:r>
        <w:t xml:space="preserve"> МРЭО адрес при УГАИ ГУМВД Украины в адрес; ключи с брелком от транспортного средства марка автомобиля, государственный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 – 3 штуки;</w:t>
      </w:r>
      <w:r>
        <w:t xml:space="preserve"> </w:t>
      </w:r>
      <w:r>
        <w:t>объяснен</w:t>
      </w:r>
      <w:r w:rsidR="001E04F2">
        <w:t>ием Ревякина С.В. от дата</w:t>
      </w:r>
      <w:r>
        <w:t>, согласно которого на месте составления протокола об административном правонарушении он свою вину в совершенном правонарушении полностью признал, в содеянном раскаялся и пояснил, что для продления срока временного ввоза транспортного средства в таможенные</w:t>
      </w:r>
      <w:r>
        <w:t xml:space="preserve"> органы не обращался, транспортное средство с территории Таможенного союза не вывез. </w:t>
      </w:r>
    </w:p>
    <w:p w:rsidR="00A77B3E" w:rsidP="00065DFE">
      <w:pPr>
        <w:jc w:val="both"/>
      </w:pPr>
      <w:r>
        <w:t>Статей 11 Соглашения от 18.07.2010 г. «О порядке перемещения физическими лицами товаров для личного пользования через таможенную границу таможенного союза и совершения та</w:t>
      </w:r>
      <w:r>
        <w:t>моженных операций, связанных с их выпуском» предусмотрено, что транспортные средства для личного пользования, указанные в пунктах 22 и 23 раздела V приложения 3 к настоящему Соглашению, могут использоваться на таможенной территории таможенного союза физиче</w:t>
      </w:r>
      <w:r>
        <w:t>скими лицами, осуществившими их ввоз; до истечения срока временного ввоза транспортные средства, указанные в пункте 1 настоящей статьи, подлежат таможенному декларированию таможенному органу с целью выпуска в свободное обращение, с целью обратного вывоза и</w:t>
      </w:r>
      <w:r>
        <w:t>ли помещения под таможенные процедуры, установленные Кодексом.</w:t>
      </w:r>
    </w:p>
    <w:p w:rsidR="00A77B3E" w:rsidP="00065DFE">
      <w:pPr>
        <w:jc w:val="both"/>
      </w:pPr>
      <w:r>
        <w:t xml:space="preserve">Согласно ч. 1 ст. 2.6 </w:t>
      </w:r>
      <w:r>
        <w:t>КоАП</w:t>
      </w:r>
      <w:r>
        <w:t xml:space="preserve"> РФ иностранные граждане, лица без гражданства и иностранные юридические лица, совершившие на территории Российской Федерации административные правонарушения, подлежат</w:t>
      </w:r>
      <w:r>
        <w:t xml:space="preserve"> административной ответственности на общих основаниях.</w:t>
      </w:r>
    </w:p>
    <w:p w:rsidR="00A77B3E" w:rsidP="00065DFE">
      <w:pPr>
        <w:jc w:val="both"/>
      </w:pPr>
      <w:r>
        <w:t xml:space="preserve">Поскольку на момент ввоза транспортного средства Ревякин С.В. являлся иностранным лицом, он подлежит административной ответственности на общих основаниях. </w:t>
      </w:r>
    </w:p>
    <w:p w:rsidR="00A77B3E" w:rsidP="00065DFE">
      <w:pPr>
        <w:jc w:val="both"/>
      </w:pPr>
      <w:r>
        <w:t>Постановлением Конституционного Суда Российск</w:t>
      </w:r>
      <w:r>
        <w:t>ой Федерации от 25 апреля 2011 года № 6-П отмечено, что применительно к вопросу о допустимости назначения наказания в виде конфискации имущества, послужившего орудием или предметом таможенного правонарушения и не являющегося собственностью лица, его соверш</w:t>
      </w:r>
      <w:r>
        <w:t>ившего, Конституционный Суд Российской Федерации в постановлении от 14 мая 1999 года N 8-П сформулировал правовую позицию, в силу которой федеральный законодатель вправе допустить конфискацию имущества, явившегося орудием или средством совершения либо непо</w:t>
      </w:r>
      <w:r>
        <w:t>средственным объектом таможенного правонарушения независимо от того, находятся ли соответствующие товары и транспортные средства в собственности совершившего его лица, а также независимо от того, установлено это лицо или нет.</w:t>
      </w:r>
    </w:p>
    <w:p w:rsidR="00A77B3E" w:rsidP="00065DFE">
      <w:pPr>
        <w:jc w:val="both"/>
      </w:pPr>
      <w:r>
        <w:t>Как усматривается из материало</w:t>
      </w:r>
      <w:r>
        <w:t>в дела об административном правонарушении,                        Ревякин С.В. приобрел транспортное средство – автомобиль м</w:t>
      </w:r>
      <w:r w:rsidR="001E04F2">
        <w:t xml:space="preserve">арка автомобиля кузов </w:t>
      </w:r>
      <w:r>
        <w:t xml:space="preserve">№ </w:t>
      </w:r>
      <w:r w:rsidR="001E04F2">
        <w:t>ххххххххххххххххх</w:t>
      </w:r>
      <w:r>
        <w:t xml:space="preserve">, государственный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выпуска, серого цвета, по генеральной доверенности от </w:t>
      </w:r>
      <w:r w:rsidR="001E04F2">
        <w:t>дата</w:t>
      </w:r>
      <w:r>
        <w:t xml:space="preserve"> №</w:t>
      </w:r>
      <w:r w:rsidR="001E04F2">
        <w:t xml:space="preserve"> ***</w:t>
      </w:r>
      <w:r>
        <w:t xml:space="preserve"> у </w:t>
      </w:r>
      <w:r>
        <w:t>фио</w:t>
      </w:r>
      <w:r>
        <w:t xml:space="preserve">, действующего от имени </w:t>
      </w:r>
      <w:r>
        <w:t>фио</w:t>
      </w:r>
      <w:r w:rsidR="001E04F2">
        <w:t>.</w:t>
      </w:r>
    </w:p>
    <w:p w:rsidR="00A77B3E" w:rsidP="00065DFE">
      <w:pPr>
        <w:jc w:val="both"/>
      </w:pPr>
      <w:r>
        <w:t>Право собственности у приобретателя вещи по договору возникает с момента ее передачи, если иное не предусмотрено законом или договором (</w:t>
      </w:r>
      <w:r>
        <w:t>ч</w:t>
      </w:r>
      <w:r>
        <w:t xml:space="preserve">. 1 </w:t>
      </w:r>
      <w:r>
        <w:t>ст. 223 ГК РФ).</w:t>
      </w:r>
    </w:p>
    <w:p w:rsidR="00A77B3E" w:rsidP="00065DFE">
      <w:pPr>
        <w:jc w:val="both"/>
      </w:pPr>
      <w:r>
        <w:t>Государственная регистрация перехода права собственности на движимое имущество действующим законодательством не предусмотрена. Вследствие чего у лица, приобретшего по договору купли-продажи транспортное средство, право собственности возника</w:t>
      </w:r>
      <w:r>
        <w:t>ет с момента его передачи, если иное не предусмотрено договором. Регистрация транспортных средств в органах ГИБДД не связана с приобретением или возникновением права собственности и не является государственной регистрацией перехода права собственности. В д</w:t>
      </w:r>
      <w:r>
        <w:t xml:space="preserve">анном случае транспортное средство – автомобиль марка автомобиля кузов </w:t>
      </w:r>
      <w:r w:rsidR="001E04F2">
        <w:t xml:space="preserve">                                   </w:t>
      </w:r>
      <w:r>
        <w:t xml:space="preserve">№ </w:t>
      </w:r>
      <w:r w:rsidR="001E04F2">
        <w:t>ххххххххххххххххх</w:t>
      </w:r>
      <w:r>
        <w:t xml:space="preserve">, государственный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выпуска, серого цвета Ревякину С.В. было передано </w:t>
      </w:r>
      <w:r>
        <w:t>фио</w:t>
      </w:r>
      <w:r>
        <w:t xml:space="preserve">, действующим от имени </w:t>
      </w:r>
      <w:r>
        <w:t>фио</w:t>
      </w:r>
      <w:r>
        <w:t xml:space="preserve"> по генеральной доверенности </w:t>
      </w:r>
      <w:r>
        <w:t>о</w:t>
      </w:r>
      <w:r>
        <w:t>т</w:t>
      </w:r>
      <w:r>
        <w:t xml:space="preserve"> </w:t>
      </w:r>
      <w:r w:rsidR="001E04F2">
        <w:t>дата</w:t>
      </w:r>
      <w:r w:rsidR="001E04F2">
        <w:t xml:space="preserve"> №</w:t>
      </w:r>
      <w:r>
        <w:t xml:space="preserve"> </w:t>
      </w:r>
      <w:r w:rsidR="001E04F2">
        <w:t>****</w:t>
      </w:r>
      <w:r>
        <w:t>, таким образом, Ревякин С.В. является собственником указанного автомобиля, что им самим не отрицалось.</w:t>
      </w:r>
    </w:p>
    <w:p w:rsidR="00A77B3E" w:rsidP="00065DFE">
      <w:pPr>
        <w:jc w:val="both"/>
      </w:pPr>
      <w:r>
        <w:t>При таких обстоятельствах, в действиях Ревякина С.В. усматривается состав административного правонарушения, предусмотренного ст. 16.</w:t>
      </w:r>
      <w:r>
        <w:t xml:space="preserve">18 ч.1 Кодекса Российской Федерации об административных правонарушениях, а именно: </w:t>
      </w:r>
      <w:r>
        <w:t>невывоз</w:t>
      </w:r>
      <w:r>
        <w:t xml:space="preserve"> с таможенной территории Таможенного союза физическим лицом временно ввезенного транспортного  средства в установленные сроки временного ввоза.</w:t>
      </w:r>
    </w:p>
    <w:p w:rsidR="00A77B3E" w:rsidP="00065DFE">
      <w:pPr>
        <w:jc w:val="both"/>
      </w:pPr>
      <w:r>
        <w:t xml:space="preserve">Санкция ст. 16.18 ч.1 </w:t>
      </w:r>
      <w:r>
        <w:t xml:space="preserve">Кодекса Российской Федерации об административных правонарушениях предусматривает административное наказание в виде наложения  административного штрафа на граждан в размере от одной тысячи пятисот до двух тысяч пятисот рублей с конфискацией товаров и (или) </w:t>
      </w:r>
      <w:r>
        <w:t>транспортных средств, явившихся предметами административного правонарушения, или без таковой либо конфискацию предметов административного правонарушения.</w:t>
      </w:r>
    </w:p>
    <w:p w:rsidR="00A77B3E" w:rsidP="00065DFE">
      <w:pPr>
        <w:jc w:val="both"/>
      </w:pPr>
      <w:r>
        <w:t>Объективная сторона состава данного административного правонарушения характеризуется противоправными д</w:t>
      </w:r>
      <w:r>
        <w:t xml:space="preserve">еяниями (бездействием), выразившимися в </w:t>
      </w:r>
      <w:r>
        <w:t>невывозе</w:t>
      </w:r>
      <w:r>
        <w:t xml:space="preserve"> с таможенной территории Таможенного союза физическими лицами временно ввезенных товаров и (или) транспортных средств в установленные сроки.</w:t>
      </w:r>
    </w:p>
    <w:p w:rsidR="00A77B3E" w:rsidP="00065DFE">
      <w:pPr>
        <w:jc w:val="both"/>
      </w:pPr>
      <w:r>
        <w:t>Обстоятельством, смягчающим административную ответственность, в соо</w:t>
      </w:r>
      <w:r>
        <w:t>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</w:t>
      </w:r>
      <w:r>
        <w:t xml:space="preserve">кой Федерации об административных правонарушениях суд в действиях Ревякина С.В. не усматривает. </w:t>
      </w:r>
    </w:p>
    <w:p w:rsidR="00A77B3E" w:rsidP="00065DFE">
      <w:pPr>
        <w:jc w:val="both"/>
      </w:pPr>
      <w:r>
        <w:t>Учитывая вышеизложенное, суд считает необходимым назначить Ревякину С.В.  административное наказание в виде конфискации предметов административного правонаруше</w:t>
      </w:r>
      <w:r>
        <w:t>ния.</w:t>
      </w:r>
    </w:p>
    <w:p w:rsidR="00A77B3E" w:rsidP="00065DFE">
      <w:pPr>
        <w:jc w:val="both"/>
      </w:pPr>
      <w:r>
        <w:t>На основании ст. 16.18 ч.1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065DFE">
      <w:pPr>
        <w:jc w:val="both"/>
      </w:pPr>
    </w:p>
    <w:p w:rsidR="00A77B3E" w:rsidP="001E04F2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065DFE">
      <w:pPr>
        <w:jc w:val="both"/>
      </w:pPr>
    </w:p>
    <w:p w:rsidR="00A77B3E" w:rsidP="00065DFE">
      <w:pPr>
        <w:jc w:val="both"/>
      </w:pPr>
      <w:r>
        <w:t>признать Ревякина Сергея Влад</w:t>
      </w:r>
      <w:r>
        <w:t>имировича виновным в совершении административного правонарушения, предусмотренного ст. 16.18 ч.1 Кодекса Российской Федерации об административных правонарушениях и назначить административное наказание в виде конфискации предметов административного правонар</w:t>
      </w:r>
      <w:r>
        <w:t xml:space="preserve">ушения - транспортного средства марка автомобиля кузов </w:t>
      </w:r>
      <w:r w:rsidR="001E04F2">
        <w:t xml:space="preserve">                        </w:t>
      </w:r>
      <w:r>
        <w:t xml:space="preserve">№ </w:t>
      </w:r>
      <w:r w:rsidR="001E04F2">
        <w:t>ххххххххххххххххх</w:t>
      </w:r>
      <w:r>
        <w:t xml:space="preserve">, государственный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выпуска, серого цвета, находящегося на хранении на площадке для хранения транспортных средств являющихся вещественными доказа</w:t>
      </w:r>
      <w:r>
        <w:t>тельствами по делам об административных</w:t>
      </w:r>
      <w:r>
        <w:t xml:space="preserve"> правонарушениях (адрес).</w:t>
      </w:r>
    </w:p>
    <w:p w:rsidR="00A77B3E" w:rsidP="00065DFE">
      <w:pPr>
        <w:jc w:val="both"/>
      </w:pPr>
      <w:r>
        <w:t xml:space="preserve">Свидетельство о регистрации транспортного средства </w:t>
      </w:r>
      <w:r w:rsidR="001E04F2">
        <w:t>***</w:t>
      </w:r>
      <w:r>
        <w:t xml:space="preserve"> №</w:t>
      </w:r>
      <w:r w:rsidR="001E04F2">
        <w:t xml:space="preserve"> </w:t>
      </w:r>
      <w:r w:rsidR="001E04F2">
        <w:t>хххххх</w:t>
      </w:r>
      <w:r>
        <w:t xml:space="preserve">, выданное </w:t>
      </w:r>
      <w:r w:rsidR="001E04F2">
        <w:t>дата</w:t>
      </w:r>
      <w:r>
        <w:t xml:space="preserve"> МРЭО адрес при УГАИ ГУМВД Украины в адрес; ключи с брелком от транспортного средства марка автомобиля, г</w:t>
      </w:r>
      <w:r>
        <w:t xml:space="preserve">осударственный регистрационный знак </w:t>
      </w:r>
      <w:r w:rsidR="001E04F2">
        <w:t>ХХХХХХХХ</w:t>
      </w:r>
      <w:r>
        <w:t xml:space="preserve">, </w:t>
      </w:r>
      <w:r w:rsidR="001E04F2">
        <w:t>****</w:t>
      </w:r>
      <w:r>
        <w:t xml:space="preserve"> г. выпуска – 3 штуки, находящиеся в камере хранения вещественных доказательств </w:t>
      </w:r>
      <w:r>
        <w:t>на</w:t>
      </w:r>
      <w:r>
        <w:t xml:space="preserve"> </w:t>
      </w:r>
      <w:r>
        <w:t>Красноперекопском</w:t>
      </w:r>
      <w:r>
        <w:t xml:space="preserve"> таможенном посту Крымской таможни – оставить в распоряжении таможенного органа. </w:t>
      </w:r>
    </w:p>
    <w:p w:rsidR="00A77B3E" w:rsidP="00065DFE">
      <w:pPr>
        <w:jc w:val="both"/>
      </w:pPr>
      <w:r>
        <w:t>Постановление  может быт</w:t>
      </w:r>
      <w:r>
        <w:t>ь обжаловано в Армянский городской суд Республики Крым  через мирового судью судебного участка №</w:t>
      </w:r>
      <w:r w:rsidR="001E04F2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065DFE">
      <w:pPr>
        <w:jc w:val="both"/>
      </w:pPr>
    </w:p>
    <w:p w:rsidR="00A77B3E" w:rsidP="00065DFE">
      <w:pPr>
        <w:jc w:val="both"/>
      </w:pPr>
      <w:r>
        <w:t>Мировой судья</w:t>
      </w:r>
      <w:r>
        <w:t xml:space="preserve">       </w:t>
      </w:r>
    </w:p>
    <w:p w:rsidR="00A77B3E" w:rsidP="00065DFE">
      <w:pPr>
        <w:jc w:val="both"/>
      </w:pPr>
    </w:p>
    <w:p w:rsidR="00A77B3E" w:rsidP="00065DFE">
      <w:pPr>
        <w:jc w:val="both"/>
      </w:pPr>
    </w:p>
    <w:p w:rsidR="00A77B3E" w:rsidP="00065DFE">
      <w:pPr>
        <w:jc w:val="both"/>
      </w:pPr>
    </w:p>
    <w:sectPr w:rsidSect="00182E17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5BB"/>
    <w:rsid w:val="00065DFE"/>
    <w:rsid w:val="00182E17"/>
    <w:rsid w:val="001E04F2"/>
    <w:rsid w:val="00711F2A"/>
    <w:rsid w:val="00A77B3E"/>
    <w:rsid w:val="00AF1D3C"/>
    <w:rsid w:val="00C64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5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