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</w:t>
      </w:r>
      <w:r w:rsidR="00DA088D">
        <w:t>424</w:t>
      </w:r>
      <w:r w:rsidR="00D32915">
        <w:t>/2024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25-01-2024-</w:t>
      </w:r>
      <w:r w:rsidR="00DA088D">
        <w:rPr>
          <w:bCs/>
        </w:rPr>
        <w:t>001676-15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05 июля</w:t>
      </w:r>
      <w:r w:rsidR="00DA08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2024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, дело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9D6AC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Джурабаева</w:t>
      </w:r>
      <w:r>
        <w:rPr>
          <w:rFonts w:ascii="Times New Roman" w:hAnsi="Times New Roman"/>
          <w:sz w:val="24"/>
          <w:szCs w:val="24"/>
        </w:rPr>
        <w:t xml:space="preserve"> Ильяса </w:t>
      </w:r>
      <w:r>
        <w:rPr>
          <w:rFonts w:ascii="Times New Roman" w:hAnsi="Times New Roman"/>
          <w:sz w:val="24"/>
          <w:szCs w:val="24"/>
        </w:rPr>
        <w:t>Юсуповича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8E2">
        <w:rPr>
          <w:rFonts w:ascii="Times New Roman" w:hAnsi="Times New Roman"/>
          <w:sz w:val="24"/>
          <w:szCs w:val="24"/>
        </w:rPr>
        <w:t>«данные изъяты»</w:t>
      </w:r>
      <w:r w:rsidR="00D32915">
        <w:rPr>
          <w:rFonts w:ascii="Times New Roman" w:hAnsi="Times New Roman"/>
          <w:sz w:val="24"/>
          <w:szCs w:val="24"/>
        </w:rPr>
        <w:t xml:space="preserve">, </w:t>
      </w:r>
      <w:r w:rsidR="001F0AA2">
        <w:rPr>
          <w:rFonts w:ascii="Times New Roman" w:hAnsi="Times New Roman"/>
          <w:sz w:val="24"/>
          <w:szCs w:val="24"/>
        </w:rPr>
        <w:t xml:space="preserve"> </w:t>
      </w:r>
    </w:p>
    <w:p w:rsidR="00BB721C" w:rsidRPr="009D6AC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Джурабаев Ильяс Юсупович,</w:t>
      </w:r>
      <w:r w:rsidRPr="009D6AC1" w:rsidR="007A15AE">
        <w:rPr>
          <w:rFonts w:ascii="Times New Roman" w:hAnsi="Times New Roman"/>
          <w:sz w:val="24"/>
          <w:szCs w:val="24"/>
        </w:rPr>
        <w:t xml:space="preserve"> зарегистрированн</w:t>
      </w:r>
      <w:r w:rsidR="001D3F49">
        <w:rPr>
          <w:rFonts w:ascii="Times New Roman" w:hAnsi="Times New Roman"/>
          <w:sz w:val="24"/>
          <w:szCs w:val="24"/>
        </w:rPr>
        <w:t>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0758E2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0758E2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F0AA2">
        <w:rPr>
          <w:rFonts w:ascii="Times New Roman" w:hAnsi="Times New Roman"/>
          <w:sz w:val="24"/>
          <w:szCs w:val="24"/>
        </w:rPr>
        <w:t xml:space="preserve">включительно, не уплатил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размере </w:t>
      </w:r>
      <w:r>
        <w:rPr>
          <w:rFonts w:ascii="Times New Roman" w:hAnsi="Times New Roman"/>
          <w:sz w:val="24"/>
          <w:szCs w:val="24"/>
        </w:rPr>
        <w:t>3 000</w:t>
      </w:r>
      <w:r w:rsidRPr="009D6AC1" w:rsidR="007A15A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три тысячи</w:t>
      </w:r>
      <w:r w:rsidRPr="009D6AC1" w:rsidR="007A15AE">
        <w:rPr>
          <w:rFonts w:ascii="Times New Roman" w:hAnsi="Times New Roman"/>
          <w:sz w:val="24"/>
          <w:szCs w:val="24"/>
        </w:rPr>
        <w:t>) рублей, наложенный на не</w:t>
      </w:r>
      <w:r w:rsidR="008A4B51">
        <w:rPr>
          <w:rFonts w:ascii="Times New Roman" w:hAnsi="Times New Roman"/>
          <w:sz w:val="24"/>
          <w:szCs w:val="24"/>
        </w:rPr>
        <w:t xml:space="preserve">го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постановления по делу об административном правонарушении </w:t>
      </w:r>
      <w:r w:rsidR="008A4B51">
        <w:rPr>
          <w:rFonts w:ascii="Times New Roman" w:hAnsi="Times New Roman"/>
          <w:sz w:val="24"/>
          <w:szCs w:val="24"/>
        </w:rPr>
        <w:t xml:space="preserve">№ </w:t>
      </w:r>
      <w:r w:rsidRPr="000758E2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Pr="009D6AC1" w:rsidR="00F145C1">
        <w:rPr>
          <w:rFonts w:ascii="Times New Roman" w:hAnsi="Times New Roman"/>
          <w:sz w:val="24"/>
          <w:szCs w:val="24"/>
        </w:rPr>
        <w:t>ч</w:t>
      </w:r>
      <w:r w:rsidRPr="009D6AC1" w:rsidR="00185B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Pr="009D6AC1" w:rsidR="00185B5F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>12.16</w:t>
      </w:r>
      <w:r w:rsidRPr="009D6AC1" w:rsidR="00416D44">
        <w:rPr>
          <w:rFonts w:ascii="Times New Roman" w:hAnsi="Times New Roman"/>
          <w:sz w:val="24"/>
          <w:szCs w:val="24"/>
        </w:rPr>
        <w:t xml:space="preserve"> </w:t>
      </w:r>
      <w:r w:rsidRPr="009D6AC1" w:rsidR="00F145C1">
        <w:rPr>
          <w:rFonts w:ascii="Times New Roman" w:hAnsi="Times New Roman"/>
          <w:sz w:val="24"/>
          <w:szCs w:val="24"/>
        </w:rPr>
        <w:t>КоАП РФ</w:t>
      </w:r>
      <w:r w:rsidRPr="009D6AC1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0758E2">
        <w:rPr>
          <w:rFonts w:ascii="Times New Roman" w:hAnsi="Times New Roman"/>
          <w:sz w:val="24"/>
          <w:szCs w:val="24"/>
        </w:rPr>
        <w:t>«данные</w:t>
      </w:r>
      <w:r w:rsidRPr="000758E2">
        <w:rPr>
          <w:rFonts w:ascii="Times New Roman" w:hAnsi="Times New Roman"/>
          <w:sz w:val="24"/>
          <w:szCs w:val="24"/>
        </w:rPr>
        <w:t xml:space="preserve">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D32915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DA088D" w:rsidRPr="00DA088D" w:rsidP="00DA088D">
      <w:pPr>
        <w:contextualSpacing/>
        <w:jc w:val="both"/>
        <w:rPr>
          <w:rFonts w:ascii="Times New Roman" w:hAnsi="Times New Roman"/>
        </w:rPr>
      </w:pPr>
      <w:r w:rsidRPr="00DA088D">
        <w:rPr>
          <w:rFonts w:ascii="Times New Roman" w:hAnsi="Times New Roman"/>
        </w:rPr>
        <w:t xml:space="preserve">            В судебное заседание </w:t>
      </w:r>
      <w:r>
        <w:rPr>
          <w:rFonts w:ascii="Times New Roman" w:hAnsi="Times New Roman"/>
        </w:rPr>
        <w:t>Джурабаев И.Ю.</w:t>
      </w:r>
      <w:r w:rsidRPr="00DA088D">
        <w:rPr>
          <w:rFonts w:ascii="Times New Roman" w:hAnsi="Times New Roman"/>
        </w:rPr>
        <w:t xml:space="preserve"> не явился, извещался по месту жительства, указанным в протоколе об административном пр</w:t>
      </w:r>
      <w:r w:rsidRPr="00DA088D">
        <w:rPr>
          <w:rFonts w:ascii="Times New Roman" w:hAnsi="Times New Roman"/>
        </w:rPr>
        <w:t>авонарушении, с указанного адреса вернулся конверт с судебной повесткой с отметкой почтового отделения – «истек срок хранения». В соответствии с п. 6 Постановления Пленума Верховного Суда Российской Федерации № 5 от 24 марта 2005 года «О некоторых вопросах</w:t>
      </w:r>
      <w:r w:rsidRPr="00DA088D">
        <w:rPr>
          <w:rFonts w:ascii="Times New Roman" w:hAnsi="Times New Roman"/>
        </w:rPr>
        <w:t xml:space="preserve">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</w:t>
      </w:r>
      <w:r w:rsidRPr="00DA088D">
        <w:rPr>
          <w:rFonts w:ascii="Times New Roman" w:hAnsi="Times New Roman"/>
        </w:rPr>
        <w:t>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ходатай</w:t>
      </w:r>
      <w:r w:rsidRPr="00DA088D">
        <w:rPr>
          <w:rFonts w:ascii="Times New Roman" w:hAnsi="Times New Roman"/>
        </w:rPr>
        <w:t xml:space="preserve">ств об отложении рассмотрения дела </w:t>
      </w:r>
      <w:r>
        <w:rPr>
          <w:rFonts w:ascii="Times New Roman" w:hAnsi="Times New Roman"/>
        </w:rPr>
        <w:t>Джурабаевым И.Ю.</w:t>
      </w:r>
      <w:r w:rsidRPr="00DA088D">
        <w:rPr>
          <w:rFonts w:ascii="Times New Roman" w:hAnsi="Times New Roman"/>
        </w:rPr>
        <w:t xml:space="preserve"> не заявлено. В связи с изложенным мировой судья считает возможным рассмотреть дело в отсутствие</w:t>
      </w:r>
      <w:r w:rsidRPr="00DA088D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</w:rPr>
        <w:t>Джурабаева И.Ю.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И</w:t>
      </w:r>
      <w:r w:rsidRPr="009D6AC1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DA088D">
        <w:rPr>
          <w:rFonts w:ascii="Times New Roman" w:hAnsi="Times New Roman"/>
          <w:sz w:val="24"/>
          <w:szCs w:val="24"/>
        </w:rPr>
        <w:t>Джурабаева И.Ю.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0758E2">
        <w:rPr>
          <w:rFonts w:ascii="Times New Roman" w:hAnsi="Times New Roman"/>
          <w:sz w:val="24"/>
          <w:szCs w:val="24"/>
        </w:rPr>
        <w:t>«данные изъяты»</w:t>
      </w:r>
      <w:r w:rsidR="00DA088D">
        <w:rPr>
          <w:rFonts w:ascii="Times New Roman" w:hAnsi="Times New Roman"/>
          <w:sz w:val="24"/>
          <w:szCs w:val="24"/>
        </w:rPr>
        <w:t xml:space="preserve"> (л.д.1</w:t>
      </w:r>
      <w:r w:rsidRPr="009D6AC1" w:rsidR="00A93FCD">
        <w:rPr>
          <w:rFonts w:ascii="Times New Roman" w:hAnsi="Times New Roman"/>
          <w:sz w:val="24"/>
          <w:szCs w:val="24"/>
        </w:rPr>
        <w:t>);</w:t>
      </w:r>
      <w:r w:rsidR="00D32915">
        <w:rPr>
          <w:rFonts w:ascii="Times New Roman" w:hAnsi="Times New Roman"/>
          <w:sz w:val="24"/>
          <w:szCs w:val="24"/>
        </w:rPr>
        <w:t xml:space="preserve"> </w:t>
      </w:r>
      <w:r w:rsidR="00DA088D">
        <w:rPr>
          <w:rFonts w:ascii="Times New Roman" w:hAnsi="Times New Roman"/>
          <w:sz w:val="24"/>
          <w:szCs w:val="24"/>
        </w:rPr>
        <w:t xml:space="preserve"> копией постановления </w:t>
      </w:r>
      <w:r w:rsidRPr="000758E2">
        <w:rPr>
          <w:rFonts w:ascii="Times New Roman" w:hAnsi="Times New Roman"/>
          <w:sz w:val="24"/>
          <w:szCs w:val="24"/>
        </w:rPr>
        <w:t>«данные изъяты»</w:t>
      </w:r>
      <w:r w:rsidR="00DA088D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0758E2">
        <w:rPr>
          <w:rFonts w:ascii="Times New Roman" w:hAnsi="Times New Roman"/>
          <w:sz w:val="24"/>
          <w:szCs w:val="24"/>
        </w:rPr>
        <w:t xml:space="preserve">«данные изъяты» </w:t>
      </w:r>
      <w:r w:rsidR="00DA088D">
        <w:rPr>
          <w:rFonts w:ascii="Times New Roman" w:hAnsi="Times New Roman"/>
          <w:sz w:val="24"/>
          <w:szCs w:val="24"/>
        </w:rPr>
        <w:t xml:space="preserve">(л.д.2); извещением </w:t>
      </w:r>
      <w:r w:rsidRPr="000758E2">
        <w:rPr>
          <w:rFonts w:ascii="Times New Roman" w:hAnsi="Times New Roman"/>
          <w:sz w:val="24"/>
          <w:szCs w:val="24"/>
        </w:rPr>
        <w:t xml:space="preserve">«данные изъяты» </w:t>
      </w:r>
      <w:r>
        <w:rPr>
          <w:rFonts w:ascii="Times New Roman" w:hAnsi="Times New Roman"/>
          <w:sz w:val="24"/>
          <w:szCs w:val="24"/>
        </w:rPr>
        <w:t xml:space="preserve"> </w:t>
      </w:r>
      <w:r w:rsidR="00DA088D">
        <w:rPr>
          <w:rFonts w:ascii="Times New Roman" w:hAnsi="Times New Roman"/>
          <w:sz w:val="24"/>
          <w:szCs w:val="24"/>
        </w:rPr>
        <w:t>(л.д.3);  карточкой правонарушения (л.д.4);</w:t>
      </w:r>
      <w:r w:rsidR="00DA088D">
        <w:rPr>
          <w:rFonts w:ascii="Times New Roman" w:hAnsi="Times New Roman"/>
          <w:sz w:val="24"/>
          <w:szCs w:val="24"/>
        </w:rPr>
        <w:t xml:space="preserve"> отчетом об отслеживании почтового отправления  (л.д.5-6).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</w:t>
      </w:r>
      <w:r w:rsidRPr="009D6AC1">
        <w:rPr>
          <w:rFonts w:ascii="Times New Roman" w:hAnsi="Times New Roman"/>
        </w:rPr>
        <w:t xml:space="preserve">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9D6AC1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DA088D">
        <w:rPr>
          <w:rFonts w:ascii="Times New Roman" w:hAnsi="Times New Roman"/>
        </w:rPr>
        <w:t>Джурабаевым И.Ю.</w:t>
      </w:r>
      <w:r w:rsidRPr="009D6AC1">
        <w:rPr>
          <w:rFonts w:ascii="Times New Roman" w:hAnsi="Times New Roman"/>
        </w:rPr>
        <w:t xml:space="preserve"> пра</w:t>
      </w:r>
      <w:r w:rsidRPr="009D6AC1">
        <w:rPr>
          <w:rFonts w:ascii="Times New Roman" w:hAnsi="Times New Roman"/>
        </w:rPr>
        <w:t>вонарушения полностью установлен и доказан, и е</w:t>
      </w:r>
      <w:r>
        <w:rPr>
          <w:rFonts w:ascii="Times New Roman" w:hAnsi="Times New Roman"/>
        </w:rPr>
        <w:t>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Обстоятельств, </w:t>
      </w:r>
      <w:r w:rsidR="00DA088D">
        <w:rPr>
          <w:rFonts w:ascii="Times New Roman" w:hAnsi="Times New Roman"/>
        </w:rPr>
        <w:t xml:space="preserve">смягчающих, </w:t>
      </w:r>
      <w:r w:rsidRPr="009D6AC1">
        <w:rPr>
          <w:rFonts w:ascii="Times New Roman" w:hAnsi="Times New Roman"/>
        </w:rPr>
        <w:t>отягчающих ответственность за совершенное п</w:t>
      </w:r>
      <w:r w:rsidRPr="009D6AC1">
        <w:rPr>
          <w:rFonts w:ascii="Times New Roman" w:hAnsi="Times New Roman"/>
        </w:rPr>
        <w:t xml:space="preserve">равонарушение, не установлено.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DA088D">
        <w:rPr>
          <w:rFonts w:ascii="Times New Roman" w:hAnsi="Times New Roman"/>
          <w:sz w:val="24"/>
          <w:szCs w:val="24"/>
        </w:rPr>
        <w:t>Джурабаева И.Ю.,</w:t>
      </w:r>
      <w:r w:rsidRPr="009D6AC1">
        <w:rPr>
          <w:rFonts w:ascii="Times New Roman" w:hAnsi="Times New Roman"/>
          <w:sz w:val="24"/>
          <w:szCs w:val="24"/>
        </w:rPr>
        <w:t xml:space="preserve">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9D6AC1">
        <w:rPr>
          <w:rFonts w:ascii="Times New Roman" w:hAnsi="Times New Roman"/>
          <w:sz w:val="24"/>
          <w:szCs w:val="24"/>
        </w:rPr>
        <w:t xml:space="preserve"> нак</w:t>
      </w:r>
      <w:r w:rsidRPr="009D6AC1">
        <w:rPr>
          <w:rFonts w:ascii="Times New Roman" w:hAnsi="Times New Roman"/>
          <w:sz w:val="24"/>
          <w:szCs w:val="24"/>
        </w:rPr>
        <w:t>азание в виде штрафа, в пределах санкции ч. 1 ст. 20.25 КоАП РФ.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Джурабаева Ильяса Юсуповича</w:t>
      </w:r>
      <w:r w:rsidRPr="009D6AC1" w:rsidR="007A15AE">
        <w:rPr>
          <w:rFonts w:ascii="Times New Roman" w:hAnsi="Times New Roman"/>
        </w:rPr>
        <w:t xml:space="preserve"> </w:t>
      </w:r>
      <w:r w:rsidRPr="009D6AC1" w:rsidR="006767C0">
        <w:rPr>
          <w:rFonts w:ascii="Times New Roman" w:hAnsi="Times New Roman"/>
        </w:rPr>
        <w:t>п</w:t>
      </w:r>
      <w:r w:rsidRPr="009D6AC1" w:rsidR="007A15AE">
        <w:rPr>
          <w:rFonts w:ascii="Times New Roman" w:hAnsi="Times New Roman"/>
        </w:rPr>
        <w:t>ризнать виновн</w:t>
      </w:r>
      <w:r w:rsidR="007A15AE">
        <w:rPr>
          <w:rFonts w:ascii="Times New Roman" w:hAnsi="Times New Roman"/>
        </w:rPr>
        <w:t>ым</w:t>
      </w:r>
      <w:r w:rsidRPr="009D6AC1" w:rsidR="007A15AE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="007A15AE">
        <w:rPr>
          <w:rFonts w:ascii="Times New Roman" w:hAnsi="Times New Roman"/>
        </w:rPr>
        <w:t>му</w:t>
      </w:r>
      <w:r w:rsidRPr="009D6AC1" w:rsidR="007A15AE">
        <w:rPr>
          <w:rFonts w:ascii="Times New Roman" w:hAnsi="Times New Roman"/>
        </w:rPr>
        <w:t xml:space="preserve"> наказание в виде штрафа в размере </w:t>
      </w:r>
      <w:r>
        <w:rPr>
          <w:rFonts w:ascii="Times New Roman" w:hAnsi="Times New Roman"/>
        </w:rPr>
        <w:t>6</w:t>
      </w:r>
      <w:r w:rsidRPr="009D6AC1" w:rsidR="00F75705">
        <w:rPr>
          <w:rFonts w:ascii="Times New Roman" w:hAnsi="Times New Roman"/>
        </w:rPr>
        <w:t xml:space="preserve"> </w:t>
      </w:r>
      <w:r w:rsidRPr="009D6AC1" w:rsidR="001F31DB">
        <w:rPr>
          <w:rFonts w:ascii="Times New Roman" w:hAnsi="Times New Roman"/>
        </w:rPr>
        <w:t>0</w:t>
      </w:r>
      <w:r w:rsidRPr="009D6AC1" w:rsidR="007A15AE">
        <w:rPr>
          <w:rFonts w:ascii="Times New Roman" w:hAnsi="Times New Roman"/>
        </w:rPr>
        <w:t>00 (</w:t>
      </w:r>
      <w:r>
        <w:rPr>
          <w:rFonts w:ascii="Times New Roman" w:hAnsi="Times New Roman"/>
        </w:rPr>
        <w:t>шесть тысяч</w:t>
      </w:r>
      <w:r w:rsidRPr="009D6AC1" w:rsidR="007A15AE">
        <w:rPr>
          <w:rFonts w:ascii="Times New Roman" w:hAnsi="Times New Roman"/>
        </w:rPr>
        <w:t>) рублей.</w:t>
      </w:r>
    </w:p>
    <w:p w:rsidR="00FC61E6" w:rsidRPr="009D6AC1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D6AC1">
        <w:t xml:space="preserve">          Реквизиты для уплаты административного штрафа: </w:t>
      </w:r>
      <w:r w:rsidRPr="009D6AC1">
        <w:rPr>
          <w:rFonts w:eastAsia="Calibri"/>
        </w:rPr>
        <w:t xml:space="preserve">получатель: </w:t>
      </w:r>
      <w:r w:rsidRPr="009D6AC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9D6AC1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A088D" w:rsidR="00DA088D">
        <w:t>0410760300255004242420150</w:t>
      </w:r>
      <w:r w:rsidRPr="009D6AC1">
        <w:t>.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Разъяснить</w:t>
      </w:r>
      <w:r w:rsidRPr="009D6AC1" w:rsidR="00B001EF">
        <w:rPr>
          <w:rFonts w:ascii="Times New Roman" w:hAnsi="Times New Roman"/>
        </w:rPr>
        <w:t>,</w:t>
      </w:r>
      <w:r w:rsidRPr="009D6AC1">
        <w:rPr>
          <w:rFonts w:ascii="Times New Roman" w:hAnsi="Times New Roman"/>
        </w:rPr>
        <w:t xml:space="preserve"> что в соответствии со ст. 32.2 КоАП РФ, административ</w:t>
      </w:r>
      <w:r w:rsidRPr="009D6AC1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9D6AC1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D6AC1">
          <w:rPr>
            <w:rStyle w:val="Hyperlink"/>
            <w:rFonts w:eastAsiaTheme="majorEastAsia"/>
            <w:color w:val="auto"/>
          </w:rPr>
          <w:t>Кодексом</w:t>
        </w:r>
      </w:hyperlink>
      <w:r w:rsidRPr="009D6AC1">
        <w:rPr>
          <w:rFonts w:ascii="Times New Roman" w:hAnsi="Times New Roman"/>
        </w:rPr>
        <w:t>, влечет наложение админист</w:t>
      </w:r>
      <w:r w:rsidRPr="009D6AC1">
        <w:rPr>
          <w:rFonts w:ascii="Times New Roman" w:hAnsi="Times New Roman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D6AC1" w:rsidP="003059CE">
      <w:pPr>
        <w:ind w:firstLine="708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Постановление может быть обж</w:t>
      </w:r>
      <w:r w:rsidRPr="009D6AC1">
        <w:rPr>
          <w:rFonts w:ascii="Times New Roman" w:hAnsi="Times New Roman"/>
        </w:rPr>
        <w:t xml:space="preserve">аловано в </w:t>
      </w:r>
      <w:r w:rsidR="00010316">
        <w:rPr>
          <w:rFonts w:ascii="Times New Roman" w:hAnsi="Times New Roman"/>
        </w:rPr>
        <w:t>Армянский городской</w:t>
      </w:r>
      <w:r w:rsidRPr="009D6AC1">
        <w:rPr>
          <w:rFonts w:ascii="Times New Roman" w:hAnsi="Times New Roman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D6AC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9D6AC1" w:rsidP="00A06CCE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9D6AC1">
        <w:t xml:space="preserve">Мировой судья               </w:t>
      </w:r>
      <w:r>
        <w:tab/>
      </w:r>
      <w:r>
        <w:tab/>
      </w:r>
      <w:r w:rsidRPr="009D6AC1">
        <w:t xml:space="preserve">                 </w:t>
      </w:r>
      <w:r>
        <w:t xml:space="preserve"> </w:t>
      </w:r>
      <w:r w:rsidRPr="009D6AC1">
        <w:t xml:space="preserve"> </w:t>
      </w:r>
      <w:r w:rsidRPr="009D6AC1">
        <w:t xml:space="preserve"> </w:t>
      </w:r>
      <w:r w:rsidR="001F0AA2">
        <w:tab/>
      </w:r>
      <w:r w:rsidR="001F0AA2">
        <w:tab/>
      </w:r>
      <w:r w:rsidRPr="009D6AC1">
        <w:t xml:space="preserve">  </w:t>
      </w:r>
      <w:r>
        <w:t>А</w:t>
      </w:r>
      <w:r w:rsidRPr="009D6AC1">
        <w:t>.</w:t>
      </w:r>
      <w:r>
        <w:t>С</w:t>
      </w:r>
      <w:r w:rsidRPr="009D6AC1">
        <w:t xml:space="preserve">. </w:t>
      </w:r>
      <w:r>
        <w:t>Захарова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758E2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25C4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088D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8B40-3F7B-42BC-BD7E-CB4CDD4C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