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10EF6">
      <w:pPr>
        <w:jc w:val="right"/>
      </w:pPr>
      <w:r>
        <w:t>Дело № 5-25-469/2017</w:t>
      </w:r>
    </w:p>
    <w:p w:rsidR="00A77B3E" w:rsidP="00110EF6">
      <w:pPr>
        <w:jc w:val="center"/>
      </w:pPr>
      <w:r>
        <w:t>П О С Т А Н О В Л Е Н И Е</w:t>
      </w:r>
    </w:p>
    <w:p w:rsidR="00A77B3E" w:rsidP="00110EF6">
      <w:pPr>
        <w:jc w:val="center"/>
      </w:pPr>
      <w:r>
        <w:t>по делу об административном правонарушении</w:t>
      </w:r>
    </w:p>
    <w:p w:rsidR="00A77B3E" w:rsidP="00110EF6">
      <w:pPr>
        <w:jc w:val="both"/>
      </w:pPr>
    </w:p>
    <w:p w:rsidR="00A77B3E" w:rsidP="00110EF6">
      <w:pPr>
        <w:jc w:val="both"/>
      </w:pPr>
      <w:r>
        <w:t xml:space="preserve">05 сентября  2017 г.                                                                                           </w:t>
      </w:r>
      <w:r>
        <w:t>г. Армянск</w:t>
      </w:r>
    </w:p>
    <w:p w:rsidR="00A77B3E" w:rsidP="00110EF6">
      <w:pPr>
        <w:jc w:val="both"/>
      </w:pPr>
    </w:p>
    <w:p w:rsidR="00A77B3E" w:rsidP="00110EF6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</w:t>
      </w:r>
      <w:r>
        <w:t>г. Армянск, ул. Симферополь</w:t>
      </w:r>
      <w:r>
        <w:t xml:space="preserve">ская, д.1, рассмотрев дело об административном правонарушении по ч. 1 ст. 7.27 </w:t>
      </w:r>
      <w:r>
        <w:t xml:space="preserve">Кодекса Российской Федерации об административных правонарушениях в отношении </w:t>
      </w:r>
      <w:r>
        <w:t>Ладоненко</w:t>
      </w:r>
      <w:r>
        <w:t xml:space="preserve"> Сергея Викторовича, персональные данные</w:t>
      </w:r>
      <w:r>
        <w:t xml:space="preserve">, </w:t>
      </w:r>
    </w:p>
    <w:p w:rsidR="00A77B3E" w:rsidP="00110EF6">
      <w:pPr>
        <w:jc w:val="both"/>
      </w:pPr>
    </w:p>
    <w:p w:rsidR="00A77B3E" w:rsidP="00110EF6">
      <w:pPr>
        <w:jc w:val="center"/>
      </w:pPr>
      <w:r>
        <w:t>У С Т А Н О В И Л :</w:t>
      </w:r>
    </w:p>
    <w:p w:rsidR="00A77B3E" w:rsidP="00110EF6">
      <w:pPr>
        <w:jc w:val="both"/>
      </w:pPr>
    </w:p>
    <w:p w:rsidR="00A77B3E" w:rsidP="00110EF6">
      <w:pPr>
        <w:jc w:val="both"/>
      </w:pPr>
      <w:r>
        <w:t>Ладоненко</w:t>
      </w:r>
      <w:r>
        <w:t xml:space="preserve"> С.В., дата</w:t>
      </w:r>
      <w:r>
        <w:t xml:space="preserve"> в 13 час. 00 мин., находясь по адресу: адрес, путем тайного хищения чужого имущества, похитил мобильный телефон марки «марка телефона</w:t>
      </w:r>
      <w:r>
        <w:t xml:space="preserve">», принадлежащий </w:t>
      </w:r>
      <w:r>
        <w:t>фио</w:t>
      </w:r>
      <w:r>
        <w:t xml:space="preserve">, чем причинил ему материальный ущерб на сумму 700 рублей.  </w:t>
      </w:r>
    </w:p>
    <w:p w:rsidR="00A77B3E" w:rsidP="00110EF6">
      <w:pPr>
        <w:jc w:val="both"/>
      </w:pPr>
      <w:r>
        <w:t>Ладоненко</w:t>
      </w:r>
      <w:r>
        <w:t xml:space="preserve"> С.В. в судебном заседании свою вину в совершенном правонарушении признал полностью и пояснил, что </w:t>
      </w:r>
      <w:r>
        <w:t>дата</w:t>
      </w:r>
      <w:r>
        <w:t xml:space="preserve"> идя по дороге в магазин увидел, что на обочине дорог</w:t>
      </w:r>
      <w:r>
        <w:t>и лежит двое мужчин в состоянии алкогольного опьянения, решил им помочь и переложил одного из них на траву, поскольку он лежал головой на асфальте, увидел, что у него из кармана выпал мобильный телефон и решил взять его себе, чтобы в последующем подарить с</w:t>
      </w:r>
      <w:r>
        <w:t>воей сожительнице. В настоящее время телефон возвратил, в содеянном раскаивается.</w:t>
      </w:r>
    </w:p>
    <w:p w:rsidR="00A77B3E" w:rsidP="00110EF6">
      <w:pPr>
        <w:jc w:val="both"/>
      </w:pPr>
      <w:r>
        <w:t xml:space="preserve">Также вина </w:t>
      </w:r>
      <w:r>
        <w:t>Ладоненко</w:t>
      </w:r>
      <w:r>
        <w:t xml:space="preserve"> С.В. подтверждается исследованными судом в совокупности материалами дела, а именно: протоколом об административном правонарушении </w:t>
      </w:r>
      <w:r>
        <w:t xml:space="preserve">№ </w:t>
      </w:r>
      <w:r>
        <w:t>ХХ</w:t>
      </w:r>
      <w:r>
        <w:t>-хххххх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; копией постановления от дата</w:t>
      </w:r>
      <w:r>
        <w:t xml:space="preserve"> об отказе в возбуждении уголовного дела в отношении </w:t>
      </w:r>
      <w:r>
        <w:t>Ладоненко</w:t>
      </w:r>
      <w:r>
        <w:t xml:space="preserve"> С.В. по основаниям п. 2 ч. 1 ст. 24 УПК РФ за отсутствием состава преступления; копией протокола устного заявления о прес</w:t>
      </w:r>
      <w:r>
        <w:t xml:space="preserve">туплении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принятии мер к неизвестному лицу, которое дата</w:t>
      </w:r>
      <w:r>
        <w:t xml:space="preserve"> в обеденное время в г. Армянске по адрес тайно похитило из кармана принадлежащий ему мобильный телефон марки «марка телефона</w:t>
      </w:r>
      <w:r>
        <w:t>», причинив материальный ущерб на сумму 3000 ру</w:t>
      </w:r>
      <w:r>
        <w:t xml:space="preserve">блей; копией объяснения </w:t>
      </w:r>
      <w:r>
        <w:t>фио</w:t>
      </w:r>
      <w:r>
        <w:t xml:space="preserve"> от дата</w:t>
      </w:r>
      <w:r>
        <w:t xml:space="preserve">, согласно которого он на адрес в г. Армянске, присел на бордюр отдохнуть и уснул, так как накануне утром он с товарищами употреблял спиртные напитки, проснувшись, </w:t>
      </w:r>
      <w:r>
        <w:t>обнаружил</w:t>
      </w:r>
      <w:r>
        <w:t xml:space="preserve"> что у него пропал принадлежащий ему мо</w:t>
      </w:r>
      <w:r>
        <w:t xml:space="preserve">бильный телефон, сумму ущерба оценивает в 3000 рублей, которая является для него незначительной; </w:t>
      </w:r>
      <w:r>
        <w:t xml:space="preserve">копией объяснения </w:t>
      </w:r>
      <w:r>
        <w:t>фио</w:t>
      </w:r>
      <w:r>
        <w:t xml:space="preserve"> от дата</w:t>
      </w:r>
      <w:r>
        <w:t xml:space="preserve">, согласно которого он подтверждает, что </w:t>
      </w:r>
      <w:r>
        <w:t>Ладоненко</w:t>
      </w:r>
      <w:r>
        <w:t xml:space="preserve"> С.В. похитил мобильный телефон у неизвестного мужчины, который лежал н</w:t>
      </w:r>
      <w:r>
        <w:t>а адрес</w:t>
      </w:r>
      <w:r>
        <w:t xml:space="preserve">; копией явки с повинной </w:t>
      </w:r>
      <w:r>
        <w:t>Ладоненко</w:t>
      </w:r>
      <w:r>
        <w:t xml:space="preserve"> С.В. от дата</w:t>
      </w:r>
      <w:r>
        <w:t>, в которой он сознается, что похитил мобильный телефон у незнакомого ему мужчины;</w:t>
      </w:r>
      <w:r>
        <w:t xml:space="preserve"> </w:t>
      </w:r>
      <w:r>
        <w:t>копией протокола осмотра места происшествия от дата</w:t>
      </w:r>
      <w:r>
        <w:t xml:space="preserve"> с приложенной </w:t>
      </w:r>
      <w:r>
        <w:t>фототаблицей</w:t>
      </w:r>
      <w:r>
        <w:t>, согласн</w:t>
      </w:r>
      <w:r>
        <w:t>о которого был произведен осмотр квартиры № **</w:t>
      </w:r>
      <w:r>
        <w:t xml:space="preserve"> дома № *</w:t>
      </w:r>
      <w:r>
        <w:t xml:space="preserve"> </w:t>
      </w:r>
      <w:r>
        <w:t>по адрес</w:t>
      </w:r>
      <w:r>
        <w:t>, в которой находился мобильный телефон марки «марка телефона</w:t>
      </w:r>
      <w:r>
        <w:t>»; копией справки наименование организации от дата</w:t>
      </w:r>
      <w:r>
        <w:t>, согласно которой мобильный телефон марки «марка телефона</w:t>
      </w:r>
      <w:r>
        <w:t>» с учет</w:t>
      </w:r>
      <w:r>
        <w:t>ом износа и эксплуатации стоит 700 рублей.</w:t>
      </w:r>
    </w:p>
    <w:p w:rsidR="00A77B3E" w:rsidP="00110EF6">
      <w:pPr>
        <w:jc w:val="both"/>
      </w:pPr>
      <w:r>
        <w:tab/>
        <w:t xml:space="preserve">Исследовав материалы дела, считаю, что в действиях </w:t>
      </w:r>
      <w:r>
        <w:t>Ладоненко</w:t>
      </w:r>
      <w:r>
        <w:t xml:space="preserve"> С.В. усматривается состав административного правонарушения, предусмотренного ч. 1 ст. 7.27 Кодекса Российской Федерации об административных правонаруше</w:t>
      </w:r>
      <w:r>
        <w:t xml:space="preserve">ниях, а именно: мелкое хищение чужого имущества путем кражи. </w:t>
      </w:r>
    </w:p>
    <w:p w:rsidR="00A77B3E" w:rsidP="00110EF6">
      <w:pPr>
        <w:jc w:val="both"/>
      </w:pPr>
      <w:r>
        <w:t>Санкция статьи 7.27 ч.1 Кодекса Российской Федерации об административных правонарушениях предусматривает административное наказание в виде административного штрафа в размере до пятикратной стоим</w:t>
      </w:r>
      <w:r>
        <w:t>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110EF6">
      <w:pPr>
        <w:jc w:val="both"/>
      </w:pPr>
      <w:r>
        <w:t xml:space="preserve">Обстоятельством, смягчающим административную ответственность, в соответствии со ст. </w:t>
      </w:r>
      <w:r>
        <w:t>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</w:t>
      </w:r>
      <w:r>
        <w:t xml:space="preserve"> административных правонарушениях суд в действиях </w:t>
      </w:r>
      <w:r>
        <w:t>Ладоненко</w:t>
      </w:r>
      <w:r>
        <w:t xml:space="preserve"> С.В. не усматривает. </w:t>
      </w:r>
    </w:p>
    <w:p w:rsidR="00A77B3E" w:rsidP="00110EF6">
      <w:pPr>
        <w:jc w:val="both"/>
      </w:pPr>
      <w:r>
        <w:tab/>
        <w:t xml:space="preserve">Учитывая вышеизложенное, имущественное положение </w:t>
      </w:r>
      <w:r>
        <w:t>Ладоненко</w:t>
      </w:r>
      <w:r>
        <w:t xml:space="preserve"> С.В., который нигде не работает, имеет нерегулярные доходы от случайных заработков, его личность, а также то обсто</w:t>
      </w:r>
      <w:r>
        <w:t xml:space="preserve">ятельство, что мобильный телефон был возвращен собственнику в целости и сохранности, считаю необходимым признать </w:t>
      </w:r>
      <w:r>
        <w:t>Ладоненко</w:t>
      </w:r>
      <w:r>
        <w:t xml:space="preserve"> С.В. виновным в совершении административного правонарушения, предусмотренного ч. 1 ст. 7.27 Кодекса Российской Федерации об администр</w:t>
      </w:r>
      <w:r>
        <w:t xml:space="preserve">ативных правонарушениях, и назначить ему наказание в виде административного штрафа  в доход государства в размере 1400 рублей.  </w:t>
      </w:r>
    </w:p>
    <w:p w:rsidR="00A77B3E" w:rsidP="00110EF6">
      <w:pPr>
        <w:jc w:val="both"/>
      </w:pPr>
      <w:r>
        <w:t xml:space="preserve">На основании ст. 7.27 ч. 1 Кодекса Российской Федерации об административных правонарушениях, руководствуясь ст.ст. 29.9-29.10, </w:t>
      </w:r>
      <w:r>
        <w:t>30.3 Кодекса Российской Федерации об административных правонарушениях,</w:t>
      </w:r>
    </w:p>
    <w:p w:rsidR="00A77B3E" w:rsidP="00110EF6">
      <w:pPr>
        <w:jc w:val="both"/>
      </w:pPr>
    </w:p>
    <w:p w:rsidR="00A77B3E" w:rsidP="00110EF6">
      <w:pPr>
        <w:jc w:val="center"/>
      </w:pPr>
      <w:r>
        <w:t>П О С Т А Н О В И Л:</w:t>
      </w:r>
    </w:p>
    <w:p w:rsidR="00A77B3E" w:rsidP="00110EF6">
      <w:pPr>
        <w:jc w:val="both"/>
      </w:pPr>
    </w:p>
    <w:p w:rsidR="00A77B3E" w:rsidP="00110EF6">
      <w:pPr>
        <w:jc w:val="both"/>
      </w:pPr>
      <w:r>
        <w:t xml:space="preserve">признать </w:t>
      </w:r>
      <w:r>
        <w:t>Ладоненко</w:t>
      </w:r>
      <w:r>
        <w:t xml:space="preserve"> Сергея Викторовича виновным в совершении административного правонарушения, предусмотренного ч. 1 ст. 7.27 Кодекса Российской Федерации об админ</w:t>
      </w:r>
      <w:r>
        <w:t>истративных правонарушениях и назначить административное наказание в виде  административного штрафа в размере 1400 (одной тысячи четыреста) рублей, взыскав в доход государства 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>
        <w:t>хххххххххххххххххххххх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 </w:t>
      </w:r>
      <w:r>
        <w:t>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хххххххххххххххххххххх</w:t>
      </w:r>
      <w:r>
        <w:t xml:space="preserve">, УИН: </w:t>
      </w:r>
      <w:r>
        <w:t>хххххххххххххххххххххх</w:t>
      </w:r>
      <w:r>
        <w:t>).</w:t>
      </w:r>
    </w:p>
    <w:p w:rsidR="00A77B3E" w:rsidP="00110EF6">
      <w:pPr>
        <w:jc w:val="both"/>
      </w:pPr>
      <w:r>
        <w:t>Мобильный телефон марки «марка телефона</w:t>
      </w:r>
      <w:r>
        <w:t>» - остави</w:t>
      </w:r>
      <w:r>
        <w:t xml:space="preserve">ть по принадлежности у собственника </w:t>
      </w:r>
      <w:r>
        <w:t>фио</w:t>
      </w:r>
      <w:r>
        <w:t>.</w:t>
      </w:r>
    </w:p>
    <w:p w:rsidR="00A77B3E" w:rsidP="00110EF6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постановления в законную силу; оригинал квитанции об </w:t>
      </w:r>
      <w:r>
        <w:t>оплате штрафа в тот же срок подлежит предъявлению в суд. В противн</w:t>
      </w:r>
      <w:r>
        <w:t>ом случае лицо может быть привлечено к административной ответственности по ст. 20.25 ч. 1 Кодекса Российской Федерации об административных правонарушениях.</w:t>
      </w:r>
    </w:p>
    <w:p w:rsidR="00A77B3E" w:rsidP="00110EF6">
      <w:pPr>
        <w:jc w:val="both"/>
      </w:pPr>
      <w:r>
        <w:t xml:space="preserve">Постановление  может быть обжаловано в Армянский городской суд Республики Крым через мирового судью </w:t>
      </w:r>
      <w:r>
        <w:t>судебного участка № 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110EF6">
      <w:pPr>
        <w:jc w:val="both"/>
      </w:pPr>
    </w:p>
    <w:p w:rsidR="00A77B3E" w:rsidP="00110EF6">
      <w:pPr>
        <w:jc w:val="both"/>
      </w:pPr>
      <w:r>
        <w:t xml:space="preserve">Мировой судья             (подпись)                                                             </w:t>
      </w:r>
      <w:r>
        <w:t xml:space="preserve">Гребенюк Л.И.                                                                    </w:t>
      </w:r>
    </w:p>
    <w:p w:rsidR="00A77B3E" w:rsidP="00110EF6">
      <w:pPr>
        <w:jc w:val="both"/>
      </w:pPr>
      <w:r>
        <w:t xml:space="preserve">                                                                                                    </w:t>
      </w:r>
    </w:p>
    <w:p w:rsidR="00A77B3E" w:rsidP="00110EF6">
      <w:pPr>
        <w:jc w:val="both"/>
      </w:pPr>
    </w:p>
    <w:p w:rsidR="00A77B3E" w:rsidP="00110EF6">
      <w:pPr>
        <w:jc w:val="both"/>
      </w:pPr>
    </w:p>
    <w:sectPr w:rsidSect="003C55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5D8"/>
    <w:rsid w:val="00110EF6"/>
    <w:rsid w:val="003C55D8"/>
    <w:rsid w:val="00A77B3E"/>
    <w:rsid w:val="00C20E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5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