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D3D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4729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120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703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D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4729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8D3D4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8D3D46" w:rsidR="00677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3120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002895-60</w:t>
      </w:r>
    </w:p>
    <w:p w:rsidR="00E91DE9" w:rsidRPr="008D3D4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D3D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8D3D4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8D3D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3120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29 октября 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8D3D4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D3D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8D3D4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8D3D4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4729B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г. </w:t>
      </w:r>
      <w:r w:rsidR="004729B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Армянск</w:t>
      </w:r>
    </w:p>
    <w:p w:rsidR="00F85C13" w:rsidRPr="008D3D4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8D3D46">
        <w:rPr>
          <w:rFonts w:eastAsia="Arial Unicode MS"/>
          <w:sz w:val="28"/>
          <w:szCs w:val="28"/>
        </w:rPr>
        <w:t xml:space="preserve">        М</w:t>
      </w:r>
      <w:r w:rsidRPr="008D3D4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8D3D4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8D3D46" w:rsidR="00735AE9">
        <w:rPr>
          <w:rFonts w:eastAsia="Arial Unicode MS"/>
          <w:sz w:val="28"/>
          <w:szCs w:val="28"/>
        </w:rPr>
        <w:t>а</w:t>
      </w:r>
      <w:r w:rsidRPr="008D3D46" w:rsidR="00820B25">
        <w:rPr>
          <w:rFonts w:eastAsia="Arial Unicode MS"/>
          <w:sz w:val="28"/>
          <w:szCs w:val="28"/>
        </w:rPr>
        <w:t xml:space="preserve"> </w:t>
      </w:r>
      <w:r w:rsidRPr="008D3D46" w:rsidR="00735AE9">
        <w:rPr>
          <w:rFonts w:eastAsia="Arial Unicode MS"/>
          <w:sz w:val="28"/>
          <w:szCs w:val="28"/>
        </w:rPr>
        <w:t>Республики Крым</w:t>
      </w:r>
      <w:r w:rsidR="004729B0">
        <w:rPr>
          <w:rFonts w:eastAsia="Arial Unicode MS"/>
          <w:sz w:val="28"/>
          <w:szCs w:val="28"/>
        </w:rPr>
        <w:t>, исполняющий обязанности мирового судьи судебного участка № 25 Армянского судебного района Республики Крым</w:t>
      </w:r>
      <w:r w:rsidRPr="008D3D46" w:rsidR="00735AE9">
        <w:rPr>
          <w:sz w:val="28"/>
          <w:szCs w:val="28"/>
        </w:rPr>
        <w:t xml:space="preserve"> (</w:t>
      </w:r>
      <w:r w:rsidR="004729B0">
        <w:rPr>
          <w:sz w:val="28"/>
          <w:szCs w:val="28"/>
        </w:rPr>
        <w:t>296012</w:t>
      </w:r>
      <w:r w:rsidRPr="008D3D46" w:rsidR="00735AE9">
        <w:rPr>
          <w:sz w:val="28"/>
          <w:szCs w:val="28"/>
        </w:rPr>
        <w:t xml:space="preserve">, РФ, Республика Крым, г. </w:t>
      </w:r>
      <w:r w:rsidR="004729B0">
        <w:rPr>
          <w:sz w:val="28"/>
          <w:szCs w:val="28"/>
        </w:rPr>
        <w:t>Армянск, ул. Гайдара, д. 6</w:t>
      </w:r>
      <w:r w:rsidRPr="008D3D46" w:rsidR="00735AE9">
        <w:rPr>
          <w:sz w:val="28"/>
          <w:szCs w:val="28"/>
        </w:rPr>
        <w:t xml:space="preserve">) </w:t>
      </w:r>
      <w:r w:rsidRPr="008D3D46" w:rsidR="00820B25">
        <w:rPr>
          <w:sz w:val="28"/>
          <w:szCs w:val="28"/>
        </w:rPr>
        <w:t>Захарова</w:t>
      </w:r>
      <w:r w:rsidRPr="008D3D46" w:rsidR="006F26A4">
        <w:rPr>
          <w:sz w:val="28"/>
          <w:szCs w:val="28"/>
        </w:rPr>
        <w:t xml:space="preserve"> </w:t>
      </w:r>
      <w:r w:rsidRPr="008D3D46" w:rsidR="00E440E1">
        <w:rPr>
          <w:sz w:val="28"/>
          <w:szCs w:val="28"/>
        </w:rPr>
        <w:t xml:space="preserve">Анастасия Сергеевна, </w:t>
      </w:r>
      <w:r w:rsidRPr="008D3D46" w:rsidR="00735AE9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</w:t>
      </w:r>
      <w:r w:rsidRPr="008D3D4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8D3D4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8D3D46" w:rsidR="005F49E4">
        <w:rPr>
          <w:rFonts w:eastAsia="Arial Unicode MS"/>
          <w:sz w:val="28"/>
          <w:szCs w:val="28"/>
        </w:rPr>
        <w:t xml:space="preserve">(далее – КоАП РФ) </w:t>
      </w:r>
      <w:r w:rsidRPr="008D3D46" w:rsidR="00735AE9">
        <w:rPr>
          <w:rFonts w:eastAsia="Arial Unicode MS"/>
          <w:sz w:val="28"/>
          <w:szCs w:val="28"/>
        </w:rPr>
        <w:t xml:space="preserve">в отношении </w:t>
      </w:r>
      <w:r w:rsidRPr="008D3D46">
        <w:rPr>
          <w:rFonts w:eastAsia="Arial Unicode MS"/>
          <w:sz w:val="28"/>
          <w:szCs w:val="28"/>
        </w:rPr>
        <w:t xml:space="preserve"> </w:t>
      </w:r>
    </w:p>
    <w:p w:rsidR="00106F9D" w:rsidRPr="008D3D4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D3D4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3120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Шишмакова</w:t>
      </w:r>
      <w:r w:rsidR="003120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Петра Александровича, </w:t>
      </w:r>
      <w:r w:rsidRPr="00BA24B3" w:rsidR="00BA24B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«данные изъяты»</w:t>
      </w:r>
      <w:r w:rsidRPr="008D3D4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8D3D4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D3D4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3D4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D4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8D3D4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8D3D4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 </w:t>
      </w:r>
      <w:r w:rsidRPr="00BA24B3" w:rsidR="00BA24B3">
        <w:rPr>
          <w:rFonts w:ascii="Times New Roman" w:hAnsi="Times New Roman" w:cs="Times New Roman"/>
          <w:sz w:val="28"/>
          <w:szCs w:val="28"/>
        </w:rPr>
        <w:t>«данные изъяты»</w:t>
      </w:r>
      <w:r w:rsidR="00BA24B3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 находясь</w:t>
      </w:r>
      <w:r w:rsidR="004729B0">
        <w:rPr>
          <w:rFonts w:ascii="Times New Roman" w:hAnsi="Times New Roman" w:cs="Times New Roman"/>
          <w:sz w:val="28"/>
          <w:szCs w:val="28"/>
        </w:rPr>
        <w:t xml:space="preserve"> </w:t>
      </w:r>
      <w:r w:rsidR="00B66D12">
        <w:rPr>
          <w:rFonts w:ascii="Times New Roman" w:hAnsi="Times New Roman" w:cs="Times New Roman"/>
          <w:sz w:val="28"/>
          <w:szCs w:val="28"/>
        </w:rPr>
        <w:t>возле входной двери квартиры</w:t>
      </w:r>
      <w:r w:rsidR="004729B0">
        <w:rPr>
          <w:rFonts w:ascii="Times New Roman" w:hAnsi="Times New Roman" w:cs="Times New Roman"/>
          <w:sz w:val="28"/>
          <w:szCs w:val="28"/>
        </w:rPr>
        <w:t xml:space="preserve"> </w:t>
      </w:r>
      <w:r w:rsidRPr="00BA24B3" w:rsidR="00BA24B3">
        <w:rPr>
          <w:rFonts w:ascii="Times New Roman" w:hAnsi="Times New Roman" w:cs="Times New Roman"/>
          <w:sz w:val="28"/>
          <w:szCs w:val="28"/>
        </w:rPr>
        <w:t>«данные изъяты»</w:t>
      </w:r>
      <w:r w:rsidR="00BA24B3">
        <w:rPr>
          <w:rFonts w:ascii="Times New Roman" w:hAnsi="Times New Roman" w:cs="Times New Roman"/>
          <w:sz w:val="28"/>
          <w:szCs w:val="28"/>
        </w:rPr>
        <w:t xml:space="preserve"> </w:t>
      </w:r>
      <w:r w:rsidR="004729B0">
        <w:rPr>
          <w:rFonts w:ascii="Times New Roman" w:hAnsi="Times New Roman" w:cs="Times New Roman"/>
          <w:sz w:val="28"/>
          <w:szCs w:val="28"/>
        </w:rPr>
        <w:t xml:space="preserve"> </w:t>
      </w:r>
      <w:r w:rsidR="0031209F">
        <w:rPr>
          <w:rFonts w:ascii="Times New Roman" w:hAnsi="Times New Roman" w:cs="Times New Roman"/>
          <w:sz w:val="28"/>
          <w:szCs w:val="28"/>
        </w:rPr>
        <w:t>Шишмаков</w:t>
      </w:r>
      <w:r w:rsidR="0031209F">
        <w:rPr>
          <w:rFonts w:ascii="Times New Roman" w:hAnsi="Times New Roman" w:cs="Times New Roman"/>
          <w:sz w:val="28"/>
          <w:szCs w:val="28"/>
        </w:rPr>
        <w:t xml:space="preserve"> П.А.</w:t>
      </w:r>
      <w:r w:rsidRPr="008D3D4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Pr="008D3D4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8D3D46" w:rsidR="00E440E1">
        <w:rPr>
          <w:rFonts w:ascii="Times New Roman" w:hAnsi="Times New Roman" w:cs="Times New Roman"/>
          <w:sz w:val="28"/>
          <w:szCs w:val="28"/>
        </w:rPr>
        <w:t>ением о принудительном приводе</w:t>
      </w:r>
      <w:r w:rsidR="004729B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1209F">
        <w:rPr>
          <w:rFonts w:ascii="Times New Roman" w:hAnsi="Times New Roman" w:cs="Times New Roman"/>
          <w:sz w:val="28"/>
          <w:szCs w:val="28"/>
        </w:rPr>
        <w:t>него</w:t>
      </w:r>
      <w:r w:rsidRPr="008D3D46" w:rsidR="001148EB">
        <w:rPr>
          <w:rFonts w:ascii="Times New Roman" w:hAnsi="Times New Roman" w:cs="Times New Roman"/>
          <w:sz w:val="28"/>
          <w:szCs w:val="28"/>
        </w:rPr>
        <w:t>,</w:t>
      </w:r>
      <w:r w:rsidRPr="008D3D4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</w:t>
      </w:r>
      <w:r w:rsidR="0031209F">
        <w:rPr>
          <w:rFonts w:ascii="Times New Roman" w:hAnsi="Times New Roman" w:cs="Times New Roman"/>
          <w:sz w:val="28"/>
          <w:szCs w:val="28"/>
        </w:rPr>
        <w:t>отказался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 проследовать </w:t>
      </w:r>
      <w:r w:rsidRPr="008D3D46" w:rsidR="001148EB">
        <w:rPr>
          <w:rFonts w:ascii="Times New Roman" w:hAnsi="Times New Roman" w:cs="Times New Roman"/>
          <w:sz w:val="28"/>
          <w:szCs w:val="28"/>
        </w:rPr>
        <w:t xml:space="preserve">с </w:t>
      </w:r>
      <w:r w:rsidRPr="008D3D46" w:rsidR="00C909C5">
        <w:rPr>
          <w:rFonts w:ascii="Times New Roman" w:hAnsi="Times New Roman" w:cs="Times New Roman"/>
          <w:sz w:val="28"/>
          <w:szCs w:val="28"/>
        </w:rPr>
        <w:t>судебным приставом по ОУПДС</w:t>
      </w:r>
      <w:r w:rsidR="00350131">
        <w:rPr>
          <w:rFonts w:ascii="Times New Roman" w:hAnsi="Times New Roman" w:cs="Times New Roman"/>
          <w:sz w:val="28"/>
          <w:szCs w:val="28"/>
        </w:rPr>
        <w:t xml:space="preserve"> в </w:t>
      </w:r>
      <w:r w:rsidR="00EE2C3D">
        <w:rPr>
          <w:rFonts w:ascii="Times New Roman" w:hAnsi="Times New Roman" w:cs="Times New Roman"/>
          <w:sz w:val="28"/>
          <w:szCs w:val="28"/>
        </w:rPr>
        <w:t xml:space="preserve">ОСП </w:t>
      </w:r>
      <w:r w:rsidR="004729B0">
        <w:rPr>
          <w:rFonts w:ascii="Times New Roman" w:hAnsi="Times New Roman" w:cs="Times New Roman"/>
          <w:sz w:val="28"/>
          <w:szCs w:val="28"/>
        </w:rPr>
        <w:t xml:space="preserve"> по г. Армянску</w:t>
      </w:r>
      <w:r w:rsidR="00EE2C3D">
        <w:rPr>
          <w:rFonts w:ascii="Times New Roman" w:hAnsi="Times New Roman" w:cs="Times New Roman"/>
          <w:sz w:val="28"/>
          <w:szCs w:val="28"/>
        </w:rPr>
        <w:t xml:space="preserve"> ГУФССП России по Республике Крым и г. Севастополю</w:t>
      </w:r>
      <w:r w:rsidRPr="008D3D46" w:rsidR="00C909C5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на неоднократные </w:t>
      </w:r>
      <w:r w:rsid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0A241B">
        <w:rPr>
          <w:rFonts w:ascii="Times New Roman" w:hAnsi="Times New Roman" w:cs="Times New Roman"/>
          <w:sz w:val="28"/>
          <w:szCs w:val="28"/>
        </w:rPr>
        <w:t>требования судебного пристава</w:t>
      </w:r>
      <w:r w:rsidR="004729B0">
        <w:rPr>
          <w:rFonts w:ascii="Times New Roman" w:hAnsi="Times New Roman" w:cs="Times New Roman"/>
          <w:sz w:val="28"/>
          <w:szCs w:val="28"/>
        </w:rPr>
        <w:t>, предупреждение об административной ответственности,</w:t>
      </w:r>
      <w:r w:rsidRPr="008D3D46" w:rsidR="000A241B">
        <w:rPr>
          <w:rFonts w:ascii="Times New Roman" w:hAnsi="Times New Roman" w:cs="Times New Roman"/>
          <w:sz w:val="28"/>
          <w:szCs w:val="28"/>
        </w:rPr>
        <w:t xml:space="preserve"> не реагировал</w:t>
      </w:r>
      <w:r w:rsidR="0031209F">
        <w:rPr>
          <w:rFonts w:ascii="Times New Roman" w:hAnsi="Times New Roman" w:cs="Times New Roman"/>
          <w:sz w:val="28"/>
          <w:szCs w:val="28"/>
        </w:rPr>
        <w:t>, продолжал отказываться</w:t>
      </w:r>
      <w:r w:rsidR="004729B0">
        <w:rPr>
          <w:rFonts w:ascii="Times New Roman" w:hAnsi="Times New Roman" w:cs="Times New Roman"/>
          <w:sz w:val="28"/>
          <w:szCs w:val="28"/>
        </w:rPr>
        <w:t>.</w:t>
      </w:r>
    </w:p>
    <w:p w:rsidR="000A241B" w:rsidRPr="008D3D46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31209F">
        <w:rPr>
          <w:rFonts w:ascii="Times New Roman" w:eastAsia="Times New Roman" w:hAnsi="Times New Roman" w:cs="Times New Roman"/>
          <w:sz w:val="28"/>
          <w:szCs w:val="28"/>
        </w:rPr>
        <w:t>Шишмаков П.А.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 w:rsidR="0031209F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209F">
        <w:rPr>
          <w:rFonts w:ascii="Times New Roman" w:hAnsi="Times New Roman" w:cs="Times New Roman"/>
          <w:sz w:val="28"/>
          <w:szCs w:val="28"/>
        </w:rPr>
        <w:t>извещался</w:t>
      </w:r>
      <w:r w:rsid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 по </w:t>
      </w:r>
      <w:r w:rsidR="004729B0">
        <w:rPr>
          <w:rFonts w:ascii="Times New Roman" w:hAnsi="Times New Roman" w:cs="Times New Roman"/>
          <w:sz w:val="28"/>
          <w:szCs w:val="28"/>
        </w:rPr>
        <w:t>адресу</w:t>
      </w:r>
      <w:r w:rsidR="00EE2C3D">
        <w:rPr>
          <w:rFonts w:ascii="Times New Roman" w:hAnsi="Times New Roman" w:cs="Times New Roman"/>
          <w:sz w:val="28"/>
          <w:szCs w:val="28"/>
        </w:rPr>
        <w:t>,</w:t>
      </w:r>
      <w:r w:rsidRPr="008D3D4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729B0">
        <w:rPr>
          <w:rFonts w:ascii="Times New Roman" w:hAnsi="Times New Roman" w:cs="Times New Roman"/>
          <w:sz w:val="28"/>
          <w:szCs w:val="28"/>
        </w:rPr>
        <w:t>ом</w:t>
      </w:r>
      <w:r w:rsidRPr="008D3D46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 w:rsidR="004729B0">
        <w:rPr>
          <w:rFonts w:ascii="Times New Roman" w:hAnsi="Times New Roman" w:cs="Times New Roman"/>
          <w:sz w:val="28"/>
          <w:szCs w:val="28"/>
        </w:rPr>
        <w:t>ого</w:t>
      </w:r>
      <w:r w:rsidRPr="008D3D4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4729B0">
        <w:rPr>
          <w:rFonts w:ascii="Times New Roman" w:hAnsi="Times New Roman" w:cs="Times New Roman"/>
          <w:sz w:val="28"/>
          <w:szCs w:val="28"/>
        </w:rPr>
        <w:t>а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 w:rsidR="004729B0">
        <w:rPr>
          <w:rFonts w:ascii="Times New Roman" w:eastAsia="Times New Roman" w:hAnsi="Times New Roman" w:cs="Times New Roman"/>
          <w:sz w:val="28"/>
          <w:szCs w:val="28"/>
        </w:rPr>
        <w:t>вернулся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конверт </w:t>
      </w:r>
      <w:r w:rsidRPr="008D3D4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8D3D4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ока хранения</w:t>
      </w:r>
      <w:r w:rsidRPr="008D3D46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31209F">
        <w:rPr>
          <w:rFonts w:ascii="Times New Roman" w:hAnsi="Times New Roman" w:cs="Times New Roman"/>
          <w:sz w:val="28"/>
          <w:szCs w:val="28"/>
        </w:rPr>
        <w:t>Шишмаковым П.А.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8D3D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hAnsi="Times New Roman" w:cs="Times New Roman"/>
          <w:sz w:val="28"/>
          <w:szCs w:val="28"/>
        </w:rPr>
        <w:t xml:space="preserve">      В соответствии со ст. 17</w:t>
      </w:r>
      <w:r w:rsidRPr="001D2AF0">
        <w:rPr>
          <w:rFonts w:ascii="Times New Roman" w:hAnsi="Times New Roman" w:cs="Times New Roman"/>
          <w:sz w:val="28"/>
          <w:szCs w:val="28"/>
        </w:rPr>
        <w:t xml:space="preserve">.8 КоАП РФ административным правонарушением признается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должностного лица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органа, уполномоченного на осуществление функций по принудительному исполнению исполнительных документов и обеспечению установленного порядка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судов, находящегося при исполнении служебных </w:t>
      </w:r>
      <w:hyperlink r:id="rId5" w:history="1">
        <w:r w:rsidRPr="001D2AF0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1D2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 xml:space="preserve">      Согласно ч. 2 ст. 5 Федерального закона от 2 ок</w:t>
      </w:r>
      <w:r w:rsidRPr="001D2AF0">
        <w:rPr>
          <w:sz w:val="28"/>
          <w:szCs w:val="28"/>
        </w:rPr>
        <w:t>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</w:t>
      </w:r>
      <w:r w:rsidRPr="001D2AF0">
        <w:rPr>
          <w:sz w:val="28"/>
          <w:szCs w:val="28"/>
        </w:rPr>
        <w:t>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>Согла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>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>В силу части 1 статьи 64 Закона об и</w:t>
      </w:r>
      <w:r w:rsidRPr="001D2AF0">
        <w:rPr>
          <w:sz w:val="28"/>
          <w:szCs w:val="28"/>
        </w:rPr>
        <w:t>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</w:t>
      </w:r>
      <w:r w:rsidRPr="001D2AF0">
        <w:rPr>
          <w:sz w:val="28"/>
          <w:szCs w:val="28"/>
        </w:rPr>
        <w:t>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</w:t>
      </w:r>
      <w:r w:rsidRPr="001D2AF0">
        <w:rPr>
          <w:sz w:val="28"/>
          <w:szCs w:val="28"/>
        </w:rPr>
        <w:t>енных законодательством Российской Федерации</w:t>
      </w:r>
    </w:p>
    <w:p w:rsidR="00EE2C3D" w:rsidRPr="001D2AF0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става-исполнителя, утверждаемого старшим судебным приставом или его заместителем. </w:t>
      </w:r>
    </w:p>
    <w:p w:rsidR="00EE2C3D" w:rsidRPr="001D2AF0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2AF0">
        <w:rPr>
          <w:sz w:val="28"/>
          <w:szCs w:val="28"/>
        </w:rPr>
        <w:tab/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</w:t>
      </w:r>
      <w:r w:rsidRPr="001D2AF0">
        <w:rPr>
          <w:sz w:val="28"/>
          <w:szCs w:val="28"/>
        </w:rPr>
        <w:t>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EE2C3D" w:rsidRPr="001D2AF0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1D2AF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D2AF0">
        <w:rPr>
          <w:rFonts w:ascii="Times New Roman" w:hAnsi="Times New Roman" w:cs="Times New Roman"/>
          <w:sz w:val="28"/>
          <w:szCs w:val="28"/>
        </w:rPr>
        <w:t>Об органах принудительного исполнения</w:t>
      </w:r>
      <w:r w:rsidRPr="001D2AF0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EE2C3D" w:rsidRPr="001D2AF0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F0">
        <w:rPr>
          <w:rFonts w:ascii="Times New Roman" w:hAnsi="Times New Roman" w:cs="Times New Roman"/>
          <w:sz w:val="28"/>
          <w:szCs w:val="28"/>
        </w:rPr>
        <w:t xml:space="preserve">       Вина </w:t>
      </w:r>
      <w:r w:rsidR="0031209F">
        <w:rPr>
          <w:rFonts w:ascii="Times New Roman" w:hAnsi="Times New Roman" w:cs="Times New Roman"/>
          <w:sz w:val="28"/>
          <w:szCs w:val="28"/>
        </w:rPr>
        <w:t>Шишмакова П.А.</w:t>
      </w:r>
      <w:r w:rsidRPr="001D2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AF0">
        <w:rPr>
          <w:rFonts w:ascii="Times New Roman" w:hAnsi="Times New Roman" w:cs="Times New Roman"/>
          <w:sz w:val="28"/>
          <w:szCs w:val="28"/>
        </w:rPr>
        <w:t>в совершении правона</w:t>
      </w:r>
      <w:r w:rsidRPr="001D2AF0">
        <w:rPr>
          <w:rFonts w:ascii="Times New Roman" w:hAnsi="Times New Roman" w:cs="Times New Roman"/>
          <w:sz w:val="28"/>
          <w:szCs w:val="28"/>
        </w:rPr>
        <w:t xml:space="preserve">рушения, предусмотренного ст. 17.8 КоАП РФ, подтверждается письменными материалами дела, а именно: </w:t>
      </w:r>
    </w:p>
    <w:p w:rsidR="00EF117D" w:rsidRPr="008D3D4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Pr="00BA24B3" w:rsidR="00BA24B3">
        <w:rPr>
          <w:rFonts w:ascii="Times New Roman" w:hAnsi="Times New Roman" w:cs="Times New Roman"/>
          <w:sz w:val="28"/>
          <w:szCs w:val="28"/>
        </w:rPr>
        <w:t>«данные изъяты»</w:t>
      </w:r>
      <w:r w:rsidR="0031209F">
        <w:rPr>
          <w:rFonts w:ascii="Times New Roman" w:hAnsi="Times New Roman" w:cs="Times New Roman"/>
          <w:sz w:val="28"/>
          <w:szCs w:val="28"/>
        </w:rPr>
        <w:t>,</w:t>
      </w:r>
      <w:r w:rsidR="004729B0">
        <w:rPr>
          <w:rFonts w:ascii="Times New Roman" w:hAnsi="Times New Roman" w:cs="Times New Roman"/>
          <w:sz w:val="28"/>
          <w:szCs w:val="28"/>
        </w:rPr>
        <w:t xml:space="preserve"> в котором подробно изложено существо совершенного правонарушения, составленного в соответствии с положениями ст. 28.2 КоАП РФ</w:t>
      </w:r>
      <w:r w:rsidRPr="008D3D4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8D3D46">
        <w:rPr>
          <w:rFonts w:ascii="Times New Roman" w:hAnsi="Times New Roman" w:cs="Times New Roman"/>
          <w:sz w:val="28"/>
          <w:szCs w:val="28"/>
        </w:rPr>
        <w:t>л.д.</w:t>
      </w:r>
      <w:r w:rsidR="004729B0">
        <w:rPr>
          <w:rFonts w:ascii="Times New Roman" w:hAnsi="Times New Roman" w:cs="Times New Roman"/>
          <w:sz w:val="28"/>
          <w:szCs w:val="28"/>
        </w:rPr>
        <w:t>3</w:t>
      </w:r>
      <w:r w:rsidRPr="008D3D46">
        <w:rPr>
          <w:rFonts w:ascii="Times New Roman" w:hAnsi="Times New Roman" w:cs="Times New Roman"/>
          <w:sz w:val="28"/>
          <w:szCs w:val="28"/>
        </w:rPr>
        <w:t>);</w:t>
      </w:r>
      <w:r w:rsidR="004729B0">
        <w:rPr>
          <w:rFonts w:ascii="Times New Roman" w:hAnsi="Times New Roman" w:cs="Times New Roman"/>
          <w:sz w:val="28"/>
          <w:szCs w:val="28"/>
        </w:rPr>
        <w:t xml:space="preserve"> актом обнаружения административного правонарушения (л.д</w:t>
      </w:r>
      <w:r w:rsidR="00F91EB7">
        <w:rPr>
          <w:rFonts w:ascii="Times New Roman" w:hAnsi="Times New Roman" w:cs="Times New Roman"/>
          <w:sz w:val="28"/>
          <w:szCs w:val="28"/>
        </w:rPr>
        <w:t>.</w:t>
      </w:r>
      <w:r w:rsidR="004729B0">
        <w:rPr>
          <w:rFonts w:ascii="Times New Roman" w:hAnsi="Times New Roman" w:cs="Times New Roman"/>
          <w:sz w:val="28"/>
          <w:szCs w:val="28"/>
        </w:rPr>
        <w:t xml:space="preserve">1);  рапортом мл. СП по ОУПДС ОСП по г. Армянску ГУФФССП России по РК и г. Севастополю </w:t>
      </w:r>
      <w:r w:rsidRPr="00BA24B3" w:rsidR="00BA24B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BA24B3">
        <w:rPr>
          <w:rFonts w:ascii="Times New Roman" w:hAnsi="Times New Roman" w:cs="Times New Roman"/>
          <w:sz w:val="28"/>
          <w:szCs w:val="28"/>
        </w:rPr>
        <w:t xml:space="preserve"> </w:t>
      </w:r>
      <w:r w:rsidR="004729B0">
        <w:rPr>
          <w:rFonts w:ascii="Times New Roman" w:hAnsi="Times New Roman" w:cs="Times New Roman"/>
          <w:sz w:val="28"/>
          <w:szCs w:val="28"/>
        </w:rPr>
        <w:t xml:space="preserve">(л.д.2); объяснениями </w:t>
      </w:r>
      <w:r w:rsidRPr="00BA24B3" w:rsidR="00BA24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54A67">
        <w:rPr>
          <w:rFonts w:ascii="Times New Roman" w:hAnsi="Times New Roman" w:cs="Times New Roman"/>
          <w:sz w:val="28"/>
          <w:szCs w:val="28"/>
        </w:rPr>
        <w:t xml:space="preserve"> (л.д.</w:t>
      </w:r>
      <w:r w:rsidR="00F91EB7">
        <w:rPr>
          <w:rFonts w:ascii="Times New Roman" w:hAnsi="Times New Roman" w:cs="Times New Roman"/>
          <w:sz w:val="28"/>
          <w:szCs w:val="28"/>
        </w:rPr>
        <w:t>4</w:t>
      </w:r>
      <w:r w:rsidR="00A54A67">
        <w:rPr>
          <w:rFonts w:ascii="Times New Roman" w:hAnsi="Times New Roman" w:cs="Times New Roman"/>
          <w:sz w:val="28"/>
          <w:szCs w:val="28"/>
        </w:rPr>
        <w:t xml:space="preserve">); копией постановления о приводе должника по ИП от </w:t>
      </w:r>
      <w:r w:rsidRPr="00BA24B3" w:rsidR="00BA24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54A6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31209F">
        <w:rPr>
          <w:rFonts w:ascii="Times New Roman" w:hAnsi="Times New Roman" w:cs="Times New Roman"/>
          <w:sz w:val="28"/>
          <w:szCs w:val="28"/>
        </w:rPr>
        <w:t>Шишмаков П.А.</w:t>
      </w:r>
      <w:r w:rsidR="00A54A67">
        <w:rPr>
          <w:rFonts w:ascii="Times New Roman" w:hAnsi="Times New Roman" w:cs="Times New Roman"/>
          <w:sz w:val="28"/>
          <w:szCs w:val="28"/>
        </w:rPr>
        <w:t xml:space="preserve"> за уклонение от явки к суд</w:t>
      </w:r>
      <w:r w:rsidR="0031209F">
        <w:rPr>
          <w:rFonts w:ascii="Times New Roman" w:hAnsi="Times New Roman" w:cs="Times New Roman"/>
          <w:sz w:val="28"/>
          <w:szCs w:val="28"/>
        </w:rPr>
        <w:t xml:space="preserve">ебному приставу-исполнителю </w:t>
      </w:r>
      <w:r w:rsidR="0031209F">
        <w:rPr>
          <w:rFonts w:ascii="Times New Roman" w:hAnsi="Times New Roman" w:cs="Times New Roman"/>
          <w:sz w:val="28"/>
          <w:szCs w:val="28"/>
        </w:rPr>
        <w:t>был</w:t>
      </w:r>
      <w:r w:rsidR="0031209F">
        <w:rPr>
          <w:rFonts w:ascii="Times New Roman" w:hAnsi="Times New Roman" w:cs="Times New Roman"/>
          <w:sz w:val="28"/>
          <w:szCs w:val="28"/>
        </w:rPr>
        <w:t xml:space="preserve"> подвергнут</w:t>
      </w:r>
      <w:r w:rsidR="00A54A67">
        <w:rPr>
          <w:rFonts w:ascii="Times New Roman" w:hAnsi="Times New Roman" w:cs="Times New Roman"/>
          <w:sz w:val="28"/>
          <w:szCs w:val="28"/>
        </w:rPr>
        <w:t xml:space="preserve"> приводу </w:t>
      </w:r>
      <w:r w:rsidRPr="00BA24B3" w:rsidR="00BA24B3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BA24B3">
        <w:rPr>
          <w:rFonts w:ascii="Times New Roman" w:hAnsi="Times New Roman" w:cs="Times New Roman"/>
          <w:sz w:val="28"/>
          <w:szCs w:val="28"/>
        </w:rPr>
        <w:t xml:space="preserve"> </w:t>
      </w:r>
      <w:r w:rsidR="00F91EB7">
        <w:rPr>
          <w:rFonts w:ascii="Times New Roman" w:hAnsi="Times New Roman" w:cs="Times New Roman"/>
          <w:sz w:val="28"/>
          <w:szCs w:val="28"/>
        </w:rPr>
        <w:t>(л.д.</w:t>
      </w:r>
      <w:r w:rsidR="0031209F">
        <w:rPr>
          <w:rFonts w:ascii="Times New Roman" w:hAnsi="Times New Roman" w:cs="Times New Roman"/>
          <w:sz w:val="28"/>
          <w:szCs w:val="28"/>
        </w:rPr>
        <w:t>7</w:t>
      </w:r>
      <w:r w:rsidR="00A54A67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8D3D4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овокупности, мировой судья считает, что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 xml:space="preserve"> виновность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>Шишмакова П.А.</w:t>
      </w:r>
      <w:r w:rsidRPr="008D3D4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8D3D4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D46">
        <w:rPr>
          <w:rFonts w:ascii="Times New Roman" w:hAnsi="Times New Roman" w:cs="Times New Roman"/>
          <w:sz w:val="28"/>
          <w:szCs w:val="28"/>
        </w:rPr>
        <w:t xml:space="preserve">     </w:t>
      </w:r>
      <w:r w:rsidRPr="008D3D4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D3D4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0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Шишмакова П.А.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как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ри исполнении служебных </w:t>
      </w:r>
      <w:hyperlink r:id="rId6" w:history="1">
        <w:r w:rsidRPr="008D3D4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8D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8D3D4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D3D4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предусмотренных ст. 24.5 КоАП РФ, исключающих производство по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делу, судом не установлено.</w:t>
      </w:r>
    </w:p>
    <w:p w:rsidR="00AC24B8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8D3D46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 w:rsidR="00F91EB7">
        <w:rPr>
          <w:rFonts w:ascii="Times New Roman" w:hAnsi="Times New Roman" w:cs="Times New Roman"/>
          <w:color w:val="000000"/>
          <w:sz w:val="28"/>
          <w:szCs w:val="28"/>
        </w:rPr>
        <w:t xml:space="preserve">, смягчающих,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отягчающих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 xml:space="preserve">Шишмакова П.А. </w:t>
      </w:r>
      <w:r w:rsidRPr="008D3D4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6C4507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8D3D4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На основании ст. 17.8 КоАП РФ,</w:t>
      </w:r>
      <w:r w:rsidR="00AC2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13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Pr="008D3D4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8D3D4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>ПОСТАНОВИЛ:</w:t>
      </w:r>
    </w:p>
    <w:p w:rsidR="00392B42" w:rsidRPr="008D3D4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D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D3D4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0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Шишмакова Петра Александровича</w:t>
      </w:r>
      <w:r w:rsidRPr="008D3D46" w:rsidR="00BD1E6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D3D4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8D3D4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8D3D4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 </w:t>
      </w:r>
      <w:r w:rsidRPr="008D3D4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31209F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8D3D4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8D3D4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8D3D46" w:rsidR="00026FAE">
        <w:rPr>
          <w:rFonts w:eastAsia="Calibri"/>
          <w:sz w:val="28"/>
          <w:szCs w:val="28"/>
        </w:rPr>
        <w:t>получатель:</w:t>
      </w:r>
      <w:r w:rsidRPr="008D3D46" w:rsidR="00026FAE">
        <w:rPr>
          <w:color w:val="000000"/>
          <w:sz w:val="28"/>
          <w:szCs w:val="28"/>
        </w:rPr>
        <w:t xml:space="preserve"> </w:t>
      </w:r>
      <w:r w:rsidRPr="008D3D4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31209F" w:rsidR="0031209F">
        <w:rPr>
          <w:sz w:val="28"/>
          <w:szCs w:val="28"/>
        </w:rPr>
        <w:t>0410760300255007032517130</w:t>
      </w:r>
      <w:r w:rsidRPr="008D3D46" w:rsidR="00EF117D">
        <w:rPr>
          <w:sz w:val="28"/>
          <w:szCs w:val="28"/>
        </w:rPr>
        <w:t>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8D3D46" w:rsidR="001E2E32">
        <w:rPr>
          <w:color w:val="000000"/>
          <w:sz w:val="28"/>
          <w:szCs w:val="28"/>
        </w:rPr>
        <w:t xml:space="preserve">ому </w:t>
      </w:r>
      <w:r w:rsidRPr="008D3D46" w:rsidR="002672B2">
        <w:rPr>
          <w:color w:val="000000"/>
          <w:sz w:val="28"/>
          <w:szCs w:val="28"/>
        </w:rPr>
        <w:t xml:space="preserve">судье судебного участка № </w:t>
      </w:r>
      <w:r w:rsidR="00A54A67">
        <w:rPr>
          <w:color w:val="000000"/>
          <w:sz w:val="28"/>
          <w:szCs w:val="28"/>
        </w:rPr>
        <w:t>25</w:t>
      </w:r>
      <w:r w:rsidRPr="008D3D46">
        <w:rPr>
          <w:color w:val="000000"/>
          <w:sz w:val="28"/>
          <w:szCs w:val="28"/>
        </w:rPr>
        <w:t xml:space="preserve"> </w:t>
      </w:r>
      <w:r w:rsidR="00A54A67">
        <w:rPr>
          <w:color w:val="000000"/>
          <w:sz w:val="28"/>
          <w:szCs w:val="28"/>
        </w:rPr>
        <w:t>Армянского</w:t>
      </w:r>
      <w:r w:rsidRPr="008D3D46">
        <w:rPr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8D3D46" w:rsidR="00A950A3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</w:t>
      </w:r>
      <w:r w:rsidRPr="008D3D46">
        <w:rPr>
          <w:color w:val="000000"/>
          <w:sz w:val="28"/>
          <w:szCs w:val="28"/>
        </w:rPr>
        <w:t>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8D3D4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392B42">
        <w:rPr>
          <w:color w:val="000000"/>
          <w:sz w:val="28"/>
          <w:szCs w:val="28"/>
        </w:rPr>
        <w:t>Разъяснить, что в соответствии со ст.</w:t>
      </w:r>
      <w:r w:rsidRPr="008D3D46">
        <w:rPr>
          <w:color w:val="000000"/>
          <w:sz w:val="28"/>
          <w:szCs w:val="28"/>
        </w:rPr>
        <w:t xml:space="preserve"> 20.25 КоАП РФ</w:t>
      </w:r>
      <w:r w:rsidRPr="008D3D4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 </w:t>
      </w:r>
      <w:r w:rsidRPr="008D3D46" w:rsidR="00B6440E">
        <w:rPr>
          <w:color w:val="000000"/>
          <w:sz w:val="28"/>
          <w:szCs w:val="28"/>
        </w:rPr>
        <w:t xml:space="preserve">Постановление может быть обжаловано в </w:t>
      </w:r>
      <w:r w:rsidR="00A54A67">
        <w:rPr>
          <w:color w:val="000000"/>
          <w:sz w:val="28"/>
          <w:szCs w:val="28"/>
        </w:rPr>
        <w:t>Армянский городской</w:t>
      </w:r>
      <w:r w:rsidRPr="008D3D46" w:rsidR="00B6440E">
        <w:rPr>
          <w:color w:val="000000"/>
          <w:sz w:val="28"/>
          <w:szCs w:val="28"/>
        </w:rPr>
        <w:t xml:space="preserve"> суд Республики Крым в течение 10 </w:t>
      </w:r>
      <w:r w:rsidRPr="008D3D46" w:rsidR="00AD397D">
        <w:rPr>
          <w:color w:val="000000"/>
          <w:sz w:val="28"/>
          <w:szCs w:val="28"/>
        </w:rPr>
        <w:t>дней</w:t>
      </w:r>
      <w:r w:rsidRPr="008D3D4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8D3D46">
        <w:rPr>
          <w:color w:val="000000"/>
          <w:sz w:val="28"/>
          <w:szCs w:val="28"/>
        </w:rPr>
        <w:t>моченный на рассмотрение жалобы.</w:t>
      </w:r>
    </w:p>
    <w:p w:rsidR="00F8414D" w:rsidRPr="008D3D4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8D3D4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8D3D46">
        <w:rPr>
          <w:color w:val="000000"/>
          <w:sz w:val="28"/>
          <w:szCs w:val="28"/>
        </w:rPr>
        <w:t xml:space="preserve">     </w:t>
      </w:r>
      <w:r w:rsidRPr="008D3D46" w:rsidR="00106F9D">
        <w:rPr>
          <w:color w:val="000000"/>
          <w:sz w:val="28"/>
          <w:szCs w:val="28"/>
        </w:rPr>
        <w:t xml:space="preserve"> </w:t>
      </w:r>
      <w:r w:rsidRPr="008D3D46">
        <w:rPr>
          <w:color w:val="000000"/>
          <w:sz w:val="28"/>
          <w:szCs w:val="28"/>
        </w:rPr>
        <w:t xml:space="preserve"> Мировой судья</w:t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7E5274">
        <w:rPr>
          <w:color w:val="000000"/>
          <w:sz w:val="28"/>
          <w:szCs w:val="28"/>
        </w:rPr>
        <w:tab/>
      </w:r>
      <w:r w:rsidRPr="008D3D46" w:rsidR="00B674F4">
        <w:rPr>
          <w:color w:val="000000"/>
          <w:sz w:val="28"/>
          <w:szCs w:val="28"/>
        </w:rPr>
        <w:t xml:space="preserve"> </w:t>
      </w:r>
      <w:r w:rsidRPr="008D3D46" w:rsidR="002C0CEA">
        <w:rPr>
          <w:color w:val="000000"/>
          <w:sz w:val="28"/>
          <w:szCs w:val="28"/>
        </w:rPr>
        <w:t>А.С. Захарова</w:t>
      </w:r>
      <w:r w:rsidRPr="008D3D4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287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2AF0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209F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29B0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0409E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1286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4A67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6D12"/>
    <w:rsid w:val="00B674F4"/>
    <w:rsid w:val="00B678F7"/>
    <w:rsid w:val="00B71817"/>
    <w:rsid w:val="00B74E27"/>
    <w:rsid w:val="00B84B5F"/>
    <w:rsid w:val="00B8558F"/>
    <w:rsid w:val="00B85787"/>
    <w:rsid w:val="00B902C8"/>
    <w:rsid w:val="00B97426"/>
    <w:rsid w:val="00BA15FD"/>
    <w:rsid w:val="00BA24B3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87AE1"/>
    <w:rsid w:val="00F9093B"/>
    <w:rsid w:val="00F91EB7"/>
    <w:rsid w:val="00F93D4A"/>
    <w:rsid w:val="00F9464A"/>
    <w:rsid w:val="00F95210"/>
    <w:rsid w:val="00F9670B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68B6-F2F9-4698-B8F2-595E278A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