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560" w:rsidRPr="00BD0560" w:rsidP="00BD0560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5-26-</w:t>
      </w:r>
      <w:r w:rsidRPr="00BD0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Pr="00BD0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BD0560" w:rsidRPr="0098692F" w:rsidP="00BD056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D0560" w:rsidRPr="0098692F" w:rsidP="00BD056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D0560" w:rsidRPr="0098692F" w:rsidP="00BD056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0560" w:rsidRPr="0098692F" w:rsidP="00BD0560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C3F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января 2026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г. Бахчисарай</w:t>
      </w:r>
    </w:p>
    <w:p w:rsidR="00BD0560" w:rsidRPr="0098692F" w:rsidP="00BD0560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0560" w:rsidRPr="0098692F" w:rsidP="00BD0560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ассмотрев 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 w:rsidRPr="00E876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 w:rsidRPr="00E876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8692F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D0560" w:rsidRPr="0098692F" w:rsidP="00BD0560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было назначено административное наказание в виде администра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***</w:t>
      </w:r>
      <w:r w:rsidRPr="008C12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совершил админист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ративное правонарушение, предусмотренное  ч.1 ст. 20.25 КоАП РФ. </w:t>
      </w:r>
    </w:p>
    <w:p w:rsidR="00BD0560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рассмотрени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вину свою  в совершении указанного административного правонарушения признал, с протоколом 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</w:t>
      </w:r>
      <w:r w:rsidRPr="002C3F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минимальное наказание</w:t>
      </w:r>
      <w:r w:rsidRPr="00D151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овершенного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наказания, пред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ивного штрафа.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FC09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ым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й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9869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 w:rsidRPr="0098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8692F">
        <w:rPr>
          <w:rFonts w:ascii="Times New Roman" w:hAnsi="Times New Roman" w:cs="Times New Roman"/>
          <w:sz w:val="28"/>
          <w:szCs w:val="28"/>
        </w:rPr>
        <w:t>.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92F"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</w:t>
      </w:r>
      <w:r w:rsidRPr="0098692F">
        <w:rPr>
          <w:rFonts w:ascii="Times New Roman" w:hAnsi="Times New Roman" w:cs="Times New Roman"/>
          <w:sz w:val="28"/>
          <w:szCs w:val="28"/>
        </w:rPr>
        <w:t xml:space="preserve">ие постановления, но не позднее 60 (шестидесяти) дней со дня вступления постановления в законную силу.   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>приставов для взыскания суммы административного штрафа в принудительном порядке.</w:t>
      </w:r>
    </w:p>
    <w:p w:rsidR="00BD0560" w:rsidRPr="0098692F" w:rsidP="00BD0560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>она (Бахчисарайский район)  Республики Крым в течение десяти суток со дня вручения или получения копии постановления.</w:t>
      </w:r>
    </w:p>
    <w:p w:rsidR="00BD0560" w:rsidRPr="0098692F" w:rsidP="00BD056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BD0560" w:rsidRPr="0098692F" w:rsidP="00BD0560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  <w:r w:rsidRPr="0098692F"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BD0560" w:rsidRPr="0098692F" w:rsidP="00BD0560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 w:rsidRPr="0098692F"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 w:rsidRPr="0098692F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 w:rsidRPr="0098692F"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D0560" w:rsidRPr="0098692F" w:rsidP="00BD0560">
      <w:pPr>
        <w:rPr>
          <w:sz w:val="28"/>
          <w:szCs w:val="28"/>
        </w:rPr>
      </w:pPr>
    </w:p>
    <w:p w:rsidR="00C355EB"/>
    <w:sectPr w:rsidSect="009869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29"/>
    <w:rsid w:val="002C3F5A"/>
    <w:rsid w:val="00477702"/>
    <w:rsid w:val="008C125B"/>
    <w:rsid w:val="00906A63"/>
    <w:rsid w:val="0098692F"/>
    <w:rsid w:val="009C2029"/>
    <w:rsid w:val="00BD0560"/>
    <w:rsid w:val="00C355EB"/>
    <w:rsid w:val="00D15161"/>
    <w:rsid w:val="00E8768C"/>
    <w:rsid w:val="00F26D63"/>
    <w:rsid w:val="00FC09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