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40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7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6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зарегистрированной и фактически проживающей по адресу: </w:t>
      </w:r>
      <w:r>
        <w:rPr>
          <w:rStyle w:val="cat-Addressgrp-5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Т А Н О В И Л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7rplc-12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вблизи д.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ходе конфликт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ной ситуации с </w:t>
      </w:r>
      <w:r>
        <w:rPr>
          <w:rStyle w:val="cat-FIOgrp-19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нанес</w:t>
      </w:r>
      <w:r>
        <w:rPr>
          <w:rFonts w:ascii="Times New Roman" w:eastAsia="Times New Roman" w:hAnsi="Times New Roman" w:cs="Times New Roman"/>
          <w:sz w:val="25"/>
          <w:szCs w:val="25"/>
        </w:rPr>
        <w:t>ла последней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удар </w:t>
      </w:r>
      <w:r>
        <w:rPr>
          <w:rFonts w:ascii="Times New Roman" w:eastAsia="Times New Roman" w:hAnsi="Times New Roman" w:cs="Times New Roman"/>
          <w:sz w:val="25"/>
          <w:szCs w:val="25"/>
        </w:rPr>
        <w:t>правой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область лица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результате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причинила </w:t>
      </w:r>
      <w:r>
        <w:rPr>
          <w:rStyle w:val="cat-FIOgrp-19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физическую боль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однако действия </w:t>
      </w:r>
      <w:r>
        <w:rPr>
          <w:rStyle w:val="cat-FIOgrp-18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не повлекли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  <w:sz w:val="25"/>
          <w:szCs w:val="25"/>
        </w:rPr>
        <w:t>ержа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18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ая </w:t>
      </w:r>
      <w:r>
        <w:rPr>
          <w:rStyle w:val="cat-FIOgrp-19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заявление,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просил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ассмотреть дело в 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Заслушав лиц</w:t>
      </w:r>
      <w:r>
        <w:rPr>
          <w:rFonts w:ascii="Times New Roman" w:eastAsia="Times New Roman" w:hAnsi="Times New Roman" w:cs="Times New Roman"/>
          <w:sz w:val="25"/>
          <w:szCs w:val="25"/>
        </w:rPr>
        <w:t>о, привлекаемое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20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административный арест на срок от десяти до пятнадцати суток,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8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261157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19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18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(л.д. 3);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КУСП № 687 от </w:t>
      </w:r>
      <w:r>
        <w:rPr>
          <w:rStyle w:val="cat-Dategrp-14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 4);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Style w:val="cat-FIOgrp-19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Style w:val="cat-FIOgrp-18rplc-2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29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(л.д. 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справкой ГБУЗ Бахчисаарйская ЦРБ от </w:t>
      </w:r>
      <w:r>
        <w:rPr>
          <w:rStyle w:val="cat-Dategrp-15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(л.д.8);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и ПДН ОМВД России по </w:t>
      </w:r>
      <w:r>
        <w:rPr>
          <w:rStyle w:val="cat-Addressgrp-7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20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повреждений, но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8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 квалифицирует е</w:t>
      </w:r>
      <w:r>
        <w:rPr>
          <w:rFonts w:ascii="Times New Roman" w:eastAsia="Times New Roman" w:hAnsi="Times New Roman" w:cs="Times New Roman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ind w:firstLine="851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21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3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Style w:val="cat-Sumgrp-24rplc-3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9rplc-4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8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60-летия СССР, 28, Почтовый адрес: </w:t>
      </w:r>
      <w:r>
        <w:rPr>
          <w:rStyle w:val="cat-Addressgrp-8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Банковские реквизиты: Получатель: УФК по РК (Министерство юстиции </w:t>
      </w:r>
      <w:r>
        <w:rPr>
          <w:rStyle w:val="cat-Addressgrp-1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Наименование банка: Отделение </w:t>
      </w:r>
      <w:r>
        <w:rPr>
          <w:rStyle w:val="cat-Addressgrp-1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9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0rplc-4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1rplc-4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2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3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4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5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0410760300265000402506104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</w:t>
      </w:r>
      <w:r>
        <w:rPr>
          <w:rStyle w:val="cat-FIOgrp-22rplc-5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7rplc-12">
    <w:name w:val="cat-Time grp-27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SumInWordsgrp-23rplc-20">
    <w:name w:val="cat-SumInWords grp-23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18rplc-34">
    <w:name w:val="cat-FIO grp-18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ExternalSystemDefinedgrp-36rplc-36">
    <w:name w:val="cat-ExternalSystemDefined grp-36 rplc-36"/>
    <w:basedOn w:val="DefaultParagraphFont"/>
  </w:style>
  <w:style w:type="character" w:customStyle="1" w:styleId="cat-PassportDatagrp-26rplc-37">
    <w:name w:val="cat-PassportData grp-26 rplc-37"/>
    <w:basedOn w:val="DefaultParagraphFont"/>
  </w:style>
  <w:style w:type="character" w:customStyle="1" w:styleId="cat-Sumgrp-24rplc-38">
    <w:name w:val="cat-Sum grp-24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9rplc-45">
    <w:name w:val="cat-Address grp-9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PhoneNumbergrp-31rplc-47">
    <w:name w:val="cat-PhoneNumber grp-3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PhoneNumbergrp-33rplc-50">
    <w:name w:val="cat-PhoneNumber grp-33 rplc-50"/>
    <w:basedOn w:val="DefaultParagraphFont"/>
  </w:style>
  <w:style w:type="character" w:customStyle="1" w:styleId="cat-PhoneNumbergrp-34rplc-51">
    <w:name w:val="cat-PhoneNumber grp-34 rplc-51"/>
    <w:basedOn w:val="DefaultParagraphFont"/>
  </w:style>
  <w:style w:type="character" w:customStyle="1" w:styleId="cat-PhoneNumbergrp-35rplc-52">
    <w:name w:val="cat-PhoneNumber grp-35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10rplc-55">
    <w:name w:val="cat-Address grp-10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2rplc-57">
    <w:name w:val="cat-Address grp-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