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4D5" w:rsidRPr="00FE6255" w:rsidP="007324D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Дело № 5-26-</w:t>
      </w:r>
      <w:r w:rsidRPr="00FE6255" w:rsidR="00FE6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7324D5" w:rsidRPr="00FE6255" w:rsidP="007324D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7324D5" w:rsidRPr="00FE6255" w:rsidP="007324D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7324D5" w:rsidRPr="00FE6255" w:rsidP="007324D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24D5" w:rsidRPr="00FE6255" w:rsidP="007324D5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FE6255" w:rsid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>17</w:t>
      </w:r>
      <w:r w:rsidRP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февраля 2026 года                                                                          г. Бахчисарай</w:t>
      </w:r>
    </w:p>
    <w:p w:rsidR="007324D5" w:rsidRPr="00FE6255" w:rsidP="007324D5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324D5" w:rsidRPr="00FE6255" w:rsidP="007324D5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E6255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 w:rsidR="003A4AF8">
        <w:rPr>
          <w:rFonts w:ascii="Times New Roman" w:hAnsi="Times New Roman" w:cs="Times New Roman"/>
          <w:sz w:val="26"/>
          <w:szCs w:val="26"/>
        </w:rPr>
        <w:t>***</w:t>
      </w:r>
      <w:r w:rsidRPr="00FE6255" w:rsidR="00FE6255">
        <w:rPr>
          <w:rFonts w:ascii="Times New Roman" w:hAnsi="Times New Roman" w:cs="Times New Roman"/>
          <w:sz w:val="26"/>
          <w:szCs w:val="26"/>
        </w:rPr>
        <w:t xml:space="preserve">, </w:t>
      </w:r>
      <w:r w:rsidR="003A4AF8">
        <w:rPr>
          <w:rFonts w:ascii="Times New Roman" w:hAnsi="Times New Roman" w:cs="Times New Roman"/>
          <w:sz w:val="26"/>
          <w:szCs w:val="26"/>
        </w:rPr>
        <w:t>***</w:t>
      </w:r>
      <w:r w:rsidRPr="00FE6255" w:rsidR="00FE6255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 </w:t>
      </w:r>
      <w:r w:rsidR="003A4AF8">
        <w:rPr>
          <w:rFonts w:ascii="Times New Roman" w:hAnsi="Times New Roman" w:cs="Times New Roman"/>
          <w:sz w:val="26"/>
          <w:szCs w:val="26"/>
        </w:rPr>
        <w:t>***</w:t>
      </w:r>
      <w:r w:rsidRPr="00FE6255" w:rsidR="00FE6255">
        <w:rPr>
          <w:rFonts w:ascii="Times New Roman" w:hAnsi="Times New Roman" w:cs="Times New Roman"/>
          <w:sz w:val="26"/>
          <w:szCs w:val="26"/>
        </w:rPr>
        <w:t xml:space="preserve">, зарегистрированного и фактически проживающего по адресу: </w:t>
      </w:r>
      <w:r w:rsidR="003A4AF8">
        <w:rPr>
          <w:rFonts w:ascii="Times New Roman" w:hAnsi="Times New Roman" w:cs="Times New Roman"/>
          <w:sz w:val="26"/>
          <w:szCs w:val="26"/>
        </w:rPr>
        <w:t>***</w:t>
      </w:r>
      <w:r w:rsidRPr="00FE6255" w:rsidR="00FE6255">
        <w:rPr>
          <w:rFonts w:ascii="Times New Roman" w:hAnsi="Times New Roman" w:cs="Times New Roman"/>
          <w:sz w:val="26"/>
          <w:szCs w:val="26"/>
        </w:rPr>
        <w:t xml:space="preserve">, </w:t>
      </w:r>
      <w:r w:rsidRPr="00FE6255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7324D5" w:rsidRPr="00FE6255" w:rsidP="007324D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FE6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 w:rsid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признал, с протоколом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минимальное наказание в виде штрафа.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 w:rsid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 w:rsid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 w:rsid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ст.ст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="003A4AF8">
        <w:rPr>
          <w:rFonts w:ascii="Times New Roman" w:eastAsia="Newton-Regular" w:hAnsi="Times New Roman" w:cs="Times New Roman"/>
          <w:color w:val="000000"/>
          <w:sz w:val="25"/>
          <w:szCs w:val="25"/>
          <w:lang w:eastAsia="ru-RU"/>
        </w:rPr>
        <w:t>***</w:t>
      </w:r>
      <w:r w:rsidRPr="00FE6255" w:rsidR="00FE6255">
        <w:rPr>
          <w:rFonts w:ascii="Times New Roman" w:eastAsia="Newton-Regular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3A4AF8">
        <w:rPr>
          <w:rFonts w:ascii="Times New Roman" w:eastAsia="Newton-Regular" w:hAnsi="Times New Roman" w:cs="Times New Roman"/>
          <w:color w:val="000000"/>
          <w:sz w:val="25"/>
          <w:szCs w:val="25"/>
          <w:lang w:eastAsia="ru-RU"/>
        </w:rPr>
        <w:t>***</w:t>
      </w:r>
      <w:r w:rsidRPr="00FE6255" w:rsidR="00FE6255">
        <w:rPr>
          <w:rFonts w:ascii="Times New Roman" w:eastAsia="Times New Roman CYR" w:hAnsi="Times New Roman" w:cs="Times New Roman CYR"/>
          <w:color w:val="000000"/>
          <w:sz w:val="25"/>
          <w:szCs w:val="25"/>
          <w:lang w:eastAsia="ru-RU"/>
        </w:rPr>
        <w:t xml:space="preserve"> года рождения,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="003A4A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FE625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FE62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шестидесяти дней со дня вступления постановления о наложении административного штрафа в законную силу на следующие реквизиты: </w:t>
      </w:r>
      <w:r w:rsidR="003A4AF8">
        <w:rPr>
          <w:rFonts w:ascii="Times New Roman" w:hAnsi="Times New Roman" w:cs="Times New Roman"/>
          <w:sz w:val="26"/>
          <w:szCs w:val="26"/>
        </w:rPr>
        <w:t>***</w:t>
      </w:r>
      <w:r w:rsidRPr="00FE6255">
        <w:rPr>
          <w:rFonts w:ascii="Times New Roman" w:hAnsi="Times New Roman" w:cs="Times New Roman"/>
          <w:sz w:val="26"/>
          <w:szCs w:val="26"/>
        </w:rPr>
        <w:t>.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255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FE6255">
        <w:rPr>
          <w:rFonts w:ascii="Times New Roman" w:hAnsi="Times New Roman" w:cs="Times New Roman"/>
          <w:sz w:val="26"/>
          <w:szCs w:val="26"/>
        </w:rPr>
        <w:t>каб</w:t>
      </w:r>
      <w:r w:rsidRPr="00FE6255">
        <w:rPr>
          <w:rFonts w:ascii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FE6255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7324D5" w:rsidRPr="00FE6255" w:rsidP="007324D5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FE6255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7324D5" w:rsidRPr="00FE6255" w:rsidP="007324D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7324D5" w:rsidRPr="00FE6255" w:rsidP="007324D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FE6255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7324D5" w:rsidRPr="00FE6255" w:rsidP="007324D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FE625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Е.Н. Андрухова  </w:t>
      </w:r>
    </w:p>
    <w:p w:rsidR="00D402BE" w:rsidRPr="00FE6255"/>
    <w:sectPr w:rsidSect="00FE625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A2"/>
    <w:rsid w:val="003A4AF8"/>
    <w:rsid w:val="007324D5"/>
    <w:rsid w:val="00C011A2"/>
    <w:rsid w:val="00D402BE"/>
    <w:rsid w:val="00FE62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