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402CB" w:rsidRPr="00480BCC" w:rsidP="000D73CB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0D73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  <w:r w:rsidRPr="000D73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</w:t>
      </w:r>
      <w:r w:rsidRPr="00480BCC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                   </w:t>
      </w:r>
      <w:r w:rsidRPr="00480BCC" w:rsidR="000D73CB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  </w:t>
      </w:r>
      <w:r w:rsidRPr="00480BCC" w:rsidR="000D73CB"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Дело № 5-26-</w:t>
      </w:r>
      <w:r w:rsidR="00120641">
        <w:rPr>
          <w:rFonts w:ascii="Times New Roman" w:eastAsia="Times New Roman" w:hAnsi="Times New Roman" w:cs="Times New Roman"/>
          <w:bCs/>
          <w:lang w:eastAsia="ru-RU"/>
        </w:rPr>
        <w:t>1</w:t>
      </w:r>
      <w:r w:rsidR="00B2690E">
        <w:rPr>
          <w:rFonts w:ascii="Times New Roman" w:eastAsia="Times New Roman" w:hAnsi="Times New Roman" w:cs="Times New Roman"/>
          <w:bCs/>
          <w:lang w:eastAsia="ru-RU"/>
        </w:rPr>
        <w:t>99</w:t>
      </w:r>
      <w:r w:rsidR="002C1CCE">
        <w:rPr>
          <w:rFonts w:ascii="Times New Roman" w:eastAsia="Times New Roman" w:hAnsi="Times New Roman" w:cs="Times New Roman"/>
          <w:bCs/>
          <w:lang w:eastAsia="ru-RU"/>
        </w:rPr>
        <w:t>/</w:t>
      </w:r>
      <w:r w:rsidRPr="00480BCC">
        <w:rPr>
          <w:rFonts w:ascii="Times New Roman" w:eastAsia="Times New Roman" w:hAnsi="Times New Roman" w:cs="Times New Roman"/>
          <w:bCs/>
          <w:lang w:eastAsia="ru-RU"/>
        </w:rPr>
        <w:t>20</w:t>
      </w:r>
      <w:r w:rsidRPr="00480BCC" w:rsidR="009B4DFA">
        <w:rPr>
          <w:rFonts w:ascii="Times New Roman" w:eastAsia="Times New Roman" w:hAnsi="Times New Roman" w:cs="Times New Roman"/>
          <w:bCs/>
          <w:lang w:eastAsia="ru-RU"/>
        </w:rPr>
        <w:t>2</w:t>
      </w:r>
      <w:r w:rsidRPr="00480BCC" w:rsidR="003A593D">
        <w:rPr>
          <w:rFonts w:ascii="Times New Roman" w:eastAsia="Times New Roman" w:hAnsi="Times New Roman" w:cs="Times New Roman"/>
          <w:bCs/>
          <w:lang w:eastAsia="ru-RU"/>
        </w:rPr>
        <w:t>5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 xml:space="preserve">ПОСТАНОВЛЕНИЕ </w:t>
      </w:r>
    </w:p>
    <w:p w:rsidR="00F402CB" w:rsidRPr="00480BCC" w:rsidP="00816F61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480BCC">
        <w:rPr>
          <w:rFonts w:ascii="Times New Roman" w:eastAsia="Times New Roman" w:hAnsi="Times New Roman" w:cs="Times New Roman"/>
          <w:bCs/>
          <w:lang w:eastAsia="ru-RU"/>
        </w:rPr>
        <w:t>по делу об административном правонарушении</w:t>
      </w:r>
    </w:p>
    <w:p w:rsidR="00F402CB" w:rsidRPr="00480BCC" w:rsidP="00816F61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480BCC" w:rsidR="00480BCC">
        <w:rPr>
          <w:rFonts w:ascii="Times New Roman" w:eastAsia="Times New Roman" w:hAnsi="Times New Roman" w:cs="Times New Roman"/>
          <w:lang w:eastAsia="ar-SA"/>
        </w:rPr>
        <w:t>15 мая</w:t>
      </w:r>
      <w:r w:rsidRPr="00480BCC" w:rsidR="003A593D">
        <w:rPr>
          <w:rFonts w:ascii="Times New Roman" w:eastAsia="Times New Roman" w:hAnsi="Times New Roman" w:cs="Times New Roman"/>
          <w:lang w:eastAsia="ar-SA"/>
        </w:rPr>
        <w:t xml:space="preserve"> 2025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года                          </w:t>
      </w:r>
      <w:r w:rsidRPr="00480BCC" w:rsidR="007247D7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                     </w:t>
      </w:r>
      <w:r w:rsidR="00480BCC">
        <w:rPr>
          <w:rFonts w:ascii="Times New Roman" w:eastAsia="Times New Roman" w:hAnsi="Times New Roman" w:cs="Times New Roman"/>
          <w:lang w:eastAsia="ar-SA"/>
        </w:rPr>
        <w:t xml:space="preserve">                                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 г. Бахчисарай</w:t>
      </w:r>
    </w:p>
    <w:p w:rsidR="00F402CB" w:rsidRPr="00480BCC" w:rsidP="00816F61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lang w:eastAsia="ar-SA"/>
        </w:rPr>
      </w:pP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Мировой судья судебного участка 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№ 26 Бахчисарайского судебного района (Бахчисарайский муниципальный район) Республики Крым  (298400, г. Бахчисарай, ул. </w:t>
      </w:r>
      <w:r w:rsidRPr="00480BCC">
        <w:rPr>
          <w:rFonts w:ascii="Times New Roman" w:eastAsia="Newton-Regular" w:hAnsi="Times New Roman" w:cs="Times New Roman"/>
          <w:lang w:eastAsia="ar-SA"/>
        </w:rPr>
        <w:t>Фрунзе</w:t>
      </w:r>
      <w:r w:rsidRPr="00480BCC">
        <w:rPr>
          <w:rFonts w:ascii="Times New Roman" w:eastAsia="Newton-Regular" w:hAnsi="Times New Roman" w:cs="Times New Roman"/>
          <w:lang w:val="uk-UA" w:eastAsia="ar-SA"/>
        </w:rPr>
        <w:t>,</w:t>
      </w:r>
      <w:r w:rsidRPr="00480BCC">
        <w:rPr>
          <w:rFonts w:ascii="Times New Roman" w:eastAsia="Newton-Regular" w:hAnsi="Times New Roman" w:cs="Times New Roman"/>
          <w:lang w:eastAsia="ar-SA"/>
        </w:rPr>
        <w:t xml:space="preserve"> 36в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) </w:t>
      </w:r>
      <w:r w:rsidRPr="00480BCC" w:rsidR="00292593">
        <w:rPr>
          <w:rFonts w:ascii="Times New Roman" w:eastAsia="Newton-Regular" w:hAnsi="Times New Roman" w:cs="Times New Roman"/>
          <w:lang w:val="uk-UA" w:eastAsia="ar-SA"/>
        </w:rPr>
        <w:t>Андрухова Е.Н.</w:t>
      </w:r>
      <w:r w:rsidRPr="00480BCC">
        <w:rPr>
          <w:rFonts w:ascii="Times New Roman" w:eastAsia="Newton-Regular" w:hAnsi="Times New Roman" w:cs="Times New Roman"/>
          <w:lang w:val="uk-UA" w:eastAsia="ar-SA"/>
        </w:rPr>
        <w:t xml:space="preserve">, </w:t>
      </w:r>
      <w:r w:rsidRPr="00480BCC" w:rsidR="003A52EF">
        <w:rPr>
          <w:rFonts w:ascii="Times New Roman" w:eastAsia="Times New Roman" w:hAnsi="Times New Roman" w:cs="Times New Roman"/>
          <w:lang w:eastAsia="ar-SA"/>
        </w:rPr>
        <w:t>рассмотрев  дело</w:t>
      </w:r>
      <w:r w:rsidRPr="00480BCC">
        <w:rPr>
          <w:rFonts w:ascii="Times New Roman" w:eastAsia="Times New Roman" w:hAnsi="Times New Roman" w:cs="Times New Roman"/>
          <w:lang w:eastAsia="ar-SA"/>
        </w:rPr>
        <w:t xml:space="preserve"> об административном правонарушении в отношении</w:t>
      </w:r>
      <w:r w:rsidRPr="00480BCC" w:rsidR="00831E3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80BCC" w:rsidR="00480BCC">
        <w:rPr>
          <w:rFonts w:ascii="Times New Roman" w:hAnsi="Times New Roman" w:cs="Times New Roman"/>
        </w:rPr>
        <w:t>Фадеева М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 П</w:t>
      </w:r>
      <w:r w:rsidR="00071E36">
        <w:rPr>
          <w:rFonts w:ascii="Times New Roman" w:hAnsi="Times New Roman" w:cs="Times New Roman"/>
        </w:rPr>
        <w:t>.</w:t>
      </w:r>
      <w:r w:rsidRPr="00480BCC" w:rsidR="00480BCC">
        <w:rPr>
          <w:rFonts w:ascii="Times New Roman" w:hAnsi="Times New Roman" w:cs="Times New Roman"/>
        </w:rPr>
        <w:t xml:space="preserve">,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года рождения, уроженца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, зарегистрированного и фактически проживающего по адресу: </w:t>
      </w:r>
      <w:r w:rsidR="00071E36">
        <w:rPr>
          <w:rFonts w:ascii="Times New Roman" w:hAnsi="Times New Roman" w:cs="Times New Roman"/>
        </w:rPr>
        <w:t>…</w:t>
      </w:r>
      <w:r w:rsidRPr="00480BCC" w:rsidR="00480BCC">
        <w:rPr>
          <w:rFonts w:ascii="Times New Roman" w:hAnsi="Times New Roman" w:cs="Times New Roman"/>
        </w:rPr>
        <w:t xml:space="preserve"> </w:t>
      </w:r>
      <w:r w:rsidRPr="00480BCC" w:rsidR="00B24DA3">
        <w:rPr>
          <w:rFonts w:ascii="Times New Roman" w:hAnsi="Times New Roman" w:cs="Times New Roman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 w:rsidRPr="00480BCC">
        <w:rPr>
          <w:rFonts w:ascii="Times New Roman" w:eastAsia="Times New Roman" w:hAnsi="Times New Roman" w:cs="Times New Roman"/>
          <w:lang w:eastAsia="ar-SA"/>
        </w:rPr>
        <w:t>,</w:t>
      </w:r>
      <w:r w:rsidRPr="00480BCC" w:rsidR="00FE281B">
        <w:t xml:space="preserve"> </w:t>
      </w:r>
      <w:r w:rsidRPr="00480BCC" w:rsidR="00FE281B">
        <w:rPr>
          <w:rFonts w:ascii="Times New Roman" w:eastAsia="Times New Roman" w:hAnsi="Times New Roman" w:cs="Times New Roman"/>
          <w:lang w:eastAsia="ar-SA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 w:rsidR="00F402CB" w:rsidRPr="00480BCC" w:rsidP="00816F61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lang w:eastAsia="ar-SA"/>
        </w:rPr>
        <w:t xml:space="preserve">У С Т А Н О В И Л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: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Фадеев М.П.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которо</w:t>
      </w:r>
      <w:r w:rsidRPr="00480BCC" w:rsidR="00CF0B76">
        <w:rPr>
          <w:rFonts w:ascii="Times New Roman" w:eastAsia="Times New Roman" w:hAnsi="Times New Roman" w:cs="Times New Roman"/>
          <w:bCs/>
          <w:lang w:eastAsia="ar-SA"/>
        </w:rPr>
        <w:t>му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было назначено административное наказание в виде административного штрафа в размере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рублей по постановлению</w:t>
      </w:r>
      <w:r w:rsidRPr="00480BCC" w:rsidR="00720B62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от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9F1048">
        <w:rPr>
          <w:rFonts w:ascii="Times New Roman" w:eastAsia="Times New Roman" w:hAnsi="Times New Roman" w:cs="Times New Roman"/>
          <w:bCs/>
          <w:lang w:eastAsia="ar-SA"/>
        </w:rPr>
        <w:t>,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вступившего  в законную силу</w:t>
      </w:r>
      <w:r w:rsidRPr="00480BCC" w:rsidR="00A65E4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020AE6">
        <w:rPr>
          <w:rFonts w:ascii="Times New Roman" w:eastAsia="Times New Roman" w:hAnsi="Times New Roman" w:cs="Times New Roman"/>
          <w:bCs/>
          <w:lang w:eastAsia="ar-SA"/>
        </w:rPr>
        <w:t xml:space="preserve"> не уплатил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 указанный штраф в срок, установленный ч.1 ст. 32.2  КоАП РФ.  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Своими действиями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совершил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административное правонарушение, предусмотренное  ч.1 ст. 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рассмотрении дела об административном правонарушении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вину свою  в совершении указанного административного правонарушения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признал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>, с протоколом соглас</w:t>
      </w:r>
      <w:r w:rsidRPr="00480BCC" w:rsidR="00040648">
        <w:rPr>
          <w:rFonts w:ascii="Times New Roman" w:eastAsia="Times New Roman" w:hAnsi="Times New Roman" w:cs="Times New Roman"/>
          <w:bCs/>
          <w:lang w:eastAsia="ar-SA"/>
        </w:rPr>
        <w:t>ен</w:t>
      </w:r>
      <w:r w:rsidRPr="00480BCC" w:rsidR="001A7952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Pr="00480BCC" w:rsidR="004D5613">
        <w:rPr>
          <w:rFonts w:ascii="Times New Roman" w:eastAsia="Times New Roman" w:hAnsi="Times New Roman" w:cs="Times New Roman"/>
          <w:bCs/>
          <w:lang w:eastAsia="ar-SA"/>
        </w:rPr>
        <w:t>просил назначить минимальное наказание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Выслушав пояснения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М.П.,</w:t>
      </w:r>
      <w:r w:rsidRPr="00480BCC" w:rsidR="00292593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исследовав материалы дела об административном правонарушении, считаю, что в действиях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М.П.</w:t>
      </w:r>
      <w:r w:rsidRPr="00480BCC" w:rsidR="00FE281B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усматривается состав административного правонарушения, предусмотренного  ч.1 ст.20.25 КоАП РФ. </w:t>
      </w:r>
    </w:p>
    <w:p w:rsidR="00983509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Вина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Фадеева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1A7952" w:rsidRPr="00480BCC" w:rsidP="00983509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 назначении административного наказания учитывается характер совершенного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административного правонарушения, личность правонарушителя, е</w:t>
      </w:r>
      <w:r w:rsidRPr="00480BCC" w:rsidR="002C64A0">
        <w:rPr>
          <w:rFonts w:ascii="Times New Roman" w:eastAsia="Times New Roman" w:hAnsi="Times New Roman" w:cs="Times New Roman"/>
          <w:bCs/>
          <w:lang w:eastAsia="ar-SA"/>
        </w:rPr>
        <w:t>го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 имущественное положение, а та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кже обстоятельства, смягчающие и отягчающие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ад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министративную ответственность.</w:t>
      </w:r>
    </w:p>
    <w:p w:rsidR="00FE281B" w:rsidRPr="00480BCC" w:rsidP="00FE28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На основании изложенного, принимая во внимание, повторное совершение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Фадеевым М.П.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>однородного административного правонарушения,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 лица.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Обстоятельств, исключающих назначение наказания в виде административного ареста, предусмотренных ч.2 ст. 3.9 КоАП РФ, не усматривается.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            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FE281B" w:rsidRPr="00480BCC" w:rsidP="00FE281B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lang w:eastAsia="ar-S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>П О С Т А Н О В И Л:</w:t>
      </w:r>
    </w:p>
    <w:p w:rsidR="00FE281B" w:rsidRPr="00480BCC" w:rsidP="00FE281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Признать 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>Фадеева М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П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.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, </w:t>
      </w:r>
      <w:r w:rsidR="00071E36">
        <w:rPr>
          <w:rFonts w:ascii="Times New Roman" w:eastAsia="Times New Roman" w:hAnsi="Times New Roman" w:cs="Times New Roman"/>
          <w:bCs/>
          <w:lang w:eastAsia="ar-SA"/>
        </w:rPr>
        <w:t>…</w:t>
      </w:r>
      <w:r w:rsidRPr="00480BCC" w:rsidR="00480BC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80BCC">
        <w:rPr>
          <w:rFonts w:ascii="Times New Roman" w:eastAsia="Times New Roman" w:hAnsi="Times New Roman" w:cs="Times New Roman"/>
          <w:bCs/>
          <w:lang w:eastAsia="ar-SA"/>
        </w:rPr>
        <w:t xml:space="preserve">года рождения,  виновным в совершении административного правонарушения, предусмотренного ч.1 ст.20.25 Кодекса РФ об административных правонарушениях, 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и назначить ему административное наказание в виде административного ареста сроком на </w:t>
      </w:r>
      <w:r w:rsidR="00071E36">
        <w:rPr>
          <w:rFonts w:ascii="Times New Roman" w:eastAsia="Times New Roman" w:hAnsi="Times New Roman" w:cs="Times New Roman"/>
          <w:color w:val="000000"/>
          <w:lang w:eastAsia="uk-UA"/>
        </w:rPr>
        <w:t>…</w:t>
      </w:r>
      <w:r w:rsidRPr="00480BCC">
        <w:rPr>
          <w:rFonts w:ascii="Times New Roman" w:eastAsia="Times New Roman" w:hAnsi="Times New Roman" w:cs="Times New Roman"/>
          <w:color w:val="000000"/>
          <w:lang w:eastAsia="uk-UA"/>
        </w:rPr>
        <w:t xml:space="preserve"> суток. 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мирового судьи об административном аресте исполняется органами внутренних дел немедленно после вынесения такого постановления.</w:t>
      </w:r>
    </w:p>
    <w:p w:rsidR="00FE281B" w:rsidRPr="00480BCC" w:rsidP="00FE281B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Срок административного ареста исчислять с момента задержания 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>Фадеева М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П</w:t>
      </w:r>
      <w:r w:rsidR="00071E36">
        <w:rPr>
          <w:rFonts w:ascii="Times New Roman" w:eastAsia="Newton-Regular" w:hAnsi="Times New Roman" w:cs="Times New Roman"/>
          <w:lang w:eastAsia="ru-RU"/>
        </w:rPr>
        <w:t>.</w:t>
      </w:r>
      <w:r w:rsidRPr="00480BCC" w:rsidR="00480BCC">
        <w:rPr>
          <w:rFonts w:ascii="Times New Roman" w:eastAsia="Newton-Regular" w:hAnsi="Times New Roman" w:cs="Times New Roman"/>
          <w:lang w:eastAsia="ru-RU"/>
        </w:rPr>
        <w:t xml:space="preserve"> с 09:28 час. 14 мая 2025 года</w:t>
      </w:r>
      <w:r w:rsidRPr="00480BCC">
        <w:rPr>
          <w:rFonts w:ascii="Times New Roman" w:eastAsia="Newton-Regular" w:hAnsi="Times New Roman" w:cs="Times New Roman"/>
          <w:lang w:eastAsia="ru-RU"/>
        </w:rPr>
        <w:t>.</w:t>
      </w:r>
    </w:p>
    <w:p w:rsidR="00FE281B" w:rsidRPr="00480BCC" w:rsidP="00FE281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lang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дней со дня вручения или получения копии постановления.</w:t>
      </w: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lang w:eastAsia="ru-RU"/>
        </w:rPr>
      </w:pPr>
    </w:p>
    <w:p w:rsidR="00FE281B" w:rsidRPr="00480BCC" w:rsidP="00FE281B">
      <w:pPr>
        <w:spacing w:after="0" w:line="240" w:lineRule="auto"/>
        <w:jc w:val="both"/>
        <w:rPr>
          <w:rFonts w:ascii="Times New Roman" w:eastAsia="Newton-Regular" w:hAnsi="Times New Roman" w:cs="Times New Roman"/>
          <w:lang w:val="uk-UA" w:eastAsia="ru-RU"/>
        </w:rPr>
      </w:pPr>
      <w:r w:rsidRPr="00480BCC">
        <w:rPr>
          <w:rFonts w:ascii="Times New Roman" w:eastAsia="Newton-Regular" w:hAnsi="Times New Roman" w:cs="Times New Roman"/>
          <w:lang w:eastAsia="ru-RU"/>
        </w:rPr>
        <w:t xml:space="preserve">Мировой судья                                                                               </w:t>
      </w:r>
      <w:r w:rsidR="00480BCC">
        <w:rPr>
          <w:rFonts w:ascii="Times New Roman" w:eastAsia="Newton-Regular" w:hAnsi="Times New Roman" w:cs="Times New Roman"/>
          <w:lang w:eastAsia="ru-RU"/>
        </w:rPr>
        <w:t xml:space="preserve">                              </w:t>
      </w:r>
      <w:r w:rsidRPr="00480BCC">
        <w:rPr>
          <w:rFonts w:ascii="Times New Roman" w:eastAsia="Newton-Regular" w:hAnsi="Times New Roman" w:cs="Times New Roman"/>
          <w:lang w:eastAsia="ru-RU"/>
        </w:rPr>
        <w:t xml:space="preserve">  Е.Н.Андрухова</w:t>
      </w:r>
    </w:p>
    <w:p w:rsidR="00816F61" w:rsidRPr="000D73CB" w:rsidP="00FE281B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</w:p>
    <w:sectPr w:rsidSect="000D73CB">
      <w:pgSz w:w="11906" w:h="16838"/>
      <w:pgMar w:top="568" w:right="566" w:bottom="56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935"/>
    <w:rsid w:val="00005E2F"/>
    <w:rsid w:val="00005EB9"/>
    <w:rsid w:val="00017CE1"/>
    <w:rsid w:val="00020AE6"/>
    <w:rsid w:val="00030B0F"/>
    <w:rsid w:val="00040648"/>
    <w:rsid w:val="00063C0E"/>
    <w:rsid w:val="00071E36"/>
    <w:rsid w:val="00076353"/>
    <w:rsid w:val="00076824"/>
    <w:rsid w:val="00082B6F"/>
    <w:rsid w:val="00095C83"/>
    <w:rsid w:val="000B3B1A"/>
    <w:rsid w:val="000D73CB"/>
    <w:rsid w:val="000E0AF9"/>
    <w:rsid w:val="0011462B"/>
    <w:rsid w:val="00120641"/>
    <w:rsid w:val="001212BE"/>
    <w:rsid w:val="00123197"/>
    <w:rsid w:val="001276A8"/>
    <w:rsid w:val="001376C5"/>
    <w:rsid w:val="00194A56"/>
    <w:rsid w:val="001A7952"/>
    <w:rsid w:val="001C3DBC"/>
    <w:rsid w:val="001D69FA"/>
    <w:rsid w:val="001E2B13"/>
    <w:rsid w:val="002256F9"/>
    <w:rsid w:val="0022772E"/>
    <w:rsid w:val="00266F3D"/>
    <w:rsid w:val="002707D1"/>
    <w:rsid w:val="002905D9"/>
    <w:rsid w:val="00292593"/>
    <w:rsid w:val="0029596C"/>
    <w:rsid w:val="0029606D"/>
    <w:rsid w:val="002A78C2"/>
    <w:rsid w:val="002C1CCE"/>
    <w:rsid w:val="002C64A0"/>
    <w:rsid w:val="002C6CB3"/>
    <w:rsid w:val="002D4E13"/>
    <w:rsid w:val="002E4728"/>
    <w:rsid w:val="003238AF"/>
    <w:rsid w:val="003315BF"/>
    <w:rsid w:val="003361F5"/>
    <w:rsid w:val="00357DC8"/>
    <w:rsid w:val="003A52EF"/>
    <w:rsid w:val="003A593D"/>
    <w:rsid w:val="003D3480"/>
    <w:rsid w:val="003D4C84"/>
    <w:rsid w:val="003E1CC4"/>
    <w:rsid w:val="003F008D"/>
    <w:rsid w:val="004064D3"/>
    <w:rsid w:val="004130DC"/>
    <w:rsid w:val="00423D16"/>
    <w:rsid w:val="00432303"/>
    <w:rsid w:val="004358A0"/>
    <w:rsid w:val="00437FAB"/>
    <w:rsid w:val="00452A20"/>
    <w:rsid w:val="004554EB"/>
    <w:rsid w:val="00455D3B"/>
    <w:rsid w:val="00480BCC"/>
    <w:rsid w:val="00484CA0"/>
    <w:rsid w:val="004A73A9"/>
    <w:rsid w:val="004B05F6"/>
    <w:rsid w:val="004C35F1"/>
    <w:rsid w:val="004D46DD"/>
    <w:rsid w:val="004D4943"/>
    <w:rsid w:val="004D5613"/>
    <w:rsid w:val="00500110"/>
    <w:rsid w:val="00527247"/>
    <w:rsid w:val="00556AD0"/>
    <w:rsid w:val="00566E9E"/>
    <w:rsid w:val="005722D4"/>
    <w:rsid w:val="005C0B26"/>
    <w:rsid w:val="005D1777"/>
    <w:rsid w:val="005E41DD"/>
    <w:rsid w:val="005F3F8D"/>
    <w:rsid w:val="0063306B"/>
    <w:rsid w:val="00637612"/>
    <w:rsid w:val="00670D54"/>
    <w:rsid w:val="00677029"/>
    <w:rsid w:val="00684696"/>
    <w:rsid w:val="006D017A"/>
    <w:rsid w:val="006D0397"/>
    <w:rsid w:val="006D3E91"/>
    <w:rsid w:val="006F1557"/>
    <w:rsid w:val="0070249A"/>
    <w:rsid w:val="00720B62"/>
    <w:rsid w:val="007247D7"/>
    <w:rsid w:val="00741F1E"/>
    <w:rsid w:val="00753D39"/>
    <w:rsid w:val="0077422F"/>
    <w:rsid w:val="00781CC4"/>
    <w:rsid w:val="00791BF1"/>
    <w:rsid w:val="00810D11"/>
    <w:rsid w:val="00816F61"/>
    <w:rsid w:val="00827601"/>
    <w:rsid w:val="00831E3A"/>
    <w:rsid w:val="00836E7D"/>
    <w:rsid w:val="008432F8"/>
    <w:rsid w:val="00852CF6"/>
    <w:rsid w:val="00863D35"/>
    <w:rsid w:val="008843AB"/>
    <w:rsid w:val="00890557"/>
    <w:rsid w:val="008A39B8"/>
    <w:rsid w:val="008C2963"/>
    <w:rsid w:val="008F4BEA"/>
    <w:rsid w:val="009072AD"/>
    <w:rsid w:val="009120B8"/>
    <w:rsid w:val="0091432F"/>
    <w:rsid w:val="00914750"/>
    <w:rsid w:val="009523E8"/>
    <w:rsid w:val="0097084E"/>
    <w:rsid w:val="00982D99"/>
    <w:rsid w:val="00983509"/>
    <w:rsid w:val="00987BEF"/>
    <w:rsid w:val="009B4DFA"/>
    <w:rsid w:val="009D1D30"/>
    <w:rsid w:val="009D67A7"/>
    <w:rsid w:val="009F1048"/>
    <w:rsid w:val="00A0127F"/>
    <w:rsid w:val="00A05413"/>
    <w:rsid w:val="00A142C7"/>
    <w:rsid w:val="00A15A7A"/>
    <w:rsid w:val="00A246D8"/>
    <w:rsid w:val="00A26A57"/>
    <w:rsid w:val="00A3516C"/>
    <w:rsid w:val="00A41284"/>
    <w:rsid w:val="00A65E4B"/>
    <w:rsid w:val="00A6665F"/>
    <w:rsid w:val="00A71CFB"/>
    <w:rsid w:val="00A97D03"/>
    <w:rsid w:val="00AB6E62"/>
    <w:rsid w:val="00AB7BF1"/>
    <w:rsid w:val="00AD15E6"/>
    <w:rsid w:val="00AD1D6E"/>
    <w:rsid w:val="00AE6709"/>
    <w:rsid w:val="00AF23FB"/>
    <w:rsid w:val="00B111D3"/>
    <w:rsid w:val="00B24DA3"/>
    <w:rsid w:val="00B2690E"/>
    <w:rsid w:val="00B641D2"/>
    <w:rsid w:val="00B9240A"/>
    <w:rsid w:val="00BC530C"/>
    <w:rsid w:val="00BD1D06"/>
    <w:rsid w:val="00BE05B1"/>
    <w:rsid w:val="00C038D2"/>
    <w:rsid w:val="00C10336"/>
    <w:rsid w:val="00C20AB1"/>
    <w:rsid w:val="00C25064"/>
    <w:rsid w:val="00C66BCF"/>
    <w:rsid w:val="00C818AC"/>
    <w:rsid w:val="00CA1371"/>
    <w:rsid w:val="00CA23B6"/>
    <w:rsid w:val="00CB0068"/>
    <w:rsid w:val="00CB4431"/>
    <w:rsid w:val="00CD079F"/>
    <w:rsid w:val="00CD296D"/>
    <w:rsid w:val="00CD66CA"/>
    <w:rsid w:val="00CF0B76"/>
    <w:rsid w:val="00CF2F01"/>
    <w:rsid w:val="00D13C25"/>
    <w:rsid w:val="00D359F0"/>
    <w:rsid w:val="00D60802"/>
    <w:rsid w:val="00D60F2C"/>
    <w:rsid w:val="00D73C99"/>
    <w:rsid w:val="00DA5398"/>
    <w:rsid w:val="00DE3E0B"/>
    <w:rsid w:val="00DF2FD9"/>
    <w:rsid w:val="00E021DF"/>
    <w:rsid w:val="00E06EAE"/>
    <w:rsid w:val="00E1363E"/>
    <w:rsid w:val="00E22CA1"/>
    <w:rsid w:val="00E372D0"/>
    <w:rsid w:val="00E53B1C"/>
    <w:rsid w:val="00E57935"/>
    <w:rsid w:val="00E6073A"/>
    <w:rsid w:val="00E96509"/>
    <w:rsid w:val="00EB63D6"/>
    <w:rsid w:val="00EC588D"/>
    <w:rsid w:val="00ED3FEA"/>
    <w:rsid w:val="00ED6F26"/>
    <w:rsid w:val="00ED75BF"/>
    <w:rsid w:val="00F05AE3"/>
    <w:rsid w:val="00F33268"/>
    <w:rsid w:val="00F402CB"/>
    <w:rsid w:val="00F41CD5"/>
    <w:rsid w:val="00F53E44"/>
    <w:rsid w:val="00F63AC9"/>
    <w:rsid w:val="00F6517A"/>
    <w:rsid w:val="00F73D46"/>
    <w:rsid w:val="00F875CC"/>
    <w:rsid w:val="00FA7EDD"/>
    <w:rsid w:val="00FB45EC"/>
    <w:rsid w:val="00FB4EE6"/>
    <w:rsid w:val="00FE281B"/>
    <w:rsid w:val="00FE4DA7"/>
    <w:rsid w:val="00FE659A"/>
    <w:rsid w:val="00FF27F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F2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F2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