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Седешова С.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02-14/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Седешова С.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0410760300265003912520145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