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02-14/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0410760300265003922520156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