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419EB">
      <w:r>
        <w:t>Дело № 5-27-3/2017</w:t>
      </w:r>
    </w:p>
    <w:p w:rsidR="00A77B3E" w:rsidRDefault="00B419EB"/>
    <w:p w:rsidR="00A77B3E" w:rsidRDefault="00B419EB">
      <w:r>
        <w:t xml:space="preserve">ПОСТАНОВЛЕНИЕ </w:t>
      </w:r>
    </w:p>
    <w:p w:rsidR="00A77B3E" w:rsidRDefault="00B419EB"/>
    <w:p w:rsidR="00A77B3E" w:rsidRDefault="00B419EB">
      <w:r>
        <w:t>14 февраля 2017 года                                                              г. Бахчисарай</w:t>
      </w:r>
    </w:p>
    <w:p w:rsidR="00A77B3E" w:rsidRDefault="00B419EB"/>
    <w:p w:rsidR="00A77B3E" w:rsidRDefault="00B419EB">
      <w: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proofErr w:type="spellStart"/>
      <w:r>
        <w:t>г.Бахчисарай</w:t>
      </w:r>
      <w:proofErr w:type="spellEnd"/>
      <w:r>
        <w:t xml:space="preserve">, </w:t>
      </w:r>
      <w:proofErr w:type="spellStart"/>
      <w:r>
        <w:t>ул.Фрунзе</w:t>
      </w:r>
      <w:proofErr w:type="spellEnd"/>
      <w:r>
        <w:t>, 36в), рассмотрев материал поступивший из ОМВД России по Бахчисарайскому району Республик</w:t>
      </w:r>
      <w:r>
        <w:t xml:space="preserve">и Крым </w:t>
      </w:r>
    </w:p>
    <w:p w:rsidR="00A77B3E" w:rsidRDefault="00B419EB">
      <w:r>
        <w:t>в отношении  Лукина И.С.</w:t>
      </w:r>
      <w:r>
        <w:t>, паспортные данные, не работающего, зарегистрированного по адресу: адрес, проживающего по адресу: адрес/адрес,</w:t>
      </w:r>
    </w:p>
    <w:p w:rsidR="00A77B3E" w:rsidRDefault="00B419EB">
      <w:r>
        <w:t>в совершении административного правонарушения, предусмотренного ч. 4 ст. 12.15 КоАП РФ,</w:t>
      </w:r>
    </w:p>
    <w:p w:rsidR="00A77B3E" w:rsidRDefault="00B419EB"/>
    <w:p w:rsidR="00A77B3E" w:rsidRDefault="00B419EB">
      <w:r>
        <w:t>У С Т А Н О В И Л :</w:t>
      </w:r>
    </w:p>
    <w:p w:rsidR="00A77B3E" w:rsidRDefault="00B419EB"/>
    <w:p w:rsidR="00A77B3E" w:rsidRDefault="00B419EB">
      <w:r>
        <w:t>22.11.2016</w:t>
      </w:r>
      <w:r>
        <w:t xml:space="preserve"> года в 14 часов 25 минут, на а/д Симферополь-Бахчисарай-Севастополь, 33 км.+ 400 м., Лукин И.C. управляя транспортным средством «NISSAN X-TRAIL», государственный регистрационный знак «AI 7917 CO», совершил обгон в зоне действия дорожного знака : 3.20 «Обг</w:t>
      </w:r>
      <w:r>
        <w:t xml:space="preserve">он запрещен», допустил выезд на полосу встречного движения, чем нарушил п. 1.3 Правил дорожного движения РФ. </w:t>
      </w:r>
    </w:p>
    <w:p w:rsidR="00A77B3E" w:rsidRDefault="00B419EB">
      <w:r>
        <w:t xml:space="preserve">В суд  14.02.2017 года Лукин И.C. явился, свою вину признал                 в полном объеме, и пояснил, что совершил обгон на дороге              </w:t>
      </w:r>
      <w:r>
        <w:t xml:space="preserve">             где пунктирная разметка не запрещает обгон, знака : 3.20 «Обгон запрещен», не видел.</w:t>
      </w:r>
    </w:p>
    <w:p w:rsidR="00A77B3E" w:rsidRDefault="00B419EB">
      <w:r>
        <w:t>Исследовав материалы дела об административном правонарушении, мировой судья считает, что в действиях Лукина И.С. усматривается нарушения требований ч. 4 ст. 1</w:t>
      </w:r>
      <w:r>
        <w:t>2.15 КоАП РФ, а именно выезд в нарушение Правил дорожного движения РФ на полосу, предназначенную для встречного движения.</w:t>
      </w:r>
    </w:p>
    <w:p w:rsidR="00A77B3E" w:rsidRDefault="00B419EB">
      <w:r>
        <w:t xml:space="preserve"> Вина Лукина И.С. в совершении административного правонарушения, предусмотренного ч. 4 ст. 12.15 КоАП РФ, подтверждается письменными м</w:t>
      </w:r>
      <w:r>
        <w:t xml:space="preserve">атериалами дела, которые оценены судом в их совокупности и принимаются в качестве доказательств его вины, а именно: </w:t>
      </w:r>
    </w:p>
    <w:p w:rsidR="00A77B3E" w:rsidRDefault="00B419EB">
      <w:r>
        <w:t>-  протоколом об административном правонарушении серии 77 МР № 0942657 от 22.11.2016 года (</w:t>
      </w:r>
      <w:proofErr w:type="spellStart"/>
      <w:r>
        <w:t>л.д</w:t>
      </w:r>
      <w:proofErr w:type="spellEnd"/>
      <w:r>
        <w:t>. 1);</w:t>
      </w:r>
    </w:p>
    <w:p w:rsidR="00A77B3E" w:rsidRDefault="00B419EB">
      <w:r>
        <w:t>- схемой места совершения административ</w:t>
      </w:r>
      <w:r>
        <w:t>ного правонарушения от 22.11.2016 года (л.д.2);</w:t>
      </w:r>
    </w:p>
    <w:p w:rsidR="00A77B3E" w:rsidRDefault="00B419EB">
      <w:r>
        <w:t>-  справкой ДПС ГИБДД (л.д.7).</w:t>
      </w:r>
    </w:p>
    <w:p w:rsidR="00A77B3E" w:rsidRDefault="00B419EB">
      <w:r>
        <w:t xml:space="preserve"> При назначении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 </w:t>
      </w:r>
      <w:r>
        <w:t xml:space="preserve">внимание характер совершенного Лукиным И.С. административного правонарушения, личность правонарушителя. </w:t>
      </w:r>
    </w:p>
    <w:p w:rsidR="00A77B3E" w:rsidRDefault="00B419EB">
      <w:r>
        <w:t>Обстоятельством, смягчающим административную ответственность, Лукина И.С. является раскаяние в содеянном.</w:t>
      </w:r>
    </w:p>
    <w:p w:rsidR="00A77B3E" w:rsidRDefault="00B419EB">
      <w:r>
        <w:t>Обстоятельств, отягчающих административную от</w:t>
      </w:r>
      <w:r>
        <w:t>ветственность Лукина И.С. не установлено.</w:t>
      </w:r>
    </w:p>
    <w:p w:rsidR="00A77B3E" w:rsidRDefault="00B419EB">
      <w:r>
        <w:lastRenderedPageBreak/>
        <w:t xml:space="preserve">  На основании вышеизложенного, суд считает необходимым назначить Лукину И.С. административное наказание в виде административного штрафа, предусмотренное ч. 4 ст. 12.15 КоАП РФ.</w:t>
      </w:r>
    </w:p>
    <w:p w:rsidR="00A77B3E" w:rsidRDefault="00B419EB">
      <w:r>
        <w:t xml:space="preserve">          Руководствуясь </w:t>
      </w:r>
      <w:proofErr w:type="spellStart"/>
      <w:r>
        <w:t>ст.ст</w:t>
      </w:r>
      <w:proofErr w:type="spellEnd"/>
      <w:r>
        <w:t>. 12.1</w:t>
      </w:r>
      <w:r>
        <w:t>5, 29.9, 29.10, 29.11 КоАП РФ, мировой судья</w:t>
      </w:r>
    </w:p>
    <w:p w:rsidR="00A77B3E" w:rsidRDefault="00B419EB">
      <w:r>
        <w:t>П О С Т А Н О В И Л:</w:t>
      </w:r>
    </w:p>
    <w:p w:rsidR="00A77B3E" w:rsidRDefault="00B419EB"/>
    <w:p w:rsidR="00A77B3E" w:rsidRDefault="00B419EB">
      <w:r>
        <w:t>Лукина И.С.</w:t>
      </w:r>
      <w:r>
        <w:t xml:space="preserve"> признать виновным в совершении административного правонарушения, предусмотренного ч. 4 ст. 12.15 Кодекса РФ об административных правонарушениях, и назначить ему административное наказан</w:t>
      </w:r>
      <w:r>
        <w:t xml:space="preserve">ие в виде административного штрафа </w:t>
      </w:r>
      <w:r>
        <w:t>в размере 5000 (пять тысяч) рублей.</w:t>
      </w:r>
    </w:p>
    <w:p w:rsidR="00A77B3E" w:rsidRDefault="00B419EB">
      <w:r>
        <w:t>Штраф перечислять по следующим реквизитам: отделение по Республике Крым Центрального банка Российской Федерации; р/с 40101810335100010001, л/с 04751А92380, БИК:043510001, КБК</w:t>
      </w:r>
      <w:r>
        <w:t>:18811630020016000140, КПП:910401001, ОКТМО:35604000, ИНН:9104000072,  получатель – УФК по Республике Крым (ОМВД России по Бахчисарайскому району), наименование платежа – административный штраф, УИН – 18810491166000016451.</w:t>
      </w:r>
    </w:p>
    <w:p w:rsidR="00A77B3E" w:rsidRDefault="00B419EB">
      <w:r>
        <w:t xml:space="preserve">    Согласно ч 1.3 ст. 32.2 КоАП </w:t>
      </w:r>
      <w:r>
        <w:t>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</w:t>
      </w:r>
      <w:r>
        <w:t>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</w:t>
      </w:r>
      <w:r>
        <w:t xml:space="preserve">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</w:t>
      </w:r>
      <w:r>
        <w:t>, органом, должностным лицом, вынесшими постановление, административный штраф уплачивается в полном размере.</w:t>
      </w:r>
    </w:p>
    <w:p w:rsidR="00A77B3E" w:rsidRDefault="00B419EB">
      <w:r>
        <w:t xml:space="preserve">В силу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силу.</w:t>
      </w:r>
    </w:p>
    <w:p w:rsidR="00A77B3E" w:rsidRDefault="00B419EB"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</w:t>
      </w:r>
      <w:r>
        <w:t xml:space="preserve">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RDefault="00B419EB">
      <w:r>
        <w:t xml:space="preserve">Постановление может быть обжаловано в Бахчисарайский </w:t>
      </w:r>
      <w:r>
        <w:t>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A77B3E" w:rsidRDefault="00B419EB"/>
    <w:p w:rsidR="00A77B3E" w:rsidRDefault="00B419EB"/>
    <w:p w:rsidR="00A77B3E" w:rsidRDefault="00B419EB">
      <w:r>
        <w:t xml:space="preserve">Мировой судья           </w:t>
      </w:r>
      <w:r>
        <w:t xml:space="preserve">                                                                Есина Е.А.  </w:t>
      </w:r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19EB"/>
    <w:rsid w:val="00B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2017-06-01T08:11:00Z</dcterms:created>
  <dcterms:modified xsi:type="dcterms:W3CDTF">2017-06-01T08:11:00Z</dcterms:modified>
</cp:coreProperties>
</file>