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A7885">
      <w:pPr>
        <w:ind w:left="-567" w:right="-716" w:firstLine="567"/>
        <w:jc w:val="right"/>
      </w:pPr>
      <w:r>
        <w:t>Дело № 05-0224/28/17</w:t>
      </w:r>
    </w:p>
    <w:p w:rsidR="00A77B3E" w:rsidP="008A7885">
      <w:pPr>
        <w:ind w:left="-567" w:right="-716" w:firstLine="567"/>
        <w:jc w:val="center"/>
      </w:pPr>
      <w:r>
        <w:t>ПОСТАНОВЛЕНИЕ</w:t>
      </w:r>
    </w:p>
    <w:p w:rsidR="00A77B3E" w:rsidP="008A7885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  <w:r>
        <w:t xml:space="preserve">08 августа 2017 года                                                                               </w:t>
      </w:r>
      <w:r>
        <w:tab/>
      </w:r>
      <w:r>
        <w:t xml:space="preserve"> г. Бахчисарай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Фрунзе,36в), рассмотрев материалы дела об административном правонарушении в отношении: </w:t>
      </w:r>
    </w:p>
    <w:p w:rsidR="00A77B3E" w:rsidP="008A7885">
      <w:pPr>
        <w:ind w:left="-567" w:right="-716" w:firstLine="567"/>
        <w:jc w:val="both"/>
      </w:pPr>
      <w:r>
        <w:t>Ко</w:t>
      </w:r>
      <w:r>
        <w:t>нопат Ю.И., паспортные данные, зарегистрированного по адресу: адрес, проживающего по адресу: адрес</w:t>
      </w:r>
    </w:p>
    <w:p w:rsidR="00A77B3E" w:rsidP="008A7885">
      <w:pPr>
        <w:ind w:left="-567" w:right="-716" w:firstLine="567"/>
        <w:jc w:val="both"/>
      </w:pPr>
      <w:r>
        <w:t>в совершении административного правонарушения, предусмотренного  ст. 8.39 Кодекса РФ об административных правонарушениях,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center"/>
      </w:pPr>
      <w:r>
        <w:t>У С Т А Н О В И Л: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  <w:r>
        <w:t>23 июня 2017 г</w:t>
      </w:r>
      <w:r>
        <w:t>ода в 13 часов 30 минут  на территории государственного природного заказника ..., Конопат Ю.И. осуществлял хозяйственную деятельность, не связанную с целями и задачами заказника, а именно разместил торговую точку по продаже напитков и продуктов питания, со</w:t>
      </w:r>
      <w:r>
        <w:t>стоящую из трех деревянных столов и семи деревянных скамеек, чем нарушил режим охраны и пользования природными ресурсами на особо охраняемой территории, а именно ст. 24 Федерального закона от 14.03.1995г.  № 33-ФЗ «Об особо охраняемых природных территориях</w:t>
      </w:r>
      <w:r>
        <w:t xml:space="preserve">», </w:t>
      </w:r>
      <w:r>
        <w:t>п.п</w:t>
      </w:r>
      <w:r>
        <w:t>. 1,15 п. 5.2 раздела 5 Положения о государственном природном заказнике регионального значения название, ст. 59  Федерального закона от 10.01. 2002 г. № 7-ФЗ «Об охране окружающей среды», то есть совершил административное правонарушение предусмотренн</w:t>
      </w:r>
      <w:r>
        <w:t xml:space="preserve">ое ст. 8.39 Кодекса РФ об административных правонарушениях. </w:t>
      </w:r>
    </w:p>
    <w:p w:rsidR="00A77B3E" w:rsidP="008A7885">
      <w:pPr>
        <w:ind w:left="-567" w:right="-716" w:firstLine="567"/>
        <w:jc w:val="both"/>
      </w:pPr>
      <w:r>
        <w:t xml:space="preserve">08.08.2017 года в судебное заседание Конопат Ю.И. не явился, о дате, времени и месте судебного разбирательства извещен надлежащим образом, причины неявки суду не сообщил. Каких – либо заявлений, </w:t>
      </w:r>
      <w:r>
        <w:t xml:space="preserve">ходатайств от Конопат Ю.И. не поступило. </w:t>
      </w:r>
    </w:p>
    <w:p w:rsidR="00A77B3E" w:rsidP="008A7885">
      <w:pPr>
        <w:ind w:left="-567" w:right="-716" w:firstLine="567"/>
        <w:jc w:val="both"/>
      </w:pPr>
      <w:r>
        <w:t>Исследовав материалы дела об административном правонарушении, считаю, что в действиях Конопат Ю.И. усматривается нарушение требований ст. 8.39 Кодекса РФ об административных правонарушениях, а именно, нарушение уст</w:t>
      </w:r>
      <w:r>
        <w:t>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парков, государственных природных заказников, а также на территориях, на к</w:t>
      </w:r>
      <w:r>
        <w:t xml:space="preserve">оторых находятся памятники природы, на иных особо охраняемых природных территориях либо в их охранных зонах. </w:t>
      </w:r>
    </w:p>
    <w:p w:rsidR="00A77B3E" w:rsidP="008A7885">
      <w:pPr>
        <w:ind w:left="-567" w:right="-716" w:firstLine="567"/>
        <w:jc w:val="both"/>
      </w:pPr>
      <w:r>
        <w:t>Вина Конопат Ю.И. в совершении административного правонарушения, предусмотренного ст. 8.39 Кодекса РФ об административных правонарушениях, подтвер</w:t>
      </w:r>
      <w:r>
        <w:t>ждается письменными доказательствами, которые оценены судом в их совокупности и принимаются в качестве доказательств его вины, а именно:</w:t>
      </w:r>
    </w:p>
    <w:p w:rsidR="00A77B3E" w:rsidP="008A7885">
      <w:pPr>
        <w:ind w:left="-567" w:right="-716" w:firstLine="567"/>
        <w:jc w:val="both"/>
      </w:pPr>
      <w:r>
        <w:t>- протоколом об административном правонарушении № ... от 23 июня 2017 года, которым зафиксирован факт правонарушения, п</w:t>
      </w:r>
      <w:r>
        <w:t>ояснениями Конопат Ю.И. согласно, которых он на территории …</w:t>
      </w:r>
      <w:r>
        <w:t>, разместил столы со скамейками и стол-витрину где продавал тонизирующий чай и напитки  (</w:t>
      </w:r>
      <w:r>
        <w:t>л.д</w:t>
      </w:r>
      <w:r>
        <w:t xml:space="preserve">. 3-4); </w:t>
      </w:r>
    </w:p>
    <w:p w:rsidR="00A77B3E" w:rsidP="008A7885">
      <w:pPr>
        <w:ind w:left="-567" w:right="-716" w:firstLine="567"/>
        <w:jc w:val="both"/>
      </w:pPr>
      <w:r>
        <w:t>- протоколом об изъятии вещей и документов № ... от 23 июня 2017 года (</w:t>
      </w:r>
      <w:r>
        <w:t>л.д</w:t>
      </w:r>
      <w:r>
        <w:t>. 5);</w:t>
      </w:r>
    </w:p>
    <w:p w:rsidR="00A77B3E" w:rsidP="008A7885">
      <w:pPr>
        <w:ind w:left="-567" w:right="-716" w:firstLine="567"/>
        <w:jc w:val="both"/>
      </w:pPr>
      <w:r>
        <w:t>- актом рейдового обследования от 23.06.2017г. (л.д.9-10);</w:t>
      </w:r>
    </w:p>
    <w:p w:rsidR="00A77B3E" w:rsidP="008A7885">
      <w:pPr>
        <w:ind w:left="-567" w:right="-716" w:firstLine="567"/>
        <w:jc w:val="both"/>
      </w:pPr>
      <w:r>
        <w:t xml:space="preserve">- материалами </w:t>
      </w:r>
      <w:r>
        <w:t>видеофиксации</w:t>
      </w:r>
      <w:r>
        <w:t xml:space="preserve"> правонарушения (л.д.19).</w:t>
      </w:r>
    </w:p>
    <w:p w:rsidR="00A77B3E" w:rsidP="008A7885">
      <w:pPr>
        <w:ind w:left="-567" w:right="-716" w:firstLine="567"/>
        <w:jc w:val="both"/>
      </w:pPr>
      <w:r>
        <w:t>При назначении административного наказания, принимается во внимание характер совершенного Конопат Ю.И. административного правонарушения, л</w:t>
      </w:r>
      <w:r>
        <w:t xml:space="preserve">ичность правонарушителя, его имущественное положение.     </w:t>
      </w:r>
    </w:p>
    <w:p w:rsidR="00A77B3E" w:rsidP="008A7885">
      <w:pPr>
        <w:ind w:left="-567" w:right="-716" w:firstLine="567"/>
        <w:jc w:val="both"/>
      </w:pPr>
      <w:r>
        <w:t>На основании вышеизложенного, считаю необходимым назначить Конопат Ю.И. административное наказание в виде административного штрафа, предусмотренное ст. 8.39 Кодекса РФ об административных правонару</w:t>
      </w:r>
      <w:r>
        <w:t>шениях без конфискации орудий совершения административного правонарушения.</w:t>
      </w:r>
    </w:p>
    <w:p w:rsidR="00A77B3E" w:rsidP="008A7885">
      <w:pPr>
        <w:ind w:left="-567" w:right="-716" w:firstLine="567"/>
        <w:jc w:val="both"/>
      </w:pPr>
      <w:r>
        <w:t xml:space="preserve">Руководствуясь ст. 8.39, 29.9, 29.10, 29.11 Кодекса РФ об административных правонарушениях, 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center"/>
      </w:pPr>
      <w:r>
        <w:t>П О С Т А Н О В И Л: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  <w:r>
        <w:t xml:space="preserve">   Конопат Ю.И. признать виновным в совершении административног</w:t>
      </w:r>
      <w:r>
        <w:t xml:space="preserve">о правонарушения, предусмотренного ст. 8.39 Кодекса РФ об административных правонарушениях и назначить ему административное наказание в виде административного штрафа в размере сумма, без конфискации орудий совершения административного правонарушения.  </w:t>
      </w:r>
    </w:p>
    <w:p w:rsidR="00A77B3E" w:rsidP="008A7885">
      <w:pPr>
        <w:ind w:left="-567" w:right="-716" w:firstLine="567"/>
        <w:jc w:val="both"/>
      </w:pPr>
      <w:r>
        <w:t xml:space="preserve">   </w:t>
      </w:r>
      <w:r>
        <w:t xml:space="preserve">           Уплату штрафа произвести по реквизитам: Счёт № 40101810335100010001, наименование банка: Отделение Республика Крым; БИК банка: 043510001; ИНН Минприроды Крыма: 9102001017; КПП Минприроды Крыма: 910201001; Получатель: УФК по Республике Крым (Минп</w:t>
      </w:r>
      <w:r>
        <w:t>рироды Крыма); КБК 820116250230010000140; код ОКТМО: 35604000.</w:t>
      </w:r>
    </w:p>
    <w:p w:rsidR="00A77B3E" w:rsidP="008A7885">
      <w:pPr>
        <w:ind w:left="-567" w:right="-716" w:firstLine="567"/>
        <w:jc w:val="both"/>
      </w:pPr>
      <w:r>
        <w:t xml:space="preserve">     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</w:t>
      </w:r>
      <w:r>
        <w:t>ративного штрафа в принудительном порядке.</w:t>
      </w:r>
    </w:p>
    <w:p w:rsidR="00A77B3E" w:rsidP="008A7885">
      <w:pPr>
        <w:ind w:left="-567" w:right="-716"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8A7885">
      <w:pPr>
        <w:ind w:left="-567" w:right="-716" w:firstLine="567"/>
        <w:jc w:val="both"/>
      </w:pPr>
      <w:r>
        <w:t xml:space="preserve">При неуплате суммы административного </w:t>
      </w:r>
      <w:r>
        <w:t>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8A7885">
      <w:pPr>
        <w:ind w:left="-567" w:right="-716" w:firstLine="567"/>
        <w:jc w:val="both"/>
      </w:pPr>
      <w:r>
        <w:t>При неуплате административного штрафа в установленный законом</w:t>
      </w:r>
      <w:r>
        <w:t xml:space="preserve">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</w:t>
      </w:r>
      <w:r>
        <w:t>ативный арест на срок до пятнадцати суток, либо обязательные работы на срок до пятидесяти часов.</w:t>
      </w:r>
    </w:p>
    <w:p w:rsidR="00A77B3E" w:rsidP="008A7885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</w:t>
      </w:r>
      <w:r>
        <w:t>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  <w:r>
        <w:t xml:space="preserve">Мировой судья                                                                                            </w:t>
      </w:r>
      <w:r>
        <w:t>С.В.Бернацкая</w:t>
      </w:r>
      <w:r>
        <w:t xml:space="preserve">        </w:t>
      </w:r>
      <w:r>
        <w:t xml:space="preserve">           </w:t>
      </w: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</w:p>
    <w:p w:rsidR="00A77B3E" w:rsidP="008A7885">
      <w:pPr>
        <w:ind w:left="-567" w:right="-716" w:firstLine="567"/>
        <w:jc w:val="both"/>
      </w:pPr>
    </w:p>
    <w:sectPr w:rsidSect="008A7885"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