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E6026">
      <w:pPr>
        <w:ind w:left="-567" w:firstLine="567"/>
        <w:jc w:val="right"/>
      </w:pPr>
      <w:r>
        <w:t>Дело № 05-0276/28/2017</w:t>
      </w:r>
    </w:p>
    <w:p w:rsidR="00A77B3E" w:rsidP="000E6026">
      <w:pPr>
        <w:ind w:left="-567" w:firstLine="567"/>
        <w:jc w:val="center"/>
      </w:pPr>
      <w:r>
        <w:t>ПОСТАНОВЛЕНИЕ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both"/>
      </w:pPr>
      <w:r>
        <w:t>20 сентября 2017 года                                                                     г. Бахчисарай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both"/>
      </w:pPr>
      <w:r>
        <w:t>И.о</w:t>
      </w:r>
      <w:r>
        <w:t>. мирового судьи судебного участка №28 Бахчисарайского судебного района (Бахчисарайский муниципальный район)</w:t>
      </w:r>
      <w:r>
        <w:t xml:space="preserve">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дела об административном правонарушени</w:t>
      </w:r>
      <w:r>
        <w:t>и  в отношении Васильченко И.А., паспортные данные, не работающего, зарегистрированного и проживающего по адресу: адрес, кв. 2 - в совершении административного правонарушения, предусмотренного ч. 1 ст. 12.26 Кодекса об административных правонарушениях Росс</w:t>
      </w:r>
      <w:r>
        <w:t>ийской Федерации,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center"/>
      </w:pPr>
      <w:r>
        <w:t>У С Т А Н О В И Л: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both"/>
      </w:pPr>
      <w:r>
        <w:t xml:space="preserve">19 августа 2017 года в 21 час 59 минут, на адрес </w:t>
      </w:r>
      <w:r>
        <w:t>адрес</w:t>
      </w:r>
      <w:r>
        <w:t>, Васильченко И.А. управлял т/с «Тата Индиго», государственный  регистрационный знак «...», с признаками опьянения (запах алкоголя изо рта, поведение не соответств</w:t>
      </w:r>
      <w:r>
        <w:t>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 на месте и в медицинском учреждении. Своими действиями Васильченко И.А.  нарушил п. 2.3.2 Правил дор</w:t>
      </w:r>
      <w:r>
        <w:t xml:space="preserve">ожного движения РФ. </w:t>
      </w:r>
    </w:p>
    <w:p w:rsidR="00A77B3E" w:rsidP="000E6026">
      <w:pPr>
        <w:ind w:left="-567" w:firstLine="567"/>
        <w:jc w:val="both"/>
      </w:pPr>
      <w:r>
        <w:t xml:space="preserve">В суде 20 сентября 2017 года Васильченко И.А. свою вину признал, изложенные в протоколе обстоятельства подтвердил. </w:t>
      </w:r>
    </w:p>
    <w:p w:rsidR="00A77B3E" w:rsidP="000E6026">
      <w:pPr>
        <w:ind w:left="-567" w:firstLine="567"/>
        <w:jc w:val="both"/>
      </w:pPr>
      <w:r>
        <w:t>Согласно пункту 2.3.2 Правил дорожного движения Российской Федерации водитель транспортного средства обязан по требован</w:t>
      </w:r>
      <w:r>
        <w:t>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</w:t>
      </w:r>
      <w:r>
        <w:t xml:space="preserve">ие на состояние опьянения. </w:t>
      </w:r>
    </w:p>
    <w:p w:rsidR="00A77B3E" w:rsidP="000E6026">
      <w:pPr>
        <w:ind w:left="-567" w:firstLine="567"/>
        <w:jc w:val="both"/>
      </w:pPr>
      <w:r>
        <w:t xml:space="preserve">              В соответствии с ч.1 ст.12.26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</w:t>
      </w:r>
      <w:r>
        <w:t xml:space="preserve"> такие действия (бездействие) не содержат уголовно наказуемого деяния, влечет административную ответственность.</w:t>
      </w:r>
    </w:p>
    <w:p w:rsidR="00A77B3E" w:rsidP="000E6026">
      <w:pPr>
        <w:ind w:left="-567" w:firstLine="567"/>
        <w:jc w:val="both"/>
      </w:pPr>
      <w:r>
        <w:t>Как усматривается из материалов дела, Васильченко И.А.  в нарушение пункта 2.3.2 Правил дорожного движения Российской Федерации не выполнил зако</w:t>
      </w:r>
      <w:r>
        <w:t>нного требования инспектора ДПС о прохождении медицинского освидетельствования на состояние опьянения.</w:t>
      </w:r>
    </w:p>
    <w:p w:rsidR="00A77B3E" w:rsidP="000E6026">
      <w:pPr>
        <w:ind w:left="-567" w:firstLine="567"/>
        <w:jc w:val="both"/>
      </w:pPr>
      <w:r>
        <w:t xml:space="preserve">Основанием полагать, что Васильченко И.А. находился в состоянии опьянения, явилось наличие у него признаков опьянения: запах алкоголя изо рта, поведение </w:t>
      </w:r>
      <w:r>
        <w:t>не соответствующее обстановке.</w:t>
      </w:r>
    </w:p>
    <w:p w:rsidR="00A77B3E" w:rsidP="000E6026">
      <w:pPr>
        <w:ind w:left="-567" w:firstLine="567"/>
        <w:jc w:val="both"/>
      </w:pPr>
      <w:r>
        <w:t>Поскольку от прохождения медицинского освидетельствования на состояние опьянения Васильченко И.А.  отказался, то уполномоченным должностным лицом органа полиции был составлен протокол об административном правонарушении, преду</w:t>
      </w:r>
      <w:r>
        <w:t xml:space="preserve">смотренном ч. 1 ст.12.26 КоАП РФ. </w:t>
      </w:r>
    </w:p>
    <w:p w:rsidR="00A77B3E" w:rsidP="000E6026">
      <w:pPr>
        <w:ind w:left="-567" w:firstLine="567"/>
        <w:jc w:val="both"/>
      </w:pPr>
      <w:r>
        <w:t>Исследовав материалы дела об административном правонарушении, мировой судья считает, что в действиях Васильченко И.А.  усматривается нарушения требований ч. 1 ст. 12.26 КоАП РФ, а именно: невыполнение водителем транспортн</w:t>
      </w:r>
      <w:r>
        <w:t xml:space="preserve">ого средства </w:t>
      </w:r>
      <w:r>
        <w:t xml:space="preserve">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P="000E6026">
      <w:pPr>
        <w:ind w:left="-567" w:firstLine="567"/>
        <w:jc w:val="both"/>
      </w:pPr>
      <w:r>
        <w:t xml:space="preserve">Вина Васильченко И.А. в совершении административного правонарушения, предусмотренного ч. 1 ст. 12.26 КоАП РФ, также </w:t>
      </w:r>
      <w:r>
        <w:t xml:space="preserve">подтверждается письменными материалами  дела, которые оценены судом в их совокупности и принимаются в качестве доказательств его вины, а именно: </w:t>
      </w:r>
    </w:p>
    <w:p w:rsidR="00A77B3E" w:rsidP="000E6026">
      <w:pPr>
        <w:ind w:left="-567" w:firstLine="567"/>
        <w:jc w:val="both"/>
      </w:pPr>
      <w:r>
        <w:t xml:space="preserve">- протоколом об административном правонарушении серии ... от 19.08.2017 года (л.д.1); </w:t>
      </w:r>
    </w:p>
    <w:p w:rsidR="00A77B3E" w:rsidP="000E6026">
      <w:pPr>
        <w:ind w:left="-567" w:firstLine="567"/>
        <w:jc w:val="both"/>
      </w:pPr>
      <w:r>
        <w:t>- протоколом об отстран</w:t>
      </w:r>
      <w:r>
        <w:t>ении от управления транспортным средством серии ... от 19.08.2017  года  (л.д.2);</w:t>
      </w:r>
    </w:p>
    <w:p w:rsidR="00A77B3E" w:rsidP="000E6026">
      <w:pPr>
        <w:ind w:left="-567" w:firstLine="567"/>
        <w:jc w:val="both"/>
      </w:pPr>
      <w:r>
        <w:t>- актом освидетельствования на состояние алкогольного опьянения серии ... от 19.08.2017 года, согласно которому Васильченко И.А.  от медицинского освидетельствования отказалс</w:t>
      </w:r>
      <w:r>
        <w:t>я (л.д.3);</w:t>
      </w:r>
    </w:p>
    <w:p w:rsidR="00A77B3E" w:rsidP="000E6026">
      <w:pPr>
        <w:ind w:left="-567" w:firstLine="567"/>
        <w:jc w:val="both"/>
      </w:pPr>
      <w:r>
        <w:t>- протоколом о направлении на медицинское освидетельствование на состояние опьянения серии ... от 19.08.2017 года, согласно которому пройти медицинское освидетельствование на состояние опьянения Васильченко И.А.  отказался (л.д.4);</w:t>
      </w:r>
    </w:p>
    <w:p w:rsidR="00A77B3E" w:rsidP="000E6026">
      <w:pPr>
        <w:ind w:left="-567" w:firstLine="567"/>
        <w:jc w:val="both"/>
      </w:pPr>
      <w:r>
        <w:t xml:space="preserve">- протоколом </w:t>
      </w:r>
      <w:r>
        <w:t>о задержании транспортного средства серии ... от 19.08.2017г. (л.д.5);</w:t>
      </w:r>
    </w:p>
    <w:p w:rsidR="00A77B3E" w:rsidP="000E6026">
      <w:pPr>
        <w:ind w:left="-567" w:firstLine="567"/>
        <w:jc w:val="both"/>
      </w:pPr>
      <w:r>
        <w:t>- видеозаписью (</w:t>
      </w:r>
      <w:r>
        <w:t>л.д</w:t>
      </w:r>
      <w:r>
        <w:t>. 6);</w:t>
      </w:r>
    </w:p>
    <w:p w:rsidR="00A77B3E" w:rsidP="000E6026">
      <w:pPr>
        <w:ind w:left="-567" w:firstLine="567"/>
        <w:jc w:val="both"/>
      </w:pPr>
      <w:r>
        <w:t xml:space="preserve">           Оценив    и    проанализировав    представленные  доказательства,  мировой судья считает, что в действиях Васильченко И.А. имеется  состав  администр</w:t>
      </w:r>
      <w:r>
        <w:t>ативного  правонарушения, предусмотренного   частью 1 статьи  12.26  Кодекса  Российской  Федерации   об административных правонарушениях, а  именно:  невыполнение  водителем   транспортного средства, законного  требования  уполномоченного  должностного ли</w:t>
      </w:r>
      <w:r>
        <w:t xml:space="preserve">ца  о прохождении  медицинского  освидетельствования  на состояние опьянения.  </w:t>
      </w:r>
    </w:p>
    <w:p w:rsidR="00A77B3E" w:rsidP="000E6026">
      <w:pPr>
        <w:ind w:left="-567" w:firstLine="567"/>
        <w:jc w:val="both"/>
      </w:pPr>
      <w:r>
        <w:t xml:space="preserve">Требование сотрудника полиции о прохождении медицинского освидетельствования обусловлено  правами  должностных лиц  полиции,  предусмотренными Законом Российской Федерации  «О </w:t>
      </w:r>
      <w:r>
        <w:t>полиции»,  согласно  которому указанные лица вправе  проводить 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наркотических ср</w:t>
      </w:r>
      <w:r>
        <w:t xml:space="preserve">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 </w:t>
      </w:r>
    </w:p>
    <w:p w:rsidR="00A77B3E" w:rsidP="000E6026">
      <w:pPr>
        <w:ind w:left="-567" w:firstLine="567"/>
        <w:jc w:val="both"/>
      </w:pPr>
      <w:r>
        <w:t xml:space="preserve">В силу пункта 2.3.2 Правил </w:t>
      </w:r>
      <w:r>
        <w:t>дорожного движения Российской  Федерации, утвержденных  постановлением  Совета Министров-Правительства Российской Федерации от 23  октября 1993  года №  1090, водитель транспортного средства обязан по требованию должностных лиц, уполномоченных на осуществл</w:t>
      </w:r>
      <w:r>
        <w:t xml:space="preserve">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0E6026">
      <w:pPr>
        <w:ind w:left="-567" w:firstLine="567"/>
        <w:jc w:val="both"/>
      </w:pPr>
      <w:r>
        <w:t>В соответствии с  пунктами  2, 3 Правил  осви</w:t>
      </w:r>
      <w:r>
        <w:t>детельствования  лица,  которое  управляет транспортным средством, на состояние алкогольного  опьянения и  оформления его результатов, направления указанного лица на  медицинское  освидетельствование на состояние  опьянения, медицинского освидетельствовани</w:t>
      </w:r>
      <w:r>
        <w:t>я этого лица  на  состояние  опьянения  и  оформления  его результатов,   утвержденных  постановлением  Правительства  Российской Федерации    от 26   июня 2008  года № 475, освидетельствованию на состояние алкогольного опьянения, медицинскому освидетельст</w:t>
      </w:r>
      <w:r>
        <w:t xml:space="preserve">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</w:t>
      </w:r>
      <w:r>
        <w:t xml:space="preserve">определение о возбуждении дела об </w:t>
      </w:r>
      <w:r>
        <w:t>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 w:rsidP="000E6026">
      <w:pPr>
        <w:ind w:left="-567" w:firstLine="567"/>
        <w:jc w:val="both"/>
      </w:pPr>
      <w:r>
        <w:t>Достаточными основаниями полагать, что водитель транспортного средства находится в состоянии опьянения, является наличие одного</w:t>
      </w:r>
      <w:r>
        <w:t xml:space="preserve"> или нескольких следующих признаков: а) запах алкоголя изо рта;  б) неустойчивость позы;  в) нарушение речи; г) резкое изменение окраски кожных покровов лица;  д) поведение, не соответствующее обстановке.</w:t>
      </w:r>
    </w:p>
    <w:p w:rsidR="00A77B3E" w:rsidP="000E6026">
      <w:pPr>
        <w:ind w:left="-567" w:firstLine="567"/>
        <w:jc w:val="both"/>
      </w:pPr>
      <w:r>
        <w:t xml:space="preserve">Согласно  пункту 10  указанных  Правил  </w:t>
      </w:r>
      <w:r>
        <w:t>освидетельствования   направлению на медицинское освидетельствование на состояние опьянения водитель транспортного  средства подлежит:  а) при отказе от прохождения освидетельствования на состояние алкогольного опьянения; б) при несогласии с результатами о</w:t>
      </w:r>
      <w:r>
        <w:t>свидетельствования на состояние алкогольного опьянения; 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0E6026">
      <w:pPr>
        <w:ind w:left="-567" w:firstLine="567"/>
        <w:jc w:val="both"/>
      </w:pPr>
      <w:r>
        <w:t>Материалами дела установлено, что у сотрудника ГИБДД было достаточно оснований для направления на медицинское освидетельствование на состояние опьянения водителя транспортного  средства Васильченко И.А., Васильченко И.А. обязанность по прохождению освидет</w:t>
      </w:r>
      <w:r>
        <w:t xml:space="preserve">ельствования не исполнена. Обстоятельств, смягчающих административную ответственность Васильченко И.А., мировым судьей не установлено. Обстоятельств, отягчающих административную ответственность Васильченко И.А., мировым судьей не установлено. </w:t>
      </w:r>
    </w:p>
    <w:p w:rsidR="00A77B3E" w:rsidP="000E6026">
      <w:pPr>
        <w:ind w:left="-567" w:firstLine="567"/>
        <w:jc w:val="both"/>
      </w:pPr>
      <w:r>
        <w:t>При назначен</w:t>
      </w:r>
      <w:r>
        <w:t xml:space="preserve">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Васильченко И.А. административного правонарушения, </w:t>
      </w:r>
      <w:r>
        <w:t>личность правонарушителя, и считает необходимым назначить Васильченко И.А. административное наказание в виде административного штрафа с лишением права управления транспортными средствами, предусмотренные ч. 1 ст.12.26 КоАП РФ.</w:t>
      </w:r>
    </w:p>
    <w:p w:rsidR="00A77B3E" w:rsidP="000E6026">
      <w:pPr>
        <w:ind w:left="-567" w:firstLine="567"/>
        <w:jc w:val="both"/>
      </w:pPr>
      <w:r>
        <w:t xml:space="preserve">         Руководствуясь ч.1 с</w:t>
      </w:r>
      <w:r>
        <w:t>т. 12.26, ст.ст.29.9, 29.10, 29.11 КоАП РФ, мировой судья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center"/>
      </w:pPr>
      <w:r>
        <w:t>П О С Т А Н О В И Л: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both"/>
      </w:pPr>
      <w:r>
        <w:t>Васильченко И.А., паспортные данные, признать виновным в совершении административного правонарушения, предусмотренного ч. 1 ст. 12.26 КоАП РФ, и назначить ему административное</w:t>
      </w:r>
      <w:r>
        <w:t xml:space="preserve"> наказание в виде административного штрафа в размере сумма с лишением права управления транспортными средствами на срок ... год ... месяцев.</w:t>
      </w:r>
    </w:p>
    <w:p w:rsidR="00A77B3E" w:rsidP="000E6026">
      <w:pPr>
        <w:ind w:left="-567" w:firstLine="567"/>
        <w:jc w:val="both"/>
      </w:pPr>
      <w:r>
        <w:t>Штраф перечислять по следующим реквизитам: отделение по Республике Крым ЮГУ ЦБ РФ; р/с 40101810335100010001; получа</w:t>
      </w:r>
      <w:r>
        <w:t xml:space="preserve">тель – УФК (ОМВД России по Бахчисарайскому району), БИК: 043510001, КПП: 910401001, ОКТМО:35604000, ИНН:9104000072,    КБК:18811630020016000140; УИН– 1881049117160000....    </w:t>
      </w:r>
    </w:p>
    <w:p w:rsidR="00A77B3E" w:rsidP="000E6026">
      <w:pPr>
        <w:ind w:left="-567" w:firstLine="567"/>
        <w:jc w:val="both"/>
      </w:pPr>
      <w:r>
        <w:t>В силу ст. 32.2 КоАП РФ, административный штраф должен быть уплачен лицом, привле</w:t>
      </w:r>
      <w:r>
        <w:t>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0E6026">
      <w:pPr>
        <w:ind w:left="-567" w:firstLine="567"/>
        <w:jc w:val="both"/>
      </w:pPr>
      <w:r>
        <w:t>При отсутствии документа, свидетельствующего об уплате административного штрафа, по истечении срок</w:t>
      </w:r>
      <w:r>
        <w:t>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</w:t>
      </w:r>
      <w:r>
        <w:t xml:space="preserve">дательством. </w:t>
      </w:r>
    </w:p>
    <w:p w:rsidR="00A77B3E" w:rsidP="000E6026">
      <w:pPr>
        <w:ind w:left="-567" w:firstLine="567"/>
        <w:jc w:val="both"/>
      </w:pPr>
      <w: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</w:t>
      </w:r>
      <w:r>
        <w:t xml:space="preserve">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0E6026">
      <w:pPr>
        <w:ind w:left="-567" w:firstLine="567"/>
        <w:jc w:val="both"/>
      </w:pPr>
      <w:r>
        <w:t>Разъяснить Васильченко И.А. положения ст. 32.7 КоАП РФ, согласно которой в течение т</w:t>
      </w:r>
      <w: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</w:t>
      </w:r>
      <w:r>
        <w:t xml:space="preserve"> этот вид административного наказания, а в случае утраты  удостоверения заявить об этом в указанный орган в тот же срок.  </w:t>
      </w:r>
    </w:p>
    <w:p w:rsidR="00A77B3E" w:rsidP="000E6026">
      <w:pPr>
        <w:ind w:left="-567" w:firstLine="567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</w:t>
      </w:r>
      <w:r>
        <w:t>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0E6026">
      <w:pPr>
        <w:ind w:left="-567" w:firstLine="567"/>
        <w:jc w:val="both"/>
      </w:pPr>
      <w:r>
        <w:t>Лицо, привлеченное к административ</w:t>
      </w:r>
      <w:r>
        <w:t>ной ответственности за административное правонарушение, повлекшее применение задержания транспортного средства, оплачивает стоимость перемещения и хранения задержанного транспортного средства в сроки и по тарифам, которые устанавливаются уполномоченным орг</w:t>
      </w:r>
      <w:r>
        <w:t>аном исполнительной власти субъекта Российской Федерации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нормативных правовых актов и контролю за соблюден</w:t>
      </w:r>
      <w:r>
        <w:t>ием законодательства в сфере государственного регулирования цен (тарифов) на товары (услуги).</w:t>
      </w:r>
    </w:p>
    <w:p w:rsidR="00A77B3E" w:rsidP="000E6026">
      <w:pPr>
        <w:ind w:left="-567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</w:t>
      </w:r>
      <w:r>
        <w:t>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0E6026">
      <w:pPr>
        <w:ind w:left="-567" w:firstLine="567"/>
        <w:jc w:val="both"/>
      </w:pPr>
    </w:p>
    <w:p w:rsidR="00A77B3E" w:rsidP="000E6026">
      <w:pPr>
        <w:ind w:left="-567" w:firstLine="567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А.Ю. Черкашин</w:t>
      </w:r>
    </w:p>
    <w:p w:rsidR="00A77B3E" w:rsidP="000E6026">
      <w:pPr>
        <w:ind w:left="-567" w:firstLine="567"/>
        <w:jc w:val="both"/>
      </w:pPr>
      <w:r>
        <w:t xml:space="preserve">             </w:t>
      </w:r>
    </w:p>
    <w:p w:rsidR="00A77B3E" w:rsidP="000E6026">
      <w:pPr>
        <w:ind w:left="-567" w:firstLine="567"/>
        <w:jc w:val="both"/>
      </w:pPr>
    </w:p>
    <w:sectPr w:rsidSect="000E6026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