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F1B07" w:rsidRPr="008F50E3" w:rsidP="00287A17">
      <w:pPr>
        <w:ind w:right="23"/>
        <w:jc w:val="right"/>
        <w:rPr>
          <w:lang w:val="ru-RU"/>
        </w:rPr>
      </w:pPr>
      <w:r w:rsidRPr="008F50E3">
        <w:rPr>
          <w:lang w:val="ru-RU"/>
        </w:rPr>
        <w:t>№5-29-</w:t>
      </w:r>
      <w:r>
        <w:rPr>
          <w:lang w:val="ru-RU"/>
        </w:rPr>
        <w:t>38</w:t>
      </w:r>
      <w:r w:rsidRPr="008F50E3">
        <w:rPr>
          <w:lang w:val="ru-RU"/>
        </w:rPr>
        <w:t>2/2017</w:t>
      </w:r>
    </w:p>
    <w:p w:rsidR="00AF1B07" w:rsidRPr="008F50E3" w:rsidP="00287A17">
      <w:pPr>
        <w:ind w:right="23"/>
        <w:jc w:val="center"/>
        <w:rPr>
          <w:b/>
          <w:bCs/>
          <w:lang w:val="ru-RU"/>
        </w:rPr>
      </w:pPr>
      <w:r w:rsidRPr="008F50E3">
        <w:rPr>
          <w:b/>
          <w:bCs/>
          <w:lang w:val="ru-RU"/>
        </w:rPr>
        <w:t xml:space="preserve">ПОСТАНОВЛЕНИЕ </w:t>
      </w:r>
    </w:p>
    <w:p w:rsidR="00AF1B07" w:rsidRPr="008F50E3" w:rsidP="00287A17">
      <w:pPr>
        <w:ind w:right="23"/>
        <w:jc w:val="center"/>
        <w:rPr>
          <w:b/>
          <w:bCs/>
          <w:lang w:val="ru-RU"/>
        </w:rPr>
      </w:pPr>
      <w:r w:rsidRPr="008F50E3">
        <w:rPr>
          <w:b/>
          <w:bCs/>
          <w:lang w:val="ru-RU"/>
        </w:rPr>
        <w:t>по делу об административном правонарушении</w:t>
      </w:r>
    </w:p>
    <w:p w:rsidR="00AF1B07" w:rsidRPr="008F50E3" w:rsidP="0012209E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  <w:r w:rsidRPr="008F50E3">
        <w:rPr>
          <w:lang w:val="ru-RU"/>
        </w:rPr>
        <w:t>12 октября 2017 года                                                                                           г. Бахчисарай</w:t>
      </w:r>
    </w:p>
    <w:p w:rsidR="00AF1B07" w:rsidRPr="008F50E3" w:rsidP="0012209E">
      <w:pPr>
        <w:pStyle w:val="BodyTextIndent"/>
        <w:ind w:left="0" w:firstLine="851"/>
        <w:jc w:val="both"/>
        <w:rPr>
          <w:lang w:val="ru-RU"/>
        </w:rPr>
      </w:pPr>
    </w:p>
    <w:p w:rsidR="00AF1B07" w:rsidRPr="008F50E3" w:rsidP="0012209E">
      <w:pPr>
        <w:pStyle w:val="BodyTextIndent"/>
        <w:ind w:left="0" w:right="23" w:firstLine="851"/>
        <w:jc w:val="both"/>
        <w:rPr>
          <w:lang w:val="ru-RU" w:eastAsia="uk-UA"/>
        </w:rPr>
      </w:pPr>
      <w:r w:rsidRPr="008F50E3">
        <w:rPr>
          <w:lang w:val="ru-RU" w:eastAsia="uk-UA"/>
        </w:rPr>
        <w:t>Мировой судья судебного участка №29 Бахчисарайского судебного района (Бахчисарайский муниципальный район) Республики Крым, расположенного по адресу: 298400, Республика Крым, г. Бахчисарай, ул. Фрунзе, 36В, Черкашин Артем Юрьевич, рассмотрев материалы дела об административном правонарушении в отношении</w:t>
      </w:r>
    </w:p>
    <w:p w:rsidR="00AF1B07" w:rsidRPr="008F50E3" w:rsidP="0012209E">
      <w:pPr>
        <w:pStyle w:val="BodyTextIndent"/>
        <w:ind w:left="3402"/>
        <w:jc w:val="both"/>
        <w:rPr>
          <w:lang w:val="ru-RU"/>
        </w:rPr>
      </w:pPr>
      <w:r>
        <w:rPr>
          <w:rFonts w:eastAsia="Newton-Regular"/>
          <w:lang w:val="ru-RU"/>
        </w:rPr>
        <w:t>Попова Андрея Ивановича,</w:t>
      </w:r>
      <w:r w:rsidRPr="008F50E3">
        <w:rPr>
          <w:rFonts w:eastAsia="Newton-Regular"/>
          <w:lang w:val="ru-RU"/>
        </w:rPr>
        <w:t xml:space="preserve"> </w:t>
      </w:r>
      <w:r>
        <w:t>(изъято)</w:t>
      </w:r>
      <w:r w:rsidRPr="008F50E3">
        <w:rPr>
          <w:rFonts w:eastAsia="Newton-Regular"/>
          <w:lang w:val="ru-RU"/>
        </w:rPr>
        <w:t xml:space="preserve"> года рождения, уроженца </w:t>
      </w:r>
      <w:r>
        <w:t>(изъято)</w:t>
      </w:r>
      <w:r w:rsidRPr="008F50E3">
        <w:rPr>
          <w:rFonts w:eastAsia="Newton-Regular"/>
          <w:lang w:val="ru-RU"/>
        </w:rPr>
        <w:t>, не</w:t>
      </w:r>
      <w:r>
        <w:rPr>
          <w:rFonts w:eastAsia="Newton-Regular"/>
          <w:lang w:val="ru-RU"/>
        </w:rPr>
        <w:t xml:space="preserve"> </w:t>
      </w:r>
      <w:r w:rsidRPr="008F50E3">
        <w:rPr>
          <w:rFonts w:eastAsia="Newton-Regular"/>
          <w:lang w:val="ru-RU"/>
        </w:rPr>
        <w:t xml:space="preserve">работающего, зарегистрированного по адресу: </w:t>
      </w:r>
      <w:r>
        <w:t>(изъято)</w:t>
      </w:r>
      <w:r>
        <w:rPr>
          <w:color w:val="000000"/>
          <w:lang w:val="ru-RU"/>
        </w:rPr>
        <w:t xml:space="preserve">, </w:t>
      </w:r>
      <w:r w:rsidRPr="008F50E3">
        <w:rPr>
          <w:rFonts w:eastAsia="Newton-Regular"/>
          <w:lang w:val="ru-RU"/>
        </w:rPr>
        <w:t xml:space="preserve">фактически проживающего по адресу: </w:t>
      </w:r>
      <w:r>
        <w:t>(изъято)</w:t>
      </w:r>
      <w:r w:rsidRPr="008F50E3">
        <w:rPr>
          <w:lang w:val="ru-RU"/>
        </w:rPr>
        <w:t xml:space="preserve">,                                                                                            </w:t>
      </w:r>
    </w:p>
    <w:p w:rsidR="00AF1B07" w:rsidRPr="008F50E3" w:rsidP="0012209E">
      <w:pPr>
        <w:pStyle w:val="BodyTextIndent"/>
        <w:ind w:left="0"/>
        <w:jc w:val="both"/>
        <w:rPr>
          <w:b/>
          <w:lang w:val="ru-RU"/>
        </w:rPr>
      </w:pPr>
      <w:r w:rsidRPr="008F50E3">
        <w:rPr>
          <w:lang w:val="ru-RU"/>
        </w:rPr>
        <w:t xml:space="preserve">в совершении административного правонарушения, предусмотренного ч.3 </w:t>
      </w:r>
      <w:r w:rsidRPr="008F50E3">
        <w:rPr>
          <w:rStyle w:val="snippetequal"/>
          <w:lang w:val="ru-RU"/>
        </w:rPr>
        <w:t>ст</w:t>
      </w:r>
      <w:r w:rsidRPr="008F50E3">
        <w:rPr>
          <w:lang w:val="ru-RU"/>
        </w:rPr>
        <w:t>.19.24 Кодекса Российской Федерации об административных правонарушениях,</w:t>
      </w:r>
    </w:p>
    <w:p w:rsidR="00AF1B07" w:rsidRPr="008F50E3" w:rsidP="00287A17">
      <w:pPr>
        <w:pStyle w:val="BodyTextIndent"/>
        <w:ind w:left="0"/>
        <w:rPr>
          <w:b/>
          <w:lang w:val="ru-RU"/>
        </w:rPr>
      </w:pPr>
    </w:p>
    <w:p w:rsidR="00AF1B07" w:rsidRPr="008F50E3" w:rsidP="00287A17">
      <w:pPr>
        <w:pStyle w:val="BodyTextIndent"/>
        <w:ind w:left="0"/>
        <w:rPr>
          <w:b/>
          <w:bCs/>
          <w:lang w:val="ru-RU"/>
        </w:rPr>
      </w:pPr>
      <w:r w:rsidRPr="008F50E3">
        <w:rPr>
          <w:b/>
          <w:lang w:val="ru-RU"/>
        </w:rPr>
        <w:t xml:space="preserve">У С Т А Н О В И Л </w:t>
      </w:r>
      <w:r w:rsidRPr="008F50E3">
        <w:rPr>
          <w:b/>
          <w:bCs/>
          <w:lang w:val="ru-RU"/>
        </w:rPr>
        <w:t>:</w:t>
      </w:r>
    </w:p>
    <w:p w:rsidR="00AF1B07" w:rsidRPr="008F50E3" w:rsidP="00287A17">
      <w:pPr>
        <w:pStyle w:val="BodyTextIndent"/>
        <w:ind w:left="0"/>
        <w:rPr>
          <w:b/>
          <w:bCs/>
          <w:lang w:val="ru-RU"/>
        </w:rPr>
      </w:pPr>
    </w:p>
    <w:p w:rsidR="00AF1B07" w:rsidRPr="008F50E3" w:rsidP="00287A1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(изъято)</w:t>
      </w:r>
      <w:r w:rsidRPr="008F50E3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>
        <w:rPr>
          <w:rFonts w:ascii="Times New Roman" w:hAnsi="Times New Roman"/>
          <w:color w:val="000000"/>
          <w:sz w:val="24"/>
          <w:szCs w:val="24"/>
        </w:rPr>
        <w:t>в 22 часа 30 минут Попов А.И</w:t>
      </w:r>
      <w:r w:rsidRPr="008F50E3">
        <w:rPr>
          <w:rFonts w:ascii="Times New Roman" w:hAnsi="Times New Roman"/>
          <w:color w:val="000000"/>
          <w:sz w:val="24"/>
          <w:szCs w:val="24"/>
        </w:rPr>
        <w:t xml:space="preserve">., находясь под административным надзором, установленным решением </w:t>
      </w:r>
      <w:r>
        <w:rPr>
          <w:rFonts w:ascii="Times New Roman" w:hAnsi="Times New Roman"/>
          <w:color w:val="000000"/>
          <w:sz w:val="24"/>
          <w:szCs w:val="24"/>
        </w:rPr>
        <w:t>Бахчисарайского районного суда Республики Крым о</w:t>
      </w:r>
      <w:r w:rsidRPr="008F50E3">
        <w:rPr>
          <w:rFonts w:ascii="Times New Roman" w:hAnsi="Times New Roman"/>
          <w:color w:val="000000"/>
          <w:sz w:val="24"/>
          <w:szCs w:val="24"/>
        </w:rPr>
        <w:t>т 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8F50E3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8F50E3">
        <w:rPr>
          <w:rFonts w:ascii="Times New Roman" w:hAnsi="Times New Roman"/>
          <w:color w:val="000000"/>
          <w:sz w:val="24"/>
          <w:szCs w:val="24"/>
        </w:rPr>
        <w:t>.201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8F50E3">
        <w:rPr>
          <w:rFonts w:ascii="Times New Roman" w:hAnsi="Times New Roman"/>
          <w:color w:val="000000"/>
          <w:sz w:val="24"/>
          <w:szCs w:val="24"/>
        </w:rPr>
        <w:t xml:space="preserve"> г. по делу № </w:t>
      </w:r>
      <w:r>
        <w:rPr>
          <w:rFonts w:ascii="Times New Roman" w:hAnsi="Times New Roman"/>
          <w:sz w:val="24"/>
          <w:szCs w:val="24"/>
        </w:rPr>
        <w:t>(изъято)</w:t>
      </w:r>
      <w:r w:rsidRPr="008F50E3">
        <w:rPr>
          <w:rFonts w:ascii="Times New Roman" w:hAnsi="Times New Roman"/>
          <w:color w:val="000000"/>
          <w:sz w:val="24"/>
          <w:szCs w:val="24"/>
        </w:rPr>
        <w:t xml:space="preserve">, при проверке по месту жительства находился вне жилого помещения, избранного им как место жительства.  </w:t>
      </w:r>
      <w:r w:rsidRPr="008F50E3">
        <w:rPr>
          <w:rFonts w:ascii="Times New Roman" w:hAnsi="Times New Roman"/>
          <w:sz w:val="24"/>
          <w:szCs w:val="24"/>
          <w:lang w:eastAsia="uk-UA"/>
        </w:rPr>
        <w:t xml:space="preserve">Своими действиями </w:t>
      </w:r>
      <w:r>
        <w:rPr>
          <w:rFonts w:ascii="Times New Roman" w:hAnsi="Times New Roman"/>
          <w:sz w:val="24"/>
          <w:szCs w:val="24"/>
          <w:lang w:eastAsia="uk-UA"/>
        </w:rPr>
        <w:t>Попов А.И</w:t>
      </w:r>
      <w:r w:rsidRPr="008F50E3">
        <w:rPr>
          <w:rFonts w:ascii="Times New Roman" w:hAnsi="Times New Roman"/>
          <w:sz w:val="24"/>
          <w:szCs w:val="24"/>
          <w:lang w:eastAsia="uk-UA"/>
        </w:rPr>
        <w:t>. нарушил ч.</w:t>
      </w:r>
      <w:r>
        <w:rPr>
          <w:rFonts w:ascii="Times New Roman" w:hAnsi="Times New Roman"/>
          <w:sz w:val="24"/>
          <w:szCs w:val="24"/>
          <w:lang w:eastAsia="uk-UA"/>
        </w:rPr>
        <w:t>3</w:t>
      </w:r>
      <w:r w:rsidRPr="008F50E3">
        <w:rPr>
          <w:rFonts w:ascii="Times New Roman" w:hAnsi="Times New Roman"/>
          <w:sz w:val="24"/>
          <w:szCs w:val="24"/>
          <w:lang w:eastAsia="uk-UA"/>
        </w:rPr>
        <w:t xml:space="preserve"> ст.19.24 Кодекса РФ об административных правонарушениях.</w:t>
      </w:r>
    </w:p>
    <w:p w:rsidR="00AF1B07" w:rsidRPr="008F50E3" w:rsidP="00287A17">
      <w:pPr>
        <w:pStyle w:val="BodyTextIndent"/>
        <w:ind w:left="0" w:firstLine="851"/>
        <w:jc w:val="both"/>
        <w:rPr>
          <w:lang w:val="ru-RU"/>
        </w:rPr>
      </w:pPr>
      <w:r w:rsidRPr="008F50E3">
        <w:rPr>
          <w:lang w:val="ru-RU"/>
        </w:rPr>
        <w:t xml:space="preserve">В судебном заседании </w:t>
      </w:r>
      <w:r>
        <w:rPr>
          <w:lang w:val="ru-RU"/>
        </w:rPr>
        <w:t>Попов А.И</w:t>
      </w:r>
      <w:r w:rsidRPr="008F50E3">
        <w:rPr>
          <w:lang w:val="ru-RU"/>
        </w:rPr>
        <w:t xml:space="preserve">. </w:t>
      </w:r>
      <w:r>
        <w:rPr>
          <w:lang w:val="ru-RU"/>
        </w:rPr>
        <w:t>в</w:t>
      </w:r>
      <w:r w:rsidRPr="008F50E3">
        <w:rPr>
          <w:lang w:val="ru-RU"/>
        </w:rPr>
        <w:t>ину свою признал, просил строго не наказывать</w:t>
      </w:r>
      <w:r>
        <w:rPr>
          <w:lang w:val="ru-RU"/>
        </w:rPr>
        <w:t xml:space="preserve">, пояснил что при назначении </w:t>
      </w:r>
      <w:r w:rsidRPr="008F50E3">
        <w:rPr>
          <w:lang w:val="ru-RU" w:eastAsia="uk-UA"/>
        </w:rPr>
        <w:t>административно</w:t>
      </w:r>
      <w:r>
        <w:rPr>
          <w:lang w:val="ru-RU" w:eastAsia="uk-UA"/>
        </w:rPr>
        <w:t>го</w:t>
      </w:r>
      <w:r>
        <w:rPr>
          <w:lang w:val="ru-RU"/>
        </w:rPr>
        <w:t xml:space="preserve"> наказания в виде </w:t>
      </w:r>
      <w:r w:rsidRPr="0067006B">
        <w:rPr>
          <w:color w:val="000000"/>
          <w:lang w:val="ru-RU"/>
        </w:rPr>
        <w:t>обязательны</w:t>
      </w:r>
      <w:r>
        <w:rPr>
          <w:color w:val="000000"/>
          <w:lang w:val="ru-RU"/>
        </w:rPr>
        <w:t>х</w:t>
      </w:r>
      <w:r w:rsidRPr="0067006B">
        <w:rPr>
          <w:color w:val="000000"/>
          <w:lang w:val="ru-RU"/>
        </w:rPr>
        <w:t xml:space="preserve"> работ</w:t>
      </w:r>
      <w:r>
        <w:rPr>
          <w:color w:val="000000"/>
          <w:lang w:val="ru-RU"/>
        </w:rPr>
        <w:t xml:space="preserve"> не сможет их выполнять в связи с серьезной травмой руки</w:t>
      </w:r>
      <w:r w:rsidRPr="008F50E3">
        <w:rPr>
          <w:lang w:val="ru-RU"/>
        </w:rPr>
        <w:t>. Заявлений, ходатайств от него мировому судье не поступило.</w:t>
      </w:r>
    </w:p>
    <w:p w:rsidR="00AF1B07" w:rsidRPr="008F50E3" w:rsidP="00287A17">
      <w:pPr>
        <w:widowControl w:val="0"/>
        <w:autoSpaceDE w:val="0"/>
        <w:autoSpaceDN w:val="0"/>
        <w:adjustRightInd w:val="0"/>
        <w:ind w:firstLine="851"/>
        <w:jc w:val="both"/>
        <w:rPr>
          <w:lang w:val="ru-RU"/>
        </w:rPr>
      </w:pPr>
      <w:r w:rsidRPr="008F50E3">
        <w:rPr>
          <w:color w:val="000000"/>
          <w:lang w:val="ru-RU"/>
        </w:rPr>
        <w:t xml:space="preserve">Исследовав материалы дела об административном правонарушении, оценив доказательства, </w:t>
      </w:r>
      <w:r w:rsidRPr="008F50E3">
        <w:rPr>
          <w:lang w:val="ru-RU"/>
        </w:rPr>
        <w:t xml:space="preserve">считаю, что в действиях </w:t>
      </w:r>
      <w:r>
        <w:rPr>
          <w:lang w:val="ru-RU"/>
        </w:rPr>
        <w:t>Попова А.И</w:t>
      </w:r>
      <w:r w:rsidRPr="008F50E3">
        <w:rPr>
          <w:lang w:val="ru-RU"/>
        </w:rPr>
        <w:t xml:space="preserve">. усматривается нарушения требований ч.3 ст.19.24 КоАП РФ. </w:t>
      </w:r>
    </w:p>
    <w:p w:rsidR="00AF1B07" w:rsidP="00287A1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Согласно статьи 2 Федерального закона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AF1B07" w:rsidP="00287A1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Часть 1 ст.</w:t>
      </w:r>
      <w:r w:rsidRPr="0067006B">
        <w:rPr>
          <w:color w:val="000000"/>
          <w:lang w:val="ru-RU"/>
        </w:rPr>
        <w:t> </w:t>
      </w:r>
      <w:r>
        <w:fldChar w:fldCharType="begin"/>
      </w:r>
      <w:r>
        <w:instrText xml:space="preserve"> HYPERLINK "http://sudact.ru/law/koap/razdel-ii/glava-19/statia-19.24_1/?marker=fdoctlaw" \o "КОАП &gt;  Раздел II. Особенная часть &gt; Глава 19. Административные правонарушения против порядка управления &gt; Статья 19.24. Несоблюдение административных ограничений и невыполнение обязанностей, устанавливаемых при административном надзоре" \t "_blank" </w:instrText>
      </w:r>
      <w:r>
        <w:fldChar w:fldCharType="separate"/>
      </w:r>
      <w:r w:rsidRPr="008F50E3">
        <w:rPr>
          <w:color w:val="000000"/>
          <w:lang w:val="ru-RU"/>
        </w:rPr>
        <w:t>19.24</w:t>
      </w:r>
      <w:r>
        <w:fldChar w:fldCharType="end"/>
      </w:r>
      <w:r w:rsidRPr="0067006B">
        <w:rPr>
          <w:color w:val="000000"/>
          <w:lang w:val="ru-RU"/>
        </w:rPr>
        <w:t> </w:t>
      </w:r>
      <w:r w:rsidRPr="008F50E3">
        <w:rPr>
          <w:color w:val="000000"/>
          <w:lang w:val="ru-RU"/>
        </w:rPr>
        <w:t>Кодекса Российской Федерации об административных правонарушениях предусматривает административную ответственность за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деяния.</w:t>
      </w:r>
    </w:p>
    <w:p w:rsidR="00AF1B07" w:rsidRPr="0067006B" w:rsidP="0067006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При этом, согласно части 3 статьи 19.24 вышеуказанного Кодекса установлена административная ответственность за повторное в течение одного года совершил административное правонарушение, предусмотренное частью 1 статьи</w:t>
      </w:r>
      <w:r w:rsidRPr="0067006B">
        <w:rPr>
          <w:color w:val="000000"/>
          <w:lang w:val="ru-RU"/>
        </w:rPr>
        <w:t> </w:t>
      </w:r>
      <w:r>
        <w:fldChar w:fldCharType="begin"/>
      </w:r>
      <w:r>
        <w:instrText xml:space="preserve"> HYPERLINK "http://sudact.ru/law/koap/razdel-ii/glava-19/statia-19.24_1/?marker=fdoctlaw" \o "КОАП &gt;  Раздел II. Особенная часть &gt; Глава 19. Административные правонарушения против порядка управления &gt; Статья 19.24. Несоблюдение административных ограничений и невыполнение обязанностей, устанавливаемых при административном надзоре" \t "_blank" </w:instrText>
      </w:r>
      <w:r>
        <w:fldChar w:fldCharType="separate"/>
      </w:r>
      <w:r w:rsidRPr="008F50E3">
        <w:rPr>
          <w:color w:val="000000"/>
          <w:lang w:val="ru-RU"/>
        </w:rPr>
        <w:t>19.24</w:t>
      </w:r>
      <w:r>
        <w:fldChar w:fldCharType="end"/>
      </w:r>
      <w:r w:rsidRPr="0067006B">
        <w:rPr>
          <w:color w:val="000000"/>
          <w:lang w:val="ru-RU"/>
        </w:rPr>
        <w:t> </w:t>
      </w:r>
      <w:r w:rsidRPr="008F50E3">
        <w:rPr>
          <w:color w:val="000000"/>
          <w:lang w:val="ru-RU"/>
        </w:rPr>
        <w:t>Кодекса Российской Федерации об административных правонарушениях, при этом, его действия (бездействия) не содержат уголовно наказуемого деяния</w:t>
      </w:r>
      <w:r>
        <w:rPr>
          <w:color w:val="000000"/>
          <w:lang w:val="ru-RU"/>
        </w:rPr>
        <w:t xml:space="preserve"> и </w:t>
      </w:r>
      <w:r w:rsidRPr="0067006B">
        <w:rPr>
          <w:color w:val="000000"/>
          <w:lang w:val="ru-RU"/>
        </w:rPr>
        <w:t>влечет обязательные работы на срок до сорока часов либо административный арест на срок от десяти до пятнадцати суток.</w:t>
      </w:r>
    </w:p>
    <w:p w:rsidR="00AF1B07" w:rsidRPr="008F50E3" w:rsidP="008F50E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 xml:space="preserve">Вина </w:t>
      </w:r>
      <w:r>
        <w:rPr>
          <w:color w:val="000000"/>
          <w:lang w:val="ru-RU"/>
        </w:rPr>
        <w:t>Попова А.И</w:t>
      </w:r>
      <w:r w:rsidRPr="008F50E3">
        <w:rPr>
          <w:color w:val="000000"/>
          <w:lang w:val="ru-RU"/>
        </w:rPr>
        <w:t>. в совершении административного правонарушения, предусмотренного ч.</w:t>
      </w:r>
      <w:r>
        <w:rPr>
          <w:color w:val="000000"/>
          <w:lang w:val="ru-RU"/>
        </w:rPr>
        <w:t>3</w:t>
      </w:r>
      <w:r w:rsidRPr="008F50E3">
        <w:rPr>
          <w:color w:val="000000"/>
          <w:lang w:val="ru-RU"/>
        </w:rPr>
        <w:t xml:space="preserve"> ст.19.24 КоАП РФ, подтверждается следующими доказательствами: </w:t>
      </w:r>
    </w:p>
    <w:p w:rsidR="00AF1B07" w:rsidRPr="008F50E3" w:rsidP="008F50E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- протоколом №</w:t>
      </w:r>
      <w:r>
        <w:t>(изъято)</w:t>
      </w:r>
      <w:r w:rsidRPr="008F50E3">
        <w:rPr>
          <w:color w:val="000000"/>
          <w:lang w:val="ru-RU"/>
        </w:rPr>
        <w:t xml:space="preserve"> об административном правонарушении от </w:t>
      </w:r>
      <w:r>
        <w:t>(изъято)</w:t>
      </w:r>
      <w:r w:rsidRPr="008F50E3">
        <w:rPr>
          <w:color w:val="000000"/>
          <w:lang w:val="ru-RU"/>
        </w:rPr>
        <w:t xml:space="preserve">года (л.д.2); </w:t>
      </w:r>
    </w:p>
    <w:p w:rsidR="00AF1B07" w:rsidP="008F50E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 xml:space="preserve">- объяснением </w:t>
      </w:r>
      <w:r>
        <w:rPr>
          <w:color w:val="000000"/>
          <w:lang w:val="ru-RU"/>
        </w:rPr>
        <w:t>Попова А.И</w:t>
      </w:r>
      <w:r w:rsidRPr="008F50E3">
        <w:rPr>
          <w:color w:val="000000"/>
          <w:lang w:val="ru-RU"/>
        </w:rPr>
        <w:t>. (л.д.</w:t>
      </w:r>
      <w:r>
        <w:rPr>
          <w:color w:val="000000"/>
          <w:lang w:val="ru-RU"/>
        </w:rPr>
        <w:t xml:space="preserve"> </w:t>
      </w:r>
      <w:r w:rsidRPr="008F50E3">
        <w:rPr>
          <w:color w:val="000000"/>
          <w:lang w:val="ru-RU"/>
        </w:rPr>
        <w:t>3);</w:t>
      </w:r>
    </w:p>
    <w:p w:rsidR="00AF1B07" w:rsidP="009A444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9A444E">
        <w:rPr>
          <w:color w:val="000000"/>
          <w:lang w:val="ru-RU"/>
        </w:rPr>
        <w:t xml:space="preserve">- решением </w:t>
      </w:r>
      <w:r>
        <w:rPr>
          <w:color w:val="000000"/>
          <w:lang w:val="ru-RU"/>
        </w:rPr>
        <w:t xml:space="preserve">Бахчисарайского районного суда РК </w:t>
      </w:r>
      <w:r w:rsidRPr="009A444E">
        <w:rPr>
          <w:color w:val="000000"/>
          <w:lang w:val="ru-RU"/>
        </w:rPr>
        <w:t xml:space="preserve">№ </w:t>
      </w:r>
      <w:r>
        <w:t>(изъято)</w:t>
      </w:r>
      <w:r w:rsidRPr="009A444E">
        <w:rPr>
          <w:color w:val="000000"/>
          <w:lang w:val="ru-RU"/>
        </w:rPr>
        <w:t xml:space="preserve"> от </w:t>
      </w:r>
      <w:r>
        <w:t>(изъято)</w:t>
      </w:r>
      <w:r w:rsidRPr="009A444E">
        <w:rPr>
          <w:color w:val="000000"/>
          <w:lang w:val="ru-RU"/>
        </w:rPr>
        <w:t xml:space="preserve"> г. (л.д. </w:t>
      </w:r>
      <w:r>
        <w:rPr>
          <w:color w:val="000000"/>
          <w:lang w:val="ru-RU"/>
        </w:rPr>
        <w:t>4</w:t>
      </w:r>
      <w:r w:rsidRPr="009A444E">
        <w:rPr>
          <w:color w:val="000000"/>
          <w:lang w:val="ru-RU"/>
        </w:rPr>
        <w:t>);</w:t>
      </w:r>
    </w:p>
    <w:p w:rsidR="00AF1B07" w:rsidP="009A444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копией заявления Попова А.И. (л.д. 5);</w:t>
      </w:r>
    </w:p>
    <w:p w:rsidR="00AF1B07" w:rsidRPr="009A444E" w:rsidP="009A444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постановлением по делу об административном правонарушении № 5-29-304/2017 от </w:t>
      </w:r>
      <w:r>
        <w:t>(изъято)</w:t>
      </w:r>
      <w:r>
        <w:rPr>
          <w:color w:val="000000"/>
          <w:lang w:val="ru-RU"/>
        </w:rPr>
        <w:t xml:space="preserve"> г. (л.д.7);</w:t>
      </w:r>
    </w:p>
    <w:p w:rsidR="00AF1B07" w:rsidRPr="008F50E3" w:rsidP="009A444E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</w:t>
      </w:r>
      <w:r w:rsidRPr="008F50E3">
        <w:rPr>
          <w:color w:val="000000"/>
          <w:lang w:val="ru-RU"/>
        </w:rPr>
        <w:t xml:space="preserve">- рапортом </w:t>
      </w:r>
      <w:r>
        <w:rPr>
          <w:color w:val="000000"/>
          <w:lang w:val="ru-RU"/>
        </w:rPr>
        <w:t>ст.</w:t>
      </w:r>
      <w:r w:rsidRPr="008F50E3">
        <w:rPr>
          <w:color w:val="000000"/>
          <w:lang w:val="ru-RU"/>
        </w:rPr>
        <w:t xml:space="preserve">УУП ОУУП ОМВД России по Бахчисарайскому району </w:t>
      </w:r>
      <w:r>
        <w:rPr>
          <w:color w:val="000000"/>
          <w:lang w:val="ru-RU"/>
        </w:rPr>
        <w:t>Ф.И.О.1</w:t>
      </w:r>
      <w:r w:rsidRPr="008F50E3">
        <w:rPr>
          <w:color w:val="000000"/>
          <w:lang w:val="ru-RU"/>
        </w:rPr>
        <w:t xml:space="preserve"> (л.д. </w:t>
      </w:r>
      <w:r>
        <w:rPr>
          <w:color w:val="000000"/>
          <w:lang w:val="ru-RU"/>
        </w:rPr>
        <w:t>8</w:t>
      </w:r>
      <w:r w:rsidRPr="008F50E3">
        <w:rPr>
          <w:color w:val="000000"/>
          <w:lang w:val="ru-RU"/>
        </w:rPr>
        <w:t>);</w:t>
      </w:r>
    </w:p>
    <w:p w:rsidR="00AF1B07" w:rsidRPr="00DF25B7" w:rsidP="00BC69A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DF25B7">
        <w:rPr>
          <w:color w:val="000000"/>
          <w:lang w:val="ru-RU"/>
        </w:rPr>
        <w:t xml:space="preserve">Из материалов дела усматривается, что все процессуальные действия в отношении </w:t>
      </w:r>
      <w:r>
        <w:rPr>
          <w:color w:val="000000"/>
          <w:lang w:val="ru-RU"/>
        </w:rPr>
        <w:t xml:space="preserve">Попова А.И. </w:t>
      </w:r>
      <w:r w:rsidRPr="00DF25B7">
        <w:rPr>
          <w:color w:val="000000"/>
          <w:lang w:val="ru-RU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 w:rsidR="00AF1B07" w:rsidRPr="00DF25B7" w:rsidP="00BC69A5">
      <w:pPr>
        <w:pStyle w:val="BodyTextIndent"/>
        <w:tabs>
          <w:tab w:val="left" w:pos="8228"/>
        </w:tabs>
        <w:ind w:left="0" w:firstLine="851"/>
        <w:jc w:val="both"/>
        <w:rPr>
          <w:lang w:val="ru-RU"/>
        </w:rPr>
      </w:pPr>
      <w:r w:rsidRPr="00DF25B7">
        <w:rPr>
          <w:color w:val="000000"/>
          <w:lang w:val="ru-RU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Fonts w:eastAsia="Newton-Regular"/>
          <w:lang w:val="ru-RU"/>
        </w:rPr>
        <w:t>Попову А.И.</w:t>
      </w:r>
    </w:p>
    <w:p w:rsidR="00AF1B07" w:rsidP="00BC69A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DF25B7">
        <w:rPr>
          <w:color w:val="000000"/>
          <w:lang w:val="ru-RU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color w:val="000000"/>
          <w:lang w:val="ru-RU"/>
        </w:rPr>
        <w:t>Попова А.И</w:t>
      </w:r>
      <w:r w:rsidRPr="002E73D0">
        <w:rPr>
          <w:lang w:val="ru-RU" w:eastAsia="uk-UA"/>
        </w:rPr>
        <w:t>.</w:t>
      </w:r>
      <w:r w:rsidRPr="00DF25B7">
        <w:rPr>
          <w:color w:val="000000"/>
          <w:lang w:val="ru-RU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AF1B07" w:rsidP="00BC69A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 xml:space="preserve">Оценивая собранные по делу об административном правонарушении доказательства, в совокупности с другими материалами дела, мировой судья приходит к выводу о наличии состава правонарушения и доказанности вины </w:t>
      </w:r>
      <w:r>
        <w:rPr>
          <w:color w:val="000000"/>
          <w:lang w:val="ru-RU"/>
        </w:rPr>
        <w:t>Попова А.И</w:t>
      </w:r>
      <w:r w:rsidRPr="008F50E3">
        <w:rPr>
          <w:color w:val="000000"/>
          <w:lang w:val="ru-RU"/>
        </w:rPr>
        <w:t>. в совершении правонарушения, его действия мировой судья квалифицирует по ч. 3 ст.</w:t>
      </w:r>
      <w:r w:rsidRPr="008F50E3">
        <w:rPr>
          <w:lang w:val="ru-RU"/>
        </w:rPr>
        <w:t> </w:t>
      </w:r>
      <w:r>
        <w:fldChar w:fldCharType="begin"/>
      </w:r>
      <w:r>
        <w:instrText xml:space="preserve"> HYPERLINK "http://sudact.ru/law/koap/razdel-ii/glava-19/statia-19.24_1/?marker=fdoctlaw" \o "КОАП &gt;  Раздел II. Особенная часть &gt; Глава 19. Административные правонарушения против порядка управления &gt; Статья 19.24. Несоблюдение административных ограничений и невыполнение обязанностей, устанавливаемых при административном надзоре" \t "_blank" </w:instrText>
      </w:r>
      <w:r>
        <w:fldChar w:fldCharType="separate"/>
      </w:r>
      <w:r w:rsidRPr="008F50E3">
        <w:rPr>
          <w:color w:val="000000"/>
          <w:lang w:val="ru-RU"/>
        </w:rPr>
        <w:t>19.24</w:t>
      </w:r>
      <w:r>
        <w:fldChar w:fldCharType="end"/>
      </w:r>
      <w:r w:rsidRPr="008F50E3">
        <w:rPr>
          <w:lang w:val="ru-RU"/>
        </w:rPr>
        <w:t> </w:t>
      </w:r>
      <w:r w:rsidRPr="008F50E3">
        <w:rPr>
          <w:color w:val="000000"/>
          <w:lang w:val="ru-RU"/>
        </w:rPr>
        <w:t>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ч. 1 настоящей статьи, если эти действия (бездействие) не содержат уголовно наказуемого деяния.</w:t>
      </w:r>
    </w:p>
    <w:p w:rsidR="00AF1B07" w:rsidP="008F50E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При назначении административного наказания мировой судья принимает во внимание характер совершенного административного правонарушения, его общественную опасность, личность виновного, его семейное, имущественное положение.</w:t>
      </w:r>
    </w:p>
    <w:p w:rsidR="00AF1B07" w:rsidP="008F50E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Обстоятельствами, смягчающими административную ответственность, являются признание вины и раскаяние в содеянном.</w:t>
      </w:r>
    </w:p>
    <w:p w:rsidR="00AF1B07" w:rsidRPr="0030531E" w:rsidP="008F50E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30531E">
        <w:rPr>
          <w:color w:val="000000"/>
          <w:lang w:val="ru-RU"/>
        </w:rPr>
        <w:t>Обстоятельств, отягчающих административную ответственность, не установлено.</w:t>
      </w:r>
    </w:p>
    <w:p w:rsidR="00AF1B07" w:rsidP="008F50E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Учитывая изложенное, требования ч. 2 ст.</w:t>
      </w:r>
      <w:r w:rsidRPr="008F50E3">
        <w:rPr>
          <w:lang w:val="ru-RU"/>
        </w:rPr>
        <w:t> </w:t>
      </w:r>
      <w:r>
        <w:fldChar w:fldCharType="begin"/>
      </w:r>
      <w:r>
        <w:instrText xml:space="preserve"> HYPERLINK "http://sudact.ru/law/koap/razdel-i/glava-3/statia-3.9/?marker=fdoctlaw" \o "КОАП &gt;  Раздел I. Общие положения &gt; Глава 3. Административное наказание &gt; Статья 3.9. Административный арест" \t "_blank" </w:instrText>
      </w:r>
      <w:r>
        <w:fldChar w:fldCharType="separate"/>
      </w:r>
      <w:r w:rsidRPr="008F50E3">
        <w:rPr>
          <w:color w:val="000000"/>
          <w:lang w:val="ru-RU"/>
        </w:rPr>
        <w:t>3.9</w:t>
      </w:r>
      <w:r>
        <w:fldChar w:fldCharType="end"/>
      </w:r>
      <w:r w:rsidRPr="008F50E3">
        <w:rPr>
          <w:lang w:val="ru-RU"/>
        </w:rPr>
        <w:t> </w:t>
      </w:r>
      <w:r w:rsidRPr="008F50E3">
        <w:rPr>
          <w:color w:val="000000"/>
          <w:lang w:val="ru-RU"/>
        </w:rPr>
        <w:t xml:space="preserve">Кодекса Российской Федерации об административных правонарушениях, а также то, что ранее за совершение аналогичных правонарушений назначалось наказание в виде административного ареста и после этого через непродолжительный период времени </w:t>
      </w:r>
      <w:r>
        <w:rPr>
          <w:color w:val="000000"/>
          <w:lang w:val="ru-RU"/>
        </w:rPr>
        <w:t>Попов А.И</w:t>
      </w:r>
      <w:r w:rsidRPr="008F50E3">
        <w:rPr>
          <w:color w:val="000000"/>
          <w:lang w:val="ru-RU"/>
        </w:rPr>
        <w:t>. вновь допускает правонарушение, предусмотренное частью 3 статьи</w:t>
      </w:r>
      <w:r w:rsidRPr="008F50E3">
        <w:rPr>
          <w:lang w:val="ru-RU"/>
        </w:rPr>
        <w:t> </w:t>
      </w:r>
      <w:r>
        <w:fldChar w:fldCharType="begin"/>
      </w:r>
      <w:r>
        <w:instrText xml:space="preserve"> HYPERLINK "http://sudact.ru/law/koap/razdel-ii/glava-19/statia-19.24_1/?marker=fdoctlaw" \o "КОАП &gt;  Раздел II. Особенная часть &gt; Глава 19. Административные правонарушения против порядка управления &gt; Статья 19.24. Несоблюдение административных ограничений и невыполнение обязанностей, устанавливаемых при административном надзоре" \t "_blank" </w:instrText>
      </w:r>
      <w:r>
        <w:fldChar w:fldCharType="separate"/>
      </w:r>
      <w:r w:rsidRPr="008F50E3">
        <w:rPr>
          <w:color w:val="000000"/>
          <w:lang w:val="ru-RU"/>
        </w:rPr>
        <w:t>19.24</w:t>
      </w:r>
      <w:r>
        <w:fldChar w:fldCharType="end"/>
      </w:r>
      <w:r w:rsidRPr="008F50E3">
        <w:rPr>
          <w:lang w:val="ru-RU"/>
        </w:rPr>
        <w:t> </w:t>
      </w:r>
      <w:r w:rsidRPr="008F50E3">
        <w:rPr>
          <w:color w:val="000000"/>
          <w:lang w:val="ru-RU"/>
        </w:rPr>
        <w:t xml:space="preserve">Кодекса Российской Федерации об административных правонарушениях, в целях предупреждения совершения им новых правонарушений, мировой судья считает возможным применить к </w:t>
      </w:r>
      <w:r>
        <w:rPr>
          <w:color w:val="000000"/>
          <w:lang w:val="ru-RU"/>
        </w:rPr>
        <w:t>Попову А.И</w:t>
      </w:r>
      <w:r w:rsidRPr="008F50E3">
        <w:rPr>
          <w:color w:val="000000"/>
          <w:lang w:val="ru-RU"/>
        </w:rPr>
        <w:t xml:space="preserve">. наказание в виде административного ареста. </w:t>
      </w:r>
    </w:p>
    <w:p w:rsidR="00AF1B07" w:rsidRPr="008F50E3" w:rsidP="00287A17">
      <w:pPr>
        <w:pStyle w:val="BodyTextIndent"/>
        <w:tabs>
          <w:tab w:val="left" w:pos="8228"/>
        </w:tabs>
        <w:ind w:left="0" w:firstLine="851"/>
        <w:jc w:val="both"/>
        <w:rPr>
          <w:color w:val="000000"/>
          <w:lang w:val="ru-RU"/>
        </w:rPr>
      </w:pPr>
      <w:r w:rsidRPr="008F50E3">
        <w:rPr>
          <w:color w:val="000000"/>
          <w:lang w:val="ru-RU"/>
        </w:rPr>
        <w:t>Руководствуясь</w:t>
      </w:r>
      <w:r>
        <w:rPr>
          <w:color w:val="000000"/>
          <w:lang w:val="ru-RU"/>
        </w:rPr>
        <w:t xml:space="preserve"> </w:t>
      </w:r>
      <w:r w:rsidRPr="008F50E3">
        <w:rPr>
          <w:color w:val="000000"/>
          <w:lang w:val="ru-RU"/>
        </w:rPr>
        <w:t xml:space="preserve">ст.ст.19.24, 26.11, 29.9, 29.10, 29.11 Кодекса Российской Федерации об административных правонарушениях, </w:t>
      </w:r>
      <w:r>
        <w:rPr>
          <w:color w:val="000000"/>
          <w:lang w:val="ru-RU"/>
        </w:rPr>
        <w:t>мировой судья</w:t>
      </w:r>
    </w:p>
    <w:p w:rsidR="00AF1B07" w:rsidP="00287A17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</w:p>
    <w:p w:rsidR="00AF1B07" w:rsidP="00287A17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 w:rsidRPr="008F50E3">
        <w:rPr>
          <w:b/>
          <w:bCs/>
          <w:color w:val="000000"/>
          <w:lang w:val="ru-RU"/>
        </w:rPr>
        <w:t xml:space="preserve">П О С Т А Н О В И Л:  </w:t>
      </w:r>
    </w:p>
    <w:p w:rsidR="00AF1B07" w:rsidRPr="008F50E3" w:rsidP="00287A17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</w:p>
    <w:p w:rsidR="00AF1B07" w:rsidRPr="008F50E3" w:rsidP="00203B98">
      <w:pPr>
        <w:ind w:firstLine="708"/>
        <w:jc w:val="both"/>
        <w:rPr>
          <w:lang w:val="ru-RU" w:eastAsia="uk-UA"/>
        </w:rPr>
      </w:pPr>
      <w:r w:rsidRPr="0030531E">
        <w:rPr>
          <w:lang w:val="ru-RU"/>
        </w:rPr>
        <w:t xml:space="preserve">Попова Андрея Ивановича, </w:t>
      </w:r>
      <w:r>
        <w:t>(изъято)</w:t>
      </w:r>
      <w:r w:rsidRPr="0030531E">
        <w:rPr>
          <w:lang w:val="ru-RU"/>
        </w:rPr>
        <w:t xml:space="preserve"> года рождения</w:t>
      </w:r>
      <w:r w:rsidRPr="008F50E3">
        <w:rPr>
          <w:lang w:val="ru-RU"/>
        </w:rPr>
        <w:t>,</w:t>
      </w:r>
      <w:r w:rsidRPr="008F50E3">
        <w:rPr>
          <w:lang w:val="ru-RU" w:eastAsia="uk-UA"/>
        </w:rPr>
        <w:t xml:space="preserve"> признать виновным в совершении административного правонарушения, предусмотренного ч. </w:t>
      </w:r>
      <w:r>
        <w:rPr>
          <w:lang w:val="ru-RU" w:eastAsia="uk-UA"/>
        </w:rPr>
        <w:t>3</w:t>
      </w:r>
      <w:r w:rsidRPr="008F50E3">
        <w:rPr>
          <w:lang w:val="ru-RU" w:eastAsia="uk-UA"/>
        </w:rPr>
        <w:t xml:space="preserve"> ст. </w:t>
      </w:r>
      <w:r>
        <w:rPr>
          <w:lang w:val="ru-RU" w:eastAsia="uk-UA"/>
        </w:rPr>
        <w:t>1</w:t>
      </w:r>
      <w:r w:rsidRPr="008F50E3">
        <w:rPr>
          <w:lang w:val="ru-RU" w:eastAsia="uk-UA"/>
        </w:rPr>
        <w:t>9</w:t>
      </w:r>
      <w:r>
        <w:rPr>
          <w:lang w:val="ru-RU" w:eastAsia="uk-UA"/>
        </w:rPr>
        <w:t>.24</w:t>
      </w:r>
      <w:r w:rsidRPr="008F50E3">
        <w:rPr>
          <w:lang w:val="ru-RU" w:eastAsia="uk-UA"/>
        </w:rPr>
        <w:t xml:space="preserve"> </w:t>
      </w:r>
      <w:r w:rsidRPr="008F50E3">
        <w:rPr>
          <w:lang w:val="ru-RU"/>
        </w:rPr>
        <w:t>Кодекса Российской Федерации об административных правонарушениях</w:t>
      </w:r>
      <w:r w:rsidRPr="008F50E3">
        <w:rPr>
          <w:lang w:val="ru-RU" w:eastAsia="uk-UA"/>
        </w:rPr>
        <w:t xml:space="preserve">, и назначить ему административное наказание в виде административного ареста сроком на 10 (десять) суток. </w:t>
      </w:r>
    </w:p>
    <w:p w:rsidR="00AF1B07" w:rsidRPr="008F50E3" w:rsidP="00203B98">
      <w:pPr>
        <w:ind w:firstLine="708"/>
        <w:jc w:val="both"/>
        <w:rPr>
          <w:lang w:val="ru-RU" w:eastAsia="uk-UA"/>
        </w:rPr>
      </w:pPr>
      <w:r w:rsidRPr="008F50E3">
        <w:rPr>
          <w:lang w:val="ru-RU" w:eastAsia="uk-UA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AF1B07" w:rsidRPr="008F50E3" w:rsidP="00203B98">
      <w:pPr>
        <w:ind w:firstLine="708"/>
        <w:jc w:val="both"/>
        <w:rPr>
          <w:lang w:val="ru-RU" w:eastAsia="uk-UA"/>
        </w:rPr>
      </w:pPr>
      <w:r w:rsidRPr="008F50E3">
        <w:rPr>
          <w:lang w:val="ru-RU" w:eastAsia="uk-UA"/>
        </w:rPr>
        <w:t xml:space="preserve">Срок административного ареста исчислять с момента задержания </w:t>
      </w:r>
      <w:r w:rsidRPr="0030531E">
        <w:rPr>
          <w:lang w:val="ru-RU"/>
        </w:rPr>
        <w:t xml:space="preserve">Попова Андрея Ивановича </w:t>
      </w:r>
      <w:r w:rsidRPr="008F50E3">
        <w:rPr>
          <w:lang w:val="ru-RU" w:eastAsia="uk-UA"/>
        </w:rPr>
        <w:t>органами внутренних дел.</w:t>
      </w:r>
    </w:p>
    <w:p w:rsidR="00AF1B07" w:rsidRPr="008F50E3" w:rsidP="00203B98">
      <w:pPr>
        <w:ind w:firstLine="708"/>
        <w:jc w:val="both"/>
        <w:rPr>
          <w:lang w:val="ru-RU"/>
        </w:rPr>
      </w:pPr>
      <w:r w:rsidRPr="008F50E3">
        <w:rPr>
          <w:lang w:val="ru-RU"/>
        </w:rPr>
        <w:t>Постановление может быть обжаловано в Бахчисарайский районный суд Республики Крым через мирового судью судебного участка № 29 Бахчисарайского судебного района (Бахчисарайский муниципальный район) Республики Крым в течение 10 суток со дня вручения или получения копии постановления.</w:t>
      </w:r>
    </w:p>
    <w:p w:rsidR="00AF1B07" w:rsidRPr="008F50E3" w:rsidP="00203B98">
      <w:pPr>
        <w:ind w:firstLine="708"/>
        <w:jc w:val="both"/>
        <w:rPr>
          <w:lang w:val="ru-RU"/>
        </w:rPr>
      </w:pPr>
    </w:p>
    <w:p w:rsidR="00AF1B07" w:rsidRPr="008F50E3" w:rsidP="00203B98">
      <w:pPr>
        <w:ind w:firstLine="708"/>
        <w:jc w:val="both"/>
        <w:rPr>
          <w:lang w:val="ru-RU"/>
        </w:rPr>
      </w:pPr>
      <w:r w:rsidRPr="008F50E3">
        <w:rPr>
          <w:lang w:val="ru-RU"/>
        </w:rPr>
        <w:t>Мировой судья                                                                              А.Ю. Черкашин</w:t>
      </w:r>
    </w:p>
    <w:p w:rsidR="00AF1B07" w:rsidRPr="008F50E3">
      <w:pPr>
        <w:rPr>
          <w:lang w:val="ru-RU"/>
        </w:rPr>
      </w:pPr>
    </w:p>
    <w:sectPr w:rsidSect="0070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A17"/>
    <w:rsid w:val="000141DD"/>
    <w:rsid w:val="00030C4E"/>
    <w:rsid w:val="0012209E"/>
    <w:rsid w:val="00175354"/>
    <w:rsid w:val="00203B98"/>
    <w:rsid w:val="0026035E"/>
    <w:rsid w:val="00287A17"/>
    <w:rsid w:val="002E73D0"/>
    <w:rsid w:val="0030531E"/>
    <w:rsid w:val="004862B9"/>
    <w:rsid w:val="004C7B77"/>
    <w:rsid w:val="005335AE"/>
    <w:rsid w:val="0067006B"/>
    <w:rsid w:val="00704277"/>
    <w:rsid w:val="0072604A"/>
    <w:rsid w:val="00740CB2"/>
    <w:rsid w:val="007847F6"/>
    <w:rsid w:val="008F0BFB"/>
    <w:rsid w:val="008F50E3"/>
    <w:rsid w:val="0090112E"/>
    <w:rsid w:val="0090399A"/>
    <w:rsid w:val="009A444E"/>
    <w:rsid w:val="009A60F0"/>
    <w:rsid w:val="00A24B58"/>
    <w:rsid w:val="00A772F9"/>
    <w:rsid w:val="00AE40EA"/>
    <w:rsid w:val="00AF1B07"/>
    <w:rsid w:val="00BA244A"/>
    <w:rsid w:val="00BC69A5"/>
    <w:rsid w:val="00C70D97"/>
    <w:rsid w:val="00DF25B7"/>
    <w:rsid w:val="00E67341"/>
    <w:rsid w:val="00F263D0"/>
    <w:rsid w:val="00FA55A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7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87A17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287A17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rsid w:val="00287A17"/>
    <w:pPr>
      <w:suppressAutoHyphens/>
      <w:ind w:left="935"/>
      <w:jc w:val="center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7A17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3">
    <w:name w:val="Основной текст (3)_"/>
    <w:link w:val="30"/>
    <w:uiPriority w:val="99"/>
    <w:semiHidden/>
    <w:locked/>
    <w:rsid w:val="00287A17"/>
    <w:rPr>
      <w:sz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semiHidden/>
    <w:rsid w:val="00287A17"/>
    <w:pPr>
      <w:widowControl w:val="0"/>
      <w:shd w:val="clear" w:color="auto" w:fill="FFFFFF"/>
      <w:spacing w:after="600" w:line="240" w:lineRule="atLeast"/>
      <w:jc w:val="center"/>
    </w:pPr>
    <w:rPr>
      <w:rFonts w:ascii="Calibri" w:eastAsia="Calibri" w:hAnsi="Calibri"/>
      <w:sz w:val="18"/>
      <w:szCs w:val="18"/>
      <w:lang w:val="ru-RU"/>
    </w:rPr>
  </w:style>
  <w:style w:type="character" w:customStyle="1" w:styleId="snippetequal">
    <w:name w:val="snippet_equal"/>
    <w:basedOn w:val="DefaultParagraphFont"/>
    <w:uiPriority w:val="99"/>
    <w:rsid w:val="00287A1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40C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