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18D2" w:rsidRPr="00BC46FC" w:rsidP="00BC46FC">
      <w:pPr>
        <w:pStyle w:val="BodyText"/>
        <w:jc w:val="right"/>
        <w:mirrorIndents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 xml:space="preserve">Дело </w:t>
      </w:r>
      <w:r w:rsidRPr="00BC46FC" w:rsidR="00BC46FC">
        <w:rPr>
          <w:sz w:val="24"/>
          <w:szCs w:val="24"/>
          <w:lang w:val="ru-RU"/>
        </w:rPr>
        <w:t>№5-29-</w:t>
      </w:r>
      <w:r w:rsidR="008D1442">
        <w:rPr>
          <w:sz w:val="24"/>
          <w:szCs w:val="24"/>
          <w:lang w:val="ru-RU"/>
        </w:rPr>
        <w:t>4</w:t>
      </w:r>
      <w:r w:rsidR="00BE38C0">
        <w:rPr>
          <w:sz w:val="24"/>
          <w:szCs w:val="24"/>
          <w:lang w:val="ru-RU"/>
        </w:rPr>
        <w:t>7</w:t>
      </w:r>
      <w:r w:rsidR="00F81FDD">
        <w:rPr>
          <w:sz w:val="24"/>
          <w:szCs w:val="24"/>
          <w:lang w:val="ru-RU"/>
        </w:rPr>
        <w:t>8</w:t>
      </w:r>
      <w:r w:rsidRPr="00BC46FC" w:rsidR="00BC46FC">
        <w:rPr>
          <w:sz w:val="24"/>
          <w:szCs w:val="24"/>
          <w:lang w:val="ru-RU"/>
        </w:rPr>
        <w:t>/2017</w:t>
      </w:r>
    </w:p>
    <w:p w:rsidR="00115117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115117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818D2" w:rsidP="008818D2">
      <w:pPr>
        <w:pStyle w:val="BodyText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 xml:space="preserve"> </w:t>
      </w:r>
      <w:r w:rsidR="00BE38C0">
        <w:rPr>
          <w:sz w:val="24"/>
          <w:szCs w:val="24"/>
          <w:lang w:val="ru-RU"/>
        </w:rPr>
        <w:t>дека</w:t>
      </w:r>
      <w:r w:rsidR="008D1442">
        <w:rPr>
          <w:sz w:val="24"/>
          <w:szCs w:val="24"/>
          <w:lang w:val="ru-RU"/>
        </w:rPr>
        <w:t>бря</w:t>
      </w:r>
      <w:r>
        <w:rPr>
          <w:sz w:val="24"/>
          <w:szCs w:val="24"/>
          <w:lang w:val="ru-RU"/>
        </w:rPr>
        <w:t xml:space="preserve"> 2017 года                                                               </w:t>
      </w:r>
      <w:r>
        <w:rPr>
          <w:sz w:val="24"/>
          <w:szCs w:val="24"/>
          <w:lang w:val="ru-RU"/>
        </w:rPr>
        <w:tab/>
      </w:r>
      <w:r w:rsidR="00CB5E87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</w:t>
      </w:r>
      <w:r w:rsidR="00FD7200">
        <w:rPr>
          <w:sz w:val="24"/>
          <w:szCs w:val="24"/>
          <w:lang w:val="ru-RU"/>
        </w:rPr>
        <w:t xml:space="preserve">                </w:t>
      </w:r>
      <w:r>
        <w:rPr>
          <w:sz w:val="24"/>
          <w:szCs w:val="24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8D2" w:rsidP="002A3E2A">
      <w:pPr>
        <w:pStyle w:val="BodyText"/>
        <w:ind w:firstLine="709"/>
        <w:mirrorIndents/>
        <w:rPr>
          <w:sz w:val="24"/>
          <w:szCs w:val="24"/>
          <w:lang w:val="ru-RU"/>
        </w:rPr>
      </w:pPr>
    </w:p>
    <w:p w:rsidR="00FD7200" w:rsidP="00FD72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</w:t>
      </w:r>
      <w:r>
        <w:rPr>
          <w:rFonts w:ascii="Times New Roman" w:hAnsi="Times New Roman"/>
          <w:sz w:val="24"/>
          <w:szCs w:val="24"/>
        </w:rPr>
        <w:t>д.</w:t>
      </w:r>
      <w:r w:rsidRPr="00115117">
        <w:rPr>
          <w:rFonts w:ascii="Times New Roman" w:hAnsi="Times New Roman"/>
          <w:sz w:val="24"/>
          <w:szCs w:val="24"/>
        </w:rPr>
        <w:t xml:space="preserve">36В, рассмотрев материалы дела об административном правонарушении в отношении </w:t>
      </w:r>
    </w:p>
    <w:p w:rsidR="00FD7200" w:rsidRPr="00D83EC3" w:rsidP="00FD720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D83EC3">
        <w:rPr>
          <w:rFonts w:ascii="Times New Roman" w:hAnsi="Times New Roman"/>
          <w:sz w:val="24"/>
          <w:szCs w:val="24"/>
        </w:rPr>
        <w:t>Чебана С</w:t>
      </w:r>
      <w:r w:rsidR="00006AAE">
        <w:rPr>
          <w:rFonts w:ascii="Times New Roman" w:hAnsi="Times New Roman"/>
          <w:sz w:val="24"/>
          <w:szCs w:val="24"/>
        </w:rPr>
        <w:t>.А.</w:t>
      </w:r>
      <w:r w:rsidRPr="00D83EC3">
        <w:rPr>
          <w:rFonts w:ascii="Times New Roman" w:hAnsi="Times New Roman"/>
          <w:sz w:val="24"/>
          <w:szCs w:val="24"/>
        </w:rPr>
        <w:t xml:space="preserve">,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 w:rsidRPr="00D83EC3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 w:rsidRPr="00D83EC3">
        <w:rPr>
          <w:rFonts w:ascii="Times New Roman" w:hAnsi="Times New Roman"/>
          <w:sz w:val="24"/>
          <w:szCs w:val="24"/>
        </w:rPr>
        <w:t xml:space="preserve">, холостого, не работающего, </w:t>
      </w:r>
      <w:r w:rsidRPr="00FB3FBB">
        <w:rPr>
          <w:rFonts w:ascii="Times New Roman" w:eastAsia="Newton-Regular" w:hAnsi="Times New Roman"/>
          <w:sz w:val="24"/>
          <w:szCs w:val="24"/>
        </w:rPr>
        <w:t>зарегистрированно</w:t>
      </w:r>
      <w:r>
        <w:rPr>
          <w:rFonts w:ascii="Times New Roman" w:eastAsia="Newton-Regular" w:hAnsi="Times New Roman"/>
          <w:sz w:val="24"/>
          <w:szCs w:val="24"/>
        </w:rPr>
        <w:t>го</w:t>
      </w:r>
      <w:r w:rsidRPr="00FB3FBB">
        <w:rPr>
          <w:rFonts w:ascii="Times New Roman" w:eastAsia="Newton-Regular" w:hAnsi="Times New Roman"/>
          <w:sz w:val="24"/>
          <w:szCs w:val="24"/>
        </w:rPr>
        <w:t xml:space="preserve"> и проживающе</w:t>
      </w:r>
      <w:r>
        <w:rPr>
          <w:rFonts w:ascii="Times New Roman" w:eastAsia="Newton-Regular" w:hAnsi="Times New Roman"/>
          <w:sz w:val="24"/>
          <w:szCs w:val="24"/>
        </w:rPr>
        <w:t>го</w:t>
      </w:r>
      <w:r w:rsidRPr="00FB3FBB">
        <w:rPr>
          <w:rFonts w:ascii="Times New Roman" w:eastAsia="Newton-Regular" w:hAnsi="Times New Roman"/>
          <w:sz w:val="24"/>
          <w:szCs w:val="24"/>
        </w:rPr>
        <w:t xml:space="preserve"> по адресу: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 w:rsidRPr="00D83EC3">
        <w:rPr>
          <w:rFonts w:ascii="Times New Roman" w:hAnsi="Times New Roman"/>
          <w:sz w:val="24"/>
          <w:szCs w:val="24"/>
        </w:rPr>
        <w:t xml:space="preserve">, </w:t>
      </w:r>
    </w:p>
    <w:p w:rsidR="00FD7200" w:rsidRPr="00115117" w:rsidP="00FD72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в совершении административного правонарушения, предусмотренного ст. 6.9.1 Кодекса  Российской Федерации  </w:t>
      </w:r>
      <w:r w:rsidRPr="00115117">
        <w:rPr>
          <w:rFonts w:ascii="Times New Roman" w:hAnsi="Times New Roman"/>
          <w:sz w:val="24"/>
          <w:szCs w:val="24"/>
        </w:rPr>
        <w:t>об административных правонарушениях,</w:t>
      </w:r>
    </w:p>
    <w:p w:rsidR="008818D2" w:rsidP="002A3E2A">
      <w:pPr>
        <w:pStyle w:val="BodyText"/>
        <w:ind w:firstLine="709"/>
        <w:jc w:val="center"/>
        <w:mirrorIndents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7B5528" w:rsidRPr="007B5528" w:rsidP="002A3E2A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Чебан С.А</w:t>
      </w:r>
      <w:r w:rsidR="008D1442">
        <w:rPr>
          <w:rFonts w:ascii="Times New Roman" w:hAnsi="Times New Roman"/>
          <w:sz w:val="24"/>
          <w:szCs w:val="24"/>
        </w:rPr>
        <w:t>.</w:t>
      </w:r>
      <w:r w:rsidRPr="008818D2" w:rsidR="009F0A89">
        <w:rPr>
          <w:rFonts w:ascii="Times New Roman" w:eastAsia="Newton-Regular" w:hAnsi="Times New Roman"/>
          <w:sz w:val="24"/>
          <w:szCs w:val="24"/>
        </w:rPr>
        <w:t xml:space="preserve"> </w:t>
      </w:r>
      <w:r w:rsidR="008D1442">
        <w:rPr>
          <w:rFonts w:ascii="Times New Roman" w:eastAsia="Newton-Regular" w:hAnsi="Times New Roman"/>
          <w:sz w:val="24"/>
          <w:szCs w:val="24"/>
        </w:rPr>
        <w:t xml:space="preserve">с </w:t>
      </w:r>
      <w:r w:rsidRPr="00006AAE" w:rsidR="00006AAE">
        <w:rPr>
          <w:rFonts w:ascii="Times New Roman" w:eastAsia="Newton-Regular" w:hAnsi="Times New Roman"/>
          <w:sz w:val="24"/>
          <w:szCs w:val="24"/>
        </w:rPr>
        <w:t>(изъято)</w:t>
      </w:r>
      <w:r w:rsidR="00784F63">
        <w:rPr>
          <w:rFonts w:ascii="Times New Roman" w:eastAsia="Newton-Regular" w:hAnsi="Times New Roman"/>
          <w:sz w:val="24"/>
          <w:szCs w:val="24"/>
        </w:rPr>
        <w:t xml:space="preserve"> и по настоящее время </w:t>
      </w:r>
      <w:r w:rsidRPr="008818D2" w:rsidR="008818D2">
        <w:rPr>
          <w:rFonts w:ascii="Times New Roman" w:eastAsia="Newton-Regular" w:hAnsi="Times New Roman"/>
          <w:sz w:val="24"/>
          <w:szCs w:val="24"/>
        </w:rPr>
        <w:t>уклон</w:t>
      </w:r>
      <w:r w:rsidR="00784F63">
        <w:rPr>
          <w:rFonts w:ascii="Times New Roman" w:eastAsia="Newton-Regular" w:hAnsi="Times New Roman"/>
          <w:sz w:val="24"/>
          <w:szCs w:val="24"/>
        </w:rPr>
        <w:t>яет</w:t>
      </w:r>
      <w:r w:rsidRPr="008818D2" w:rsidR="008818D2">
        <w:rPr>
          <w:rFonts w:ascii="Times New Roman" w:eastAsia="Newton-Regular" w:hAnsi="Times New Roman"/>
          <w:sz w:val="24"/>
          <w:szCs w:val="24"/>
        </w:rPr>
        <w:t xml:space="preserve">ся от возложенной на него постановлением </w:t>
      </w:r>
      <w:r w:rsidR="008D1442">
        <w:rPr>
          <w:rFonts w:ascii="Times New Roman" w:eastAsia="Newton-Regular" w:hAnsi="Times New Roman"/>
          <w:sz w:val="24"/>
          <w:szCs w:val="24"/>
        </w:rPr>
        <w:t xml:space="preserve">мирового </w:t>
      </w:r>
      <w:r w:rsidR="009F0A89">
        <w:rPr>
          <w:rFonts w:ascii="Times New Roman" w:eastAsia="Newton-Regular" w:hAnsi="Times New Roman"/>
          <w:sz w:val="24"/>
          <w:szCs w:val="24"/>
        </w:rPr>
        <w:t>судьи</w:t>
      </w:r>
      <w:r w:rsidR="00E90716">
        <w:rPr>
          <w:rFonts w:ascii="Times New Roman" w:eastAsia="Newton-Regular" w:hAnsi="Times New Roman"/>
          <w:sz w:val="24"/>
          <w:szCs w:val="24"/>
        </w:rPr>
        <w:t xml:space="preserve"> </w:t>
      </w:r>
      <w:r w:rsidRPr="008D1442" w:rsidR="008D1442">
        <w:rPr>
          <w:rFonts w:ascii="Times New Roman" w:eastAsia="Newton-Regular" w:hAnsi="Times New Roman"/>
          <w:sz w:val="24"/>
          <w:szCs w:val="24"/>
        </w:rPr>
        <w:t>судебного участка № 2</w:t>
      </w:r>
      <w:r w:rsidR="002025BB">
        <w:rPr>
          <w:rFonts w:ascii="Times New Roman" w:eastAsia="Newton-Regular" w:hAnsi="Times New Roman"/>
          <w:sz w:val="24"/>
          <w:szCs w:val="24"/>
        </w:rPr>
        <w:t>9</w:t>
      </w:r>
      <w:r w:rsidRPr="008D1442" w:rsidR="008D1442">
        <w:rPr>
          <w:rFonts w:ascii="Times New Roman" w:eastAsia="Newton-Regular" w:hAnsi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</w:t>
      </w:r>
      <w:r w:rsidR="009F0A89">
        <w:rPr>
          <w:rFonts w:ascii="Times New Roman" w:eastAsia="Newton-Regular" w:hAnsi="Times New Roman"/>
          <w:sz w:val="24"/>
          <w:szCs w:val="24"/>
        </w:rPr>
        <w:t xml:space="preserve"> от </w:t>
      </w:r>
      <w:r w:rsidR="002025BB">
        <w:rPr>
          <w:rFonts w:ascii="Times New Roman" w:eastAsia="Newton-Regular" w:hAnsi="Times New Roman"/>
          <w:sz w:val="24"/>
          <w:szCs w:val="24"/>
        </w:rPr>
        <w:t>0</w:t>
      </w:r>
      <w:r>
        <w:rPr>
          <w:rFonts w:ascii="Times New Roman" w:eastAsia="Newton-Regular" w:hAnsi="Times New Roman"/>
          <w:sz w:val="24"/>
          <w:szCs w:val="24"/>
        </w:rPr>
        <w:t>9</w:t>
      </w:r>
      <w:r w:rsidR="009F0A89">
        <w:rPr>
          <w:rFonts w:ascii="Times New Roman" w:eastAsia="Newton-Regular" w:hAnsi="Times New Roman"/>
          <w:sz w:val="24"/>
          <w:szCs w:val="24"/>
        </w:rPr>
        <w:t>.</w:t>
      </w:r>
      <w:r w:rsidR="008D1442">
        <w:rPr>
          <w:rFonts w:ascii="Times New Roman" w:eastAsia="Newton-Regular" w:hAnsi="Times New Roman"/>
          <w:sz w:val="24"/>
          <w:szCs w:val="24"/>
        </w:rPr>
        <w:t>0</w:t>
      </w:r>
      <w:r w:rsidR="002025BB">
        <w:rPr>
          <w:rFonts w:ascii="Times New Roman" w:eastAsia="Newton-Regular" w:hAnsi="Times New Roman"/>
          <w:sz w:val="24"/>
          <w:szCs w:val="24"/>
        </w:rPr>
        <w:t>2</w:t>
      </w:r>
      <w:r w:rsidR="009F0A89">
        <w:rPr>
          <w:rFonts w:ascii="Times New Roman" w:eastAsia="Newton-Regular" w:hAnsi="Times New Roman"/>
          <w:sz w:val="24"/>
          <w:szCs w:val="24"/>
        </w:rPr>
        <w:t>.201</w:t>
      </w:r>
      <w:r w:rsidR="008D1442">
        <w:rPr>
          <w:rFonts w:ascii="Times New Roman" w:eastAsia="Newton-Regular" w:hAnsi="Times New Roman"/>
          <w:sz w:val="24"/>
          <w:szCs w:val="24"/>
        </w:rPr>
        <w:t>7</w:t>
      </w:r>
      <w:r w:rsidR="009F0A89">
        <w:rPr>
          <w:rFonts w:ascii="Times New Roman" w:eastAsia="Newton-Regular" w:hAnsi="Times New Roman"/>
          <w:sz w:val="24"/>
          <w:szCs w:val="24"/>
        </w:rPr>
        <w:t xml:space="preserve"> по делу №</w:t>
      </w:r>
      <w:r w:rsidR="002025BB">
        <w:rPr>
          <w:rFonts w:ascii="Times New Roman" w:eastAsia="Newton-Regular" w:hAnsi="Times New Roman"/>
          <w:sz w:val="24"/>
          <w:szCs w:val="24"/>
        </w:rPr>
        <w:t xml:space="preserve"> 5</w:t>
      </w:r>
      <w:r w:rsidR="009F0A89">
        <w:rPr>
          <w:rFonts w:ascii="Times New Roman" w:eastAsia="Newton-Regular" w:hAnsi="Times New Roman"/>
          <w:sz w:val="24"/>
          <w:szCs w:val="24"/>
        </w:rPr>
        <w:t>-</w:t>
      </w:r>
      <w:r w:rsidR="002025BB">
        <w:rPr>
          <w:rFonts w:ascii="Times New Roman" w:eastAsia="Newton-Regular" w:hAnsi="Times New Roman"/>
          <w:sz w:val="24"/>
          <w:szCs w:val="24"/>
        </w:rPr>
        <w:t>29-</w:t>
      </w:r>
      <w:r>
        <w:rPr>
          <w:rFonts w:ascii="Times New Roman" w:eastAsia="Newton-Regular" w:hAnsi="Times New Roman"/>
          <w:sz w:val="24"/>
          <w:szCs w:val="24"/>
        </w:rPr>
        <w:t>4</w:t>
      </w:r>
      <w:r w:rsidR="002025BB">
        <w:rPr>
          <w:rFonts w:ascii="Times New Roman" w:eastAsia="Newton-Regular" w:hAnsi="Times New Roman"/>
          <w:sz w:val="24"/>
          <w:szCs w:val="24"/>
        </w:rPr>
        <w:t>3</w:t>
      </w:r>
      <w:r w:rsidR="00C97D8F">
        <w:rPr>
          <w:rFonts w:ascii="Times New Roman" w:eastAsia="Newton-Regular" w:hAnsi="Times New Roman"/>
          <w:sz w:val="24"/>
          <w:szCs w:val="24"/>
        </w:rPr>
        <w:t>/</w:t>
      </w:r>
      <w:r w:rsidR="002025BB">
        <w:rPr>
          <w:rFonts w:ascii="Times New Roman" w:eastAsia="Newton-Regular" w:hAnsi="Times New Roman"/>
          <w:sz w:val="24"/>
          <w:szCs w:val="24"/>
        </w:rPr>
        <w:t>20</w:t>
      </w:r>
      <w:r w:rsidR="00C97D8F">
        <w:rPr>
          <w:rFonts w:ascii="Times New Roman" w:eastAsia="Newton-Regular" w:hAnsi="Times New Roman"/>
          <w:sz w:val="24"/>
          <w:szCs w:val="24"/>
        </w:rPr>
        <w:t>1</w:t>
      </w:r>
      <w:r w:rsidRPr="008D1442" w:rsidR="008D1442">
        <w:rPr>
          <w:rFonts w:ascii="Times New Roman" w:eastAsia="Newton-Regular" w:hAnsi="Times New Roman"/>
          <w:sz w:val="24"/>
          <w:szCs w:val="24"/>
        </w:rPr>
        <w:t>7</w:t>
      </w:r>
      <w:r w:rsidR="00470807">
        <w:rPr>
          <w:rFonts w:ascii="Times New Roman" w:eastAsia="Newton-Regular" w:hAnsi="Times New Roman"/>
          <w:sz w:val="24"/>
          <w:szCs w:val="24"/>
        </w:rPr>
        <w:t>,</w:t>
      </w:r>
      <w:r w:rsidRPr="00470807" w:rsidR="00470807">
        <w:rPr>
          <w:rFonts w:ascii="Times New Roman" w:eastAsia="Newton-Regular" w:hAnsi="Times New Roman"/>
          <w:sz w:val="24"/>
          <w:szCs w:val="24"/>
        </w:rPr>
        <w:t xml:space="preserve"> </w:t>
      </w:r>
      <w:r w:rsidR="00470807">
        <w:rPr>
          <w:rFonts w:ascii="Times New Roman" w:eastAsia="Newton-Regular" w:hAnsi="Times New Roman"/>
          <w:sz w:val="24"/>
          <w:szCs w:val="24"/>
        </w:rPr>
        <w:t xml:space="preserve">вступившим в законную силу, </w:t>
      </w:r>
      <w:r w:rsidR="008818D2">
        <w:rPr>
          <w:rFonts w:ascii="Times New Roman" w:eastAsia="Newton-Regular" w:hAnsi="Times New Roman"/>
          <w:sz w:val="24"/>
          <w:szCs w:val="24"/>
        </w:rPr>
        <w:t xml:space="preserve"> 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обязанности пройти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 в связи с потреблением наркотических средств без назначения врача</w:t>
      </w:r>
      <w:r w:rsidRPr="007B5528">
        <w:rPr>
          <w:rFonts w:ascii="Times New Roman" w:eastAsia="Newton-Regular" w:hAnsi="Times New Roman"/>
          <w:sz w:val="24"/>
          <w:szCs w:val="24"/>
        </w:rPr>
        <w:t>, не обратившись за медицинской помощью, и не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 пройдя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8818D2" w:rsidRPr="007B5528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 </w:t>
      </w:r>
      <w:r w:rsidR="00F81FDD">
        <w:rPr>
          <w:rFonts w:ascii="Times New Roman" w:hAnsi="Times New Roman"/>
          <w:sz w:val="24"/>
          <w:szCs w:val="24"/>
        </w:rPr>
        <w:t>20</w:t>
      </w:r>
      <w:r w:rsidRPr="007D61FE" w:rsidR="007D61FE">
        <w:rPr>
          <w:rFonts w:ascii="Times New Roman" w:hAnsi="Times New Roman"/>
          <w:sz w:val="24"/>
          <w:szCs w:val="24"/>
        </w:rPr>
        <w:t xml:space="preserve"> </w:t>
      </w:r>
      <w:r w:rsidR="002025BB">
        <w:rPr>
          <w:rFonts w:ascii="Times New Roman" w:hAnsi="Times New Roman"/>
          <w:sz w:val="24"/>
          <w:szCs w:val="24"/>
        </w:rPr>
        <w:t>дека</w:t>
      </w:r>
      <w:r w:rsidR="007D61FE">
        <w:rPr>
          <w:rFonts w:ascii="Times New Roman" w:hAnsi="Times New Roman"/>
          <w:sz w:val="24"/>
          <w:szCs w:val="24"/>
        </w:rPr>
        <w:t xml:space="preserve">бря 2017 года </w:t>
      </w:r>
      <w:r w:rsidR="00F81FDD">
        <w:rPr>
          <w:rFonts w:ascii="Times New Roman" w:hAnsi="Times New Roman"/>
          <w:sz w:val="24"/>
          <w:szCs w:val="24"/>
        </w:rPr>
        <w:t>Чебан С.А</w:t>
      </w:r>
      <w:r w:rsidR="0054023E">
        <w:rPr>
          <w:rFonts w:ascii="Times New Roman" w:hAnsi="Times New Roman"/>
          <w:sz w:val="24"/>
          <w:szCs w:val="24"/>
        </w:rPr>
        <w:t>.</w:t>
      </w:r>
      <w:r w:rsidRPr="007B5528">
        <w:rPr>
          <w:rFonts w:ascii="Times New Roman" w:hAnsi="Times New Roman"/>
          <w:sz w:val="24"/>
          <w:szCs w:val="24"/>
        </w:rPr>
        <w:t xml:space="preserve"> в </w:t>
      </w:r>
      <w:r w:rsidRPr="007B5528" w:rsidR="00CB5E87">
        <w:rPr>
          <w:rFonts w:ascii="Times New Roman" w:hAnsi="Times New Roman"/>
          <w:sz w:val="24"/>
          <w:szCs w:val="24"/>
        </w:rPr>
        <w:t>судебном заседании вину признал</w:t>
      </w:r>
      <w:r>
        <w:rPr>
          <w:rFonts w:ascii="Times New Roman" w:hAnsi="Times New Roman"/>
          <w:sz w:val="24"/>
          <w:szCs w:val="24"/>
        </w:rPr>
        <w:t xml:space="preserve">, </w:t>
      </w:r>
      <w:r w:rsidR="007D61FE">
        <w:rPr>
          <w:rFonts w:ascii="Times New Roman" w:hAnsi="Times New Roman"/>
          <w:sz w:val="24"/>
          <w:szCs w:val="24"/>
        </w:rPr>
        <w:t xml:space="preserve">в содеянном раскаялся, пояснил, что не прошел курс лечения от наркомании, </w:t>
      </w:r>
      <w:r w:rsidR="0054023E">
        <w:rPr>
          <w:rFonts w:ascii="Times New Roman" w:hAnsi="Times New Roman"/>
          <w:sz w:val="24"/>
          <w:szCs w:val="24"/>
        </w:rPr>
        <w:t xml:space="preserve">поскольку не </w:t>
      </w:r>
      <w:r w:rsidR="002025BB">
        <w:rPr>
          <w:rFonts w:ascii="Times New Roman" w:hAnsi="Times New Roman"/>
          <w:sz w:val="24"/>
          <w:szCs w:val="24"/>
        </w:rPr>
        <w:t>считал это обязательным</w:t>
      </w:r>
      <w:r>
        <w:rPr>
          <w:rFonts w:ascii="Times New Roman" w:hAnsi="Times New Roman"/>
          <w:sz w:val="24"/>
          <w:szCs w:val="24"/>
        </w:rPr>
        <w:t>.</w:t>
      </w:r>
      <w:r w:rsidR="007D61FE">
        <w:rPr>
          <w:rFonts w:ascii="Times New Roman" w:hAnsi="Times New Roman"/>
          <w:sz w:val="24"/>
          <w:szCs w:val="24"/>
        </w:rPr>
        <w:t xml:space="preserve"> Каких-либо заявлений, ходатайств от него мировому судье не поступило.</w:t>
      </w:r>
    </w:p>
    <w:p w:rsidR="00E874C9" w:rsidRPr="00FB3FBB" w:rsidP="00E87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FB3FBB">
        <w:rPr>
          <w:rFonts w:ascii="Times New Roman" w:eastAsia="Newton-Regular" w:hAnsi="Times New Roman"/>
          <w:sz w:val="24"/>
          <w:szCs w:val="24"/>
        </w:rPr>
        <w:t xml:space="preserve">Исследовав материалы дела, мировой судья приходит к выводу о виновности </w:t>
      </w:r>
      <w:r w:rsidRPr="0050337E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FB3FBB"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 по следующим основаниям.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"consultantplus://offline/ref=DEDA014BC039B2D93B560111CC4EA42295B9BEF61B475B8D811CD9B5CF2D31F7F41E603367zFI8H"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п. 1 ст. 4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 Ф</w:t>
      </w:r>
      <w:r w:rsidRPr="007D61FE">
        <w:rPr>
          <w:rFonts w:ascii="Times New Roman" w:hAnsi="Times New Roman"/>
          <w:sz w:val="24"/>
          <w:szCs w:val="24"/>
        </w:rPr>
        <w:t>едерального закона от 8 января 1998 г.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</w:t>
      </w:r>
      <w:r w:rsidRPr="007D61FE">
        <w:rPr>
          <w:rFonts w:ascii="Times New Roman" w:hAnsi="Times New Roman"/>
          <w:sz w:val="24"/>
          <w:szCs w:val="24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В соответствии </w:t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со </w:t>
      </w:r>
      <w:r>
        <w:fldChar w:fldCharType="begin"/>
      </w:r>
      <w:r>
        <w:instrText xml:space="preserve"> HYPERLINK "consultantplus://offline/ref=DEDA014BC039B2D93B560111CC4EA42295B9BEF61B475B8D811CD9B5CF2D31F7F41E603266zFI8H"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ст. 40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"consultantplus://offline/ref=0CB9511C16F1CDE76982A45DB26F9A8500E76EE5BDEFB690D7BC946A8D1EB4EE8BAD8CAB5EDBQ0JAH"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статьи 6.9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.1 </w:t>
      </w:r>
      <w:r w:rsidR="00E874C9">
        <w:rPr>
          <w:rFonts w:ascii="Times New Roman" w:hAnsi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 у</w:t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"consultantplus://offline/ref=AACDE1D3A3248F60079BEE8F62D09FA1C1D9E4B8C011B3053CE9FA05F79B149B361CFC1EF3A3q9c0I"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примечанием к статье 6.9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Pr="007D61FE">
        <w:rPr>
          <w:rFonts w:ascii="Times New Roman" w:hAnsi="Times New Roman"/>
          <w:sz w:val="24"/>
          <w:szCs w:val="24"/>
        </w:rPr>
        <w:t>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>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B1396C" w:rsidRPr="00FB3FBB" w:rsidP="00B1396C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3FBB">
        <w:rPr>
          <w:rFonts w:ascii="Times New Roman" w:hAnsi="Times New Roman"/>
          <w:color w:val="000000"/>
          <w:sz w:val="24"/>
          <w:szCs w:val="24"/>
        </w:rPr>
        <w:t xml:space="preserve">Факт совершения </w:t>
      </w:r>
      <w:r w:rsidRPr="0050337E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FB3FBB">
        <w:rPr>
          <w:rFonts w:ascii="Times New Roman" w:hAnsi="Times New Roman"/>
          <w:color w:val="000000"/>
          <w:sz w:val="24"/>
          <w:szCs w:val="24"/>
        </w:rPr>
        <w:t xml:space="preserve"> вышеуказанного административного правонарушения подтверждается представленными суду письменными доказательствами, исследованными судом в их совокупности в порядке ст.26.11 КоАП РФ, в частности: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-</w:t>
      </w:r>
      <w:r w:rsidR="00B1396C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протоколом №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от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года об административном  правонарушении (л.д.</w:t>
      </w:r>
      <w:r>
        <w:rPr>
          <w:rFonts w:ascii="Times New Roman" w:hAnsi="Times New Roman"/>
          <w:sz w:val="24"/>
          <w:szCs w:val="24"/>
        </w:rPr>
        <w:t xml:space="preserve"> </w:t>
      </w:r>
      <w:r w:rsidR="00F81FDD">
        <w:rPr>
          <w:rFonts w:ascii="Times New Roman" w:hAnsi="Times New Roman"/>
          <w:sz w:val="24"/>
          <w:szCs w:val="24"/>
        </w:rPr>
        <w:t>2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объяснением </w:t>
      </w:r>
      <w:r w:rsidR="00F81FDD">
        <w:rPr>
          <w:rFonts w:ascii="Times New Roman" w:hAnsi="Times New Roman"/>
          <w:sz w:val="24"/>
          <w:szCs w:val="24"/>
        </w:rPr>
        <w:t>Чебан С.А</w:t>
      </w:r>
      <w:r w:rsidRPr="0054023E" w:rsidR="0054023E">
        <w:rPr>
          <w:rFonts w:ascii="Times New Roman" w:hAnsi="Times New Roman"/>
          <w:sz w:val="24"/>
          <w:szCs w:val="24"/>
        </w:rPr>
        <w:t>.</w:t>
      </w:r>
      <w:r w:rsidR="0054023E">
        <w:rPr>
          <w:rFonts w:ascii="Times New Roman" w:hAnsi="Times New Roman"/>
          <w:sz w:val="24"/>
          <w:szCs w:val="24"/>
        </w:rPr>
        <w:t xml:space="preserve"> </w:t>
      </w:r>
      <w:r w:rsidR="0054023E">
        <w:rPr>
          <w:rFonts w:ascii="Times New Roman" w:hAnsi="Times New Roman"/>
          <w:sz w:val="24"/>
          <w:szCs w:val="24"/>
        </w:rPr>
        <w:t>от</w:t>
      </w:r>
      <w:r w:rsidR="0054023E">
        <w:rPr>
          <w:rFonts w:ascii="Times New Roman" w:hAnsi="Times New Roman"/>
          <w:sz w:val="24"/>
          <w:szCs w:val="24"/>
        </w:rPr>
        <w:t xml:space="preserve">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hAnsi="Times New Roman"/>
          <w:sz w:val="24"/>
          <w:szCs w:val="24"/>
        </w:rPr>
        <w:t xml:space="preserve"> г. (л.д. 3);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рапортом </w:t>
      </w:r>
      <w:r w:rsidR="00F81FDD">
        <w:rPr>
          <w:rFonts w:ascii="Times New Roman" w:hAnsi="Times New Roman"/>
          <w:sz w:val="24"/>
          <w:szCs w:val="24"/>
        </w:rPr>
        <w:t xml:space="preserve">начальника ОКОН ОМВД </w:t>
      </w:r>
      <w:r w:rsidR="002025BB">
        <w:rPr>
          <w:rFonts w:ascii="Times New Roman" w:hAnsi="Times New Roman"/>
          <w:sz w:val="24"/>
          <w:szCs w:val="24"/>
        </w:rPr>
        <w:t>России по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7D61FE">
        <w:rPr>
          <w:rFonts w:ascii="Times New Roman" w:hAnsi="Times New Roman"/>
          <w:sz w:val="24"/>
          <w:szCs w:val="24"/>
        </w:rPr>
        <w:t xml:space="preserve">ахчисарайскому району </w:t>
      </w:r>
      <w:r w:rsidR="00F81FDD">
        <w:rPr>
          <w:rFonts w:ascii="Times New Roman" w:hAnsi="Times New Roman"/>
          <w:sz w:val="24"/>
          <w:szCs w:val="24"/>
        </w:rPr>
        <w:t>майора</w:t>
      </w:r>
      <w:r w:rsidRPr="007D61FE">
        <w:rPr>
          <w:rFonts w:ascii="Times New Roman" w:hAnsi="Times New Roman"/>
          <w:sz w:val="24"/>
          <w:szCs w:val="24"/>
        </w:rPr>
        <w:t xml:space="preserve"> полиции </w:t>
      </w:r>
      <w:r w:rsidR="00006AAE">
        <w:rPr>
          <w:rFonts w:ascii="Times New Roman" w:hAnsi="Times New Roman"/>
          <w:sz w:val="24"/>
          <w:szCs w:val="24"/>
        </w:rPr>
        <w:t>Ф.И.О.2</w:t>
      </w:r>
      <w:r w:rsidRPr="007D61FE">
        <w:rPr>
          <w:rFonts w:ascii="Times New Roman" w:hAnsi="Times New Roman"/>
          <w:sz w:val="24"/>
          <w:szCs w:val="24"/>
        </w:rPr>
        <w:t xml:space="preserve"> (л.д. </w:t>
      </w:r>
      <w:r w:rsidR="00F81FDD">
        <w:rPr>
          <w:rFonts w:ascii="Times New Roman" w:hAnsi="Times New Roman"/>
          <w:sz w:val="24"/>
          <w:szCs w:val="24"/>
        </w:rPr>
        <w:t>4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2025BB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сообщением </w:t>
      </w:r>
      <w:r>
        <w:rPr>
          <w:rFonts w:ascii="Times New Roman" w:hAnsi="Times New Roman"/>
          <w:sz w:val="24"/>
          <w:szCs w:val="24"/>
        </w:rPr>
        <w:t>врача психиатра-нарколога кабинета Бахчисарайского района диспансерного отделения</w:t>
      </w:r>
      <w:r>
        <w:rPr>
          <w:rFonts w:ascii="Times New Roman" w:hAnsi="Times New Roman"/>
          <w:sz w:val="24"/>
          <w:szCs w:val="24"/>
        </w:rPr>
        <w:t xml:space="preserve"> ГБУЗ РК «КНПЦ наркологии» </w:t>
      </w:r>
      <w:r w:rsidR="00006AAE">
        <w:rPr>
          <w:rFonts w:ascii="Times New Roman" w:hAnsi="Times New Roman"/>
          <w:sz w:val="24"/>
          <w:szCs w:val="24"/>
        </w:rPr>
        <w:t>Ф.И.О.3</w:t>
      </w:r>
      <w:r>
        <w:rPr>
          <w:rFonts w:ascii="Times New Roman" w:hAnsi="Times New Roman"/>
          <w:sz w:val="24"/>
          <w:szCs w:val="24"/>
        </w:rPr>
        <w:t xml:space="preserve"> (л.д. </w:t>
      </w:r>
      <w:r w:rsidR="00F81FDD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>;</w:t>
      </w:r>
    </w:p>
    <w:p w:rsidR="00F81FDD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сообщением врача-нарколога кабинета Бахчисарайского района диспансерного отделения ГБУЗ РК «КНПЦН»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hAnsi="Times New Roman"/>
          <w:sz w:val="24"/>
          <w:szCs w:val="24"/>
        </w:rPr>
        <w:t xml:space="preserve"> г. (л.д. 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копией справки </w:t>
      </w:r>
      <w:r>
        <w:rPr>
          <w:rFonts w:ascii="Times New Roman" w:hAnsi="Times New Roman"/>
          <w:sz w:val="24"/>
          <w:szCs w:val="24"/>
        </w:rPr>
        <w:t>Зеленовского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(л.д. 8);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1FD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FDD">
        <w:rPr>
          <w:rFonts w:ascii="Times New Roman" w:hAnsi="Times New Roman"/>
          <w:sz w:val="24"/>
          <w:szCs w:val="24"/>
        </w:rPr>
        <w:t xml:space="preserve">- данными об административных правонарушениях (л.д. </w:t>
      </w:r>
      <w:r>
        <w:rPr>
          <w:rFonts w:ascii="Times New Roman" w:hAnsi="Times New Roman"/>
          <w:sz w:val="24"/>
          <w:szCs w:val="24"/>
        </w:rPr>
        <w:t>9</w:t>
      </w:r>
      <w:r w:rsidRPr="00F81F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A3E2A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 w:rsidRPr="00F81FDD" w:rsidR="00F81FDD">
        <w:rPr>
          <w:rFonts w:ascii="Times New Roman" w:hAnsi="Times New Roman"/>
          <w:sz w:val="24"/>
          <w:szCs w:val="24"/>
        </w:rPr>
        <w:t>Чебан С.А.</w:t>
      </w:r>
      <w:r w:rsidRPr="002A3E2A">
        <w:rPr>
          <w:rFonts w:ascii="Times New Roman" w:hAnsi="Times New Roman"/>
          <w:sz w:val="24"/>
          <w:szCs w:val="24"/>
        </w:rPr>
        <w:t xml:space="preserve"> были проведены в строгой последовательности, составленные в отношении не</w:t>
      </w:r>
      <w:r w:rsidR="00B1396C">
        <w:rPr>
          <w:rFonts w:ascii="Times New Roman" w:hAnsi="Times New Roman"/>
          <w:sz w:val="24"/>
          <w:szCs w:val="24"/>
        </w:rPr>
        <w:t>го</w:t>
      </w:r>
      <w:r w:rsidRPr="002A3E2A">
        <w:rPr>
          <w:rFonts w:ascii="Times New Roman" w:hAnsi="Times New Roman"/>
          <w:sz w:val="24"/>
          <w:szCs w:val="24"/>
        </w:rPr>
        <w:t xml:space="preserve"> протокол логичен, действия последовательны и непротиворечивы.</w:t>
      </w:r>
    </w:p>
    <w:p w:rsidR="002A3E2A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 w:rsidRPr="00F81FDD" w:rsidR="00F81FDD">
        <w:rPr>
          <w:rFonts w:ascii="Times New Roman" w:hAnsi="Times New Roman"/>
          <w:sz w:val="24"/>
          <w:szCs w:val="24"/>
        </w:rPr>
        <w:t>Чебан С.А.</w:t>
      </w:r>
    </w:p>
    <w:p w:rsidR="002A3E2A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Мировой судья не усматривает оснований не доверять протоколу, составленному в отношении </w:t>
      </w:r>
      <w:r w:rsidRPr="00F81FDD" w:rsidR="00F81FDD">
        <w:rPr>
          <w:rFonts w:ascii="Times New Roman" w:hAnsi="Times New Roman"/>
          <w:sz w:val="24"/>
          <w:szCs w:val="24"/>
        </w:rPr>
        <w:t>Чебан С.А.</w:t>
      </w:r>
      <w:r w:rsidR="002025BB">
        <w:rPr>
          <w:rFonts w:ascii="Times New Roman" w:hAnsi="Times New Roman"/>
          <w:sz w:val="24"/>
          <w:szCs w:val="24"/>
        </w:rPr>
        <w:t xml:space="preserve"> </w:t>
      </w:r>
      <w:r w:rsidRPr="002A3E2A">
        <w:rPr>
          <w:rFonts w:ascii="Times New Roman" w:hAnsi="Times New Roman"/>
          <w:sz w:val="24"/>
          <w:szCs w:val="24"/>
        </w:rPr>
        <w:t>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 w:rsidRPr="00F81FDD" w:rsidR="00F81FDD">
        <w:rPr>
          <w:rFonts w:ascii="Times New Roman" w:hAnsi="Times New Roman"/>
          <w:sz w:val="24"/>
          <w:szCs w:val="24"/>
        </w:rPr>
        <w:t>Чебан С.А.</w:t>
      </w:r>
      <w:r w:rsidRPr="007D61FE">
        <w:rPr>
          <w:rFonts w:ascii="Times New Roman" w:hAnsi="Times New Roman"/>
          <w:sz w:val="24"/>
          <w:szCs w:val="24"/>
        </w:rPr>
        <w:t xml:space="preserve">, характер совершенного им правонарушения, </w:t>
      </w:r>
      <w:r w:rsidR="002A3E2A">
        <w:rPr>
          <w:rFonts w:ascii="Times New Roman" w:hAnsi="Times New Roman"/>
          <w:sz w:val="24"/>
          <w:szCs w:val="24"/>
        </w:rPr>
        <w:t>наличие</w:t>
      </w:r>
      <w:r w:rsidRPr="007D61FE">
        <w:rPr>
          <w:rFonts w:ascii="Times New Roman" w:hAnsi="Times New Roman"/>
          <w:sz w:val="24"/>
          <w:szCs w:val="24"/>
        </w:rPr>
        <w:t xml:space="preserve"> смягчающ</w:t>
      </w:r>
      <w:r w:rsidR="002A3E2A">
        <w:rPr>
          <w:rFonts w:ascii="Times New Roman" w:hAnsi="Times New Roman"/>
          <w:sz w:val="24"/>
          <w:szCs w:val="24"/>
        </w:rPr>
        <w:t>его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 w:rsidR="002A3E2A">
        <w:rPr>
          <w:rFonts w:ascii="Times New Roman" w:hAnsi="Times New Roman"/>
          <w:sz w:val="24"/>
          <w:szCs w:val="24"/>
        </w:rPr>
        <w:t xml:space="preserve">обстоятельства, в качестве которого мировой судья признает раскаяние, </w:t>
      </w:r>
      <w:r w:rsidRPr="007D61FE">
        <w:rPr>
          <w:rFonts w:ascii="Times New Roman" w:hAnsi="Times New Roman"/>
          <w:sz w:val="24"/>
          <w:szCs w:val="24"/>
        </w:rPr>
        <w:t xml:space="preserve">и </w:t>
      </w:r>
      <w:r w:rsidR="002A3E2A">
        <w:rPr>
          <w:rFonts w:ascii="Times New Roman" w:hAnsi="Times New Roman"/>
          <w:sz w:val="24"/>
          <w:szCs w:val="24"/>
        </w:rPr>
        <w:t xml:space="preserve">отсутствие </w:t>
      </w:r>
      <w:r w:rsidRPr="007D61FE">
        <w:rPr>
          <w:rFonts w:ascii="Times New Roman" w:hAnsi="Times New Roman"/>
          <w:sz w:val="24"/>
          <w:szCs w:val="24"/>
        </w:rPr>
        <w:t xml:space="preserve">отягчающих ответственность, мировой судья  приходит к выводу, что в действиях </w:t>
      </w:r>
      <w:r w:rsidRPr="00F81FDD" w:rsidR="00F81FDD">
        <w:rPr>
          <w:rFonts w:ascii="Times New Roman" w:hAnsi="Times New Roman"/>
          <w:sz w:val="24"/>
          <w:szCs w:val="24"/>
        </w:rPr>
        <w:t>Чебан С.А.</w:t>
      </w:r>
      <w:r w:rsidR="002025BB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>имеется состав административного правонарушения, предусмотренного ст. 6.9.1 Кодекса  Российской Федерации  об административных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>правонарушениях</w:t>
      </w:r>
      <w:r w:rsidRPr="007D61FE">
        <w:rPr>
          <w:rFonts w:ascii="Times New Roman" w:hAnsi="Times New Roman"/>
          <w:sz w:val="24"/>
          <w:szCs w:val="24"/>
        </w:rPr>
        <w:t xml:space="preserve">, </w:t>
      </w:r>
      <w:r w:rsidR="002A3E2A">
        <w:rPr>
          <w:rFonts w:ascii="Times New Roman" w:hAnsi="Times New Roman"/>
          <w:sz w:val="24"/>
          <w:szCs w:val="24"/>
        </w:rPr>
        <w:t xml:space="preserve">т.е. </w:t>
      </w:r>
      <w:r w:rsidRPr="007D61FE">
        <w:rPr>
          <w:rFonts w:ascii="Times New Roman" w:hAnsi="Times New Roman"/>
          <w:sz w:val="24"/>
          <w:szCs w:val="24"/>
        </w:rPr>
        <w:t xml:space="preserve">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F81FDD" w:rsidR="00F81FDD">
        <w:rPr>
          <w:rFonts w:ascii="Times New Roman" w:hAnsi="Times New Roman"/>
          <w:sz w:val="24"/>
          <w:szCs w:val="24"/>
        </w:rPr>
        <w:t>Чебан С.А.</w:t>
      </w:r>
      <w:r w:rsidRPr="002A3E2A">
        <w:rPr>
          <w:rFonts w:ascii="Times New Roman" w:hAnsi="Times New Roman"/>
          <w:sz w:val="24"/>
          <w:szCs w:val="24"/>
        </w:rPr>
        <w:t xml:space="preserve"> административное наказание в виде </w:t>
      </w:r>
      <w:r w:rsidR="002025BB">
        <w:rPr>
          <w:rFonts w:ascii="Times New Roman" w:hAnsi="Times New Roman"/>
          <w:sz w:val="24"/>
          <w:szCs w:val="24"/>
        </w:rPr>
        <w:t>административного ареста</w:t>
      </w:r>
      <w:r w:rsidRPr="002A3E2A">
        <w:rPr>
          <w:rFonts w:ascii="Times New Roman" w:hAnsi="Times New Roman"/>
          <w:sz w:val="24"/>
          <w:szCs w:val="24"/>
        </w:rPr>
        <w:t>, предусмотренного ст.</w:t>
      </w:r>
      <w:r>
        <w:rPr>
          <w:rFonts w:ascii="Times New Roman" w:hAnsi="Times New Roman"/>
          <w:sz w:val="24"/>
          <w:szCs w:val="24"/>
        </w:rPr>
        <w:t>6.9.1</w:t>
      </w:r>
      <w:r w:rsidRPr="002A3E2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7D61FE">
        <w:rPr>
          <w:rFonts w:ascii="Times New Roman" w:hAnsi="Times New Roman"/>
          <w:sz w:val="24"/>
          <w:szCs w:val="24"/>
        </w:rPr>
        <w:t>.</w:t>
      </w:r>
    </w:p>
    <w:p w:rsidR="002025BB" w:rsidRPr="002025BB" w:rsidP="002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5BB">
        <w:rPr>
          <w:rFonts w:ascii="Times New Roman" w:hAnsi="Times New Roman"/>
          <w:sz w:val="24"/>
          <w:szCs w:val="24"/>
        </w:rPr>
        <w:t xml:space="preserve">Обстоятельств, исключающих назначение наказания в виде административного ареста, предусмотренных ч.2 ст.3.9 </w:t>
      </w:r>
      <w:r w:rsidR="00B1396C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2025BB">
        <w:rPr>
          <w:rFonts w:ascii="Times New Roman" w:hAnsi="Times New Roman"/>
          <w:sz w:val="24"/>
          <w:szCs w:val="24"/>
        </w:rPr>
        <w:t>, не установлено.</w:t>
      </w:r>
    </w:p>
    <w:p w:rsidR="002025BB" w:rsidRPr="002025BB" w:rsidP="002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5BB">
        <w:rPr>
          <w:rFonts w:ascii="Times New Roman" w:hAnsi="Times New Roman"/>
          <w:sz w:val="24"/>
          <w:szCs w:val="24"/>
        </w:rPr>
        <w:t xml:space="preserve">В соответствии с ч.1 ст.32.8 </w:t>
      </w:r>
      <w:r w:rsidR="00B1396C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2025BB">
        <w:rPr>
          <w:rFonts w:ascii="Times New Roman" w:hAnsi="Times New Roman"/>
          <w:sz w:val="24"/>
          <w:szCs w:val="24"/>
        </w:rPr>
        <w:t xml:space="preserve">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Руководствуясь ст. 6.9.1, ст. ст. 29.9, 29.10</w:t>
      </w:r>
      <w:r w:rsidRPr="007D61FE">
        <w:rPr>
          <w:rFonts w:ascii="Times New Roman" w:hAnsi="Times New Roman"/>
          <w:bCs/>
          <w:sz w:val="24"/>
          <w:szCs w:val="24"/>
        </w:rPr>
        <w:t xml:space="preserve"> Кодекса </w:t>
      </w:r>
      <w:r w:rsidR="00B1396C">
        <w:rPr>
          <w:rFonts w:ascii="Times New Roman" w:hAnsi="Times New Roman"/>
          <w:bCs/>
          <w:sz w:val="24"/>
          <w:szCs w:val="24"/>
        </w:rPr>
        <w:t xml:space="preserve">Российской Федерации </w:t>
      </w:r>
      <w:r w:rsidRPr="007D61FE">
        <w:rPr>
          <w:rFonts w:ascii="Times New Roman" w:hAnsi="Times New Roman"/>
          <w:bCs/>
          <w:sz w:val="24"/>
          <w:szCs w:val="24"/>
        </w:rPr>
        <w:t>об административных правонарушениях,</w:t>
      </w:r>
      <w:r w:rsidRPr="007D61FE">
        <w:rPr>
          <w:rFonts w:ascii="Times New Roman" w:hAnsi="Times New Roman"/>
          <w:sz w:val="24"/>
          <w:szCs w:val="24"/>
        </w:rPr>
        <w:t xml:space="preserve"> мировой судья</w:t>
      </w:r>
    </w:p>
    <w:p w:rsidR="008C04BF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61FE" w:rsidRPr="007D61FE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1FE">
        <w:rPr>
          <w:rFonts w:ascii="Times New Roman" w:hAnsi="Times New Roman"/>
          <w:b/>
          <w:bCs/>
          <w:sz w:val="24"/>
          <w:szCs w:val="24"/>
        </w:rPr>
        <w:t>П</w:t>
      </w:r>
      <w:r w:rsidRPr="007D61FE">
        <w:rPr>
          <w:rFonts w:ascii="Times New Roman" w:hAnsi="Times New Roman"/>
          <w:b/>
          <w:bCs/>
          <w:sz w:val="24"/>
          <w:szCs w:val="24"/>
        </w:rPr>
        <w:t xml:space="preserve"> О С Т А Н О В И Л: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3F" w:rsidRPr="004F153F" w:rsidP="004F15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Признать </w:t>
      </w:r>
      <w:r w:rsidR="00F81FDD">
        <w:rPr>
          <w:rFonts w:ascii="Times New Roman" w:hAnsi="Times New Roman"/>
          <w:sz w:val="24"/>
          <w:szCs w:val="24"/>
        </w:rPr>
        <w:t>Чебан С</w:t>
      </w:r>
      <w:r w:rsidR="00006AAE">
        <w:rPr>
          <w:rFonts w:ascii="Times New Roman" w:hAnsi="Times New Roman"/>
          <w:sz w:val="24"/>
          <w:szCs w:val="24"/>
        </w:rPr>
        <w:t>.</w:t>
      </w:r>
      <w:r w:rsidR="00F81FDD">
        <w:rPr>
          <w:rFonts w:ascii="Times New Roman" w:hAnsi="Times New Roman"/>
          <w:sz w:val="24"/>
          <w:szCs w:val="24"/>
        </w:rPr>
        <w:t>А</w:t>
      </w:r>
      <w:r w:rsidR="00006AAE">
        <w:rPr>
          <w:rFonts w:ascii="Times New Roman" w:hAnsi="Times New Roman"/>
          <w:sz w:val="24"/>
          <w:szCs w:val="24"/>
        </w:rPr>
        <w:t>.</w:t>
      </w:r>
      <w:r w:rsidRPr="002025BB" w:rsidR="002025BB">
        <w:rPr>
          <w:rFonts w:ascii="Times New Roman" w:hAnsi="Times New Roman"/>
          <w:sz w:val="24"/>
          <w:szCs w:val="24"/>
        </w:rPr>
        <w:t>,</w:t>
      </w:r>
      <w:r w:rsidRPr="002025BB" w:rsidR="002025BB">
        <w:rPr>
          <w:rFonts w:ascii="Times New Roman" w:hAnsi="Times New Roman"/>
          <w:b/>
          <w:sz w:val="24"/>
          <w:szCs w:val="24"/>
        </w:rPr>
        <w:t xml:space="preserve"> </w:t>
      </w:r>
      <w:r w:rsidRPr="00006AAE" w:rsidR="00006AAE">
        <w:rPr>
          <w:rFonts w:ascii="Times New Roman" w:hAnsi="Times New Roman"/>
          <w:sz w:val="24"/>
          <w:szCs w:val="24"/>
        </w:rPr>
        <w:t>(изъято)</w:t>
      </w:r>
      <w:r w:rsidRPr="002025BB" w:rsidR="002025BB">
        <w:rPr>
          <w:rFonts w:ascii="Times New Roman" w:hAnsi="Times New Roman"/>
          <w:sz w:val="24"/>
          <w:szCs w:val="24"/>
        </w:rPr>
        <w:t xml:space="preserve"> года рождения</w:t>
      </w:r>
      <w:r w:rsidRPr="007D61FE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ст. 6.9.1  Кодекса Российской </w:t>
      </w:r>
      <w:r w:rsidRPr="007D61FE">
        <w:rPr>
          <w:rFonts w:ascii="Times New Roman" w:hAnsi="Times New Roman"/>
          <w:sz w:val="24"/>
          <w:szCs w:val="24"/>
        </w:rPr>
        <w:t>Федерации об административных правонару</w:t>
      </w:r>
      <w:r>
        <w:rPr>
          <w:rFonts w:ascii="Times New Roman" w:hAnsi="Times New Roman"/>
          <w:sz w:val="24"/>
          <w:szCs w:val="24"/>
        </w:rPr>
        <w:t>шениях, и назначить ему</w:t>
      </w:r>
      <w:r w:rsidRPr="007D61FE">
        <w:rPr>
          <w:rFonts w:ascii="Times New Roman" w:hAnsi="Times New Roman"/>
          <w:sz w:val="24"/>
          <w:szCs w:val="24"/>
        </w:rPr>
        <w:t xml:space="preserve"> административное  наказание в виде </w:t>
      </w:r>
      <w:r w:rsidRPr="004F153F">
        <w:rPr>
          <w:rFonts w:ascii="Times New Roman" w:hAnsi="Times New Roman"/>
          <w:sz w:val="24"/>
          <w:szCs w:val="24"/>
        </w:rPr>
        <w:t xml:space="preserve">административного ареста сроком на 2 (двое) суток. </w:t>
      </w:r>
    </w:p>
    <w:p w:rsidR="004F153F" w:rsidRPr="004F153F" w:rsidP="004F15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4F153F" w:rsidRPr="004F153F" w:rsidP="004F15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r w:rsidRPr="00F81FDD" w:rsidR="00F81FDD">
        <w:rPr>
          <w:rFonts w:ascii="Times New Roman" w:hAnsi="Times New Roman"/>
          <w:sz w:val="24"/>
          <w:szCs w:val="24"/>
        </w:rPr>
        <w:t xml:space="preserve">Чебан Сергея Андреевича </w:t>
      </w:r>
      <w:r w:rsidRPr="004F153F">
        <w:rPr>
          <w:rFonts w:ascii="Times New Roman" w:hAnsi="Times New Roman"/>
          <w:sz w:val="24"/>
          <w:szCs w:val="24"/>
        </w:rPr>
        <w:t>органами внутренних дел.</w:t>
      </w:r>
    </w:p>
    <w:p w:rsidR="007D61FE" w:rsidRPr="004F153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7D61FE" w:rsidRPr="004F153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>Постановление может быть обжаловано  в Бахчисарайский районный суд Республики Крым путем подачи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153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Мировой судья </w:t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  <w:t xml:space="preserve">        </w:t>
      </w:r>
      <w:r w:rsidR="00F81FDD">
        <w:rPr>
          <w:rFonts w:ascii="Times New Roman" w:hAnsi="Times New Roman"/>
          <w:sz w:val="24"/>
          <w:szCs w:val="24"/>
        </w:rPr>
        <w:t xml:space="preserve">              </w:t>
      </w:r>
      <w:r w:rsidRPr="007D61FE">
        <w:rPr>
          <w:rFonts w:ascii="Times New Roman" w:hAnsi="Times New Roman"/>
          <w:sz w:val="24"/>
          <w:szCs w:val="24"/>
        </w:rPr>
        <w:t xml:space="preserve"> А.Ю. Черкашин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50AE" w:rsidP="002A3E2A">
      <w:pPr>
        <w:spacing w:after="0" w:line="240" w:lineRule="auto"/>
        <w:ind w:firstLine="708"/>
        <w:jc w:val="both"/>
      </w:pPr>
    </w:p>
    <w:sectPr w:rsidSect="006756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27"/>
    <w:rsid w:val="00006AAE"/>
    <w:rsid w:val="00115117"/>
    <w:rsid w:val="002025BB"/>
    <w:rsid w:val="002A3E2A"/>
    <w:rsid w:val="003450AE"/>
    <w:rsid w:val="003E30F0"/>
    <w:rsid w:val="00455042"/>
    <w:rsid w:val="00470807"/>
    <w:rsid w:val="00496F41"/>
    <w:rsid w:val="004F153F"/>
    <w:rsid w:val="0050337E"/>
    <w:rsid w:val="0054023E"/>
    <w:rsid w:val="00624B4C"/>
    <w:rsid w:val="00675656"/>
    <w:rsid w:val="00683892"/>
    <w:rsid w:val="006F2E30"/>
    <w:rsid w:val="007355D9"/>
    <w:rsid w:val="00784F63"/>
    <w:rsid w:val="007B5528"/>
    <w:rsid w:val="007D61FE"/>
    <w:rsid w:val="008818D2"/>
    <w:rsid w:val="008955F3"/>
    <w:rsid w:val="008C04BF"/>
    <w:rsid w:val="008D1442"/>
    <w:rsid w:val="008D2A27"/>
    <w:rsid w:val="009861C9"/>
    <w:rsid w:val="009F0A89"/>
    <w:rsid w:val="00A369F2"/>
    <w:rsid w:val="00A4747B"/>
    <w:rsid w:val="00B1396C"/>
    <w:rsid w:val="00B63FFD"/>
    <w:rsid w:val="00B67789"/>
    <w:rsid w:val="00BC46FC"/>
    <w:rsid w:val="00BE38C0"/>
    <w:rsid w:val="00C354B5"/>
    <w:rsid w:val="00C97D8F"/>
    <w:rsid w:val="00CB5E87"/>
    <w:rsid w:val="00CC1E77"/>
    <w:rsid w:val="00D55630"/>
    <w:rsid w:val="00D83EC3"/>
    <w:rsid w:val="00DA5ED3"/>
    <w:rsid w:val="00E874C9"/>
    <w:rsid w:val="00E90716"/>
    <w:rsid w:val="00F55333"/>
    <w:rsid w:val="00F81FDD"/>
    <w:rsid w:val="00FB3FBB"/>
    <w:rsid w:val="00FD7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8818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semiHidden/>
    <w:unhideWhenUsed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semiHidden/>
    <w:rsid w:val="008818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881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818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8818D2"/>
  </w:style>
  <w:style w:type="character" w:styleId="Hyperlink">
    <w:name w:val="Hyperlink"/>
    <w:basedOn w:val="DefaultParagraphFont"/>
    <w:uiPriority w:val="99"/>
    <w:unhideWhenUsed/>
    <w:rsid w:val="007D61FE"/>
    <w:rPr>
      <w:color w:val="0000FF" w:themeColor="hyperlink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A3E2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A3E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