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4487F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84487F">
        <w:rPr>
          <w:color w:val="000000"/>
          <w:sz w:val="24"/>
          <w:szCs w:val="24"/>
          <w:lang w:eastAsia="ru-RU" w:bidi="ru-RU"/>
        </w:rPr>
        <w:t>Дело №5-3-</w:t>
      </w:r>
      <w:r w:rsidRPr="0084487F" w:rsidR="006C0719">
        <w:rPr>
          <w:color w:val="000000"/>
          <w:sz w:val="24"/>
          <w:szCs w:val="24"/>
          <w:lang w:eastAsia="ru-RU" w:bidi="ru-RU"/>
        </w:rPr>
        <w:t>6</w:t>
      </w:r>
      <w:r w:rsidRPr="0084487F" w:rsidR="003D3715">
        <w:rPr>
          <w:color w:val="000000"/>
          <w:sz w:val="24"/>
          <w:szCs w:val="24"/>
          <w:lang w:eastAsia="ru-RU" w:bidi="ru-RU"/>
        </w:rPr>
        <w:t>7</w:t>
      </w:r>
      <w:r w:rsidRPr="0084487F"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84487F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RPr="0084487F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 xml:space="preserve">            </w:t>
      </w:r>
      <w:r w:rsidRPr="0084487F" w:rsidR="003D3715">
        <w:rPr>
          <w:color w:val="000000"/>
          <w:sz w:val="24"/>
          <w:szCs w:val="24"/>
          <w:lang w:eastAsia="ru-RU" w:bidi="ru-RU"/>
        </w:rPr>
        <w:t>19 марта 2025</w:t>
      </w:r>
      <w:r w:rsidRPr="0084487F"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года</w:t>
      </w:r>
      <w:r w:rsidRPr="0084487F">
        <w:rPr>
          <w:color w:val="000000"/>
          <w:sz w:val="24"/>
          <w:szCs w:val="24"/>
          <w:lang w:eastAsia="ru-RU" w:bidi="ru-RU"/>
        </w:rPr>
        <w:tab/>
      </w:r>
      <w:r w:rsidRPr="0084487F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84487F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84487F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г.</w:t>
      </w:r>
      <w:r w:rsidRPr="0084487F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84487F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RPr="0084487F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Pr="0084487F"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84487F">
        <w:rPr>
          <w:color w:val="000000"/>
          <w:sz w:val="24"/>
          <w:szCs w:val="24"/>
          <w:lang w:eastAsia="ru-RU" w:bidi="ru-RU"/>
        </w:rPr>
        <w:t>ва Е.Н.,</w:t>
      </w:r>
    </w:p>
    <w:p w:rsidR="00750FD6" w:rsidRPr="0084487F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 xml:space="preserve">с участием: защитника - </w:t>
      </w:r>
      <w:r w:rsidRPr="0084487F" w:rsidR="00431B78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3D3715">
        <w:rPr>
          <w:color w:val="000000"/>
          <w:sz w:val="24"/>
          <w:szCs w:val="24"/>
          <w:lang w:eastAsia="ru-RU" w:bidi="ru-RU"/>
        </w:rPr>
        <w:t>Ермолина Р.Н</w:t>
      </w:r>
      <w:r w:rsidRPr="0084487F">
        <w:rPr>
          <w:color w:val="000000"/>
          <w:sz w:val="24"/>
          <w:szCs w:val="24"/>
          <w:lang w:eastAsia="ru-RU" w:bidi="ru-RU"/>
        </w:rPr>
        <w:t>.,</w:t>
      </w:r>
    </w:p>
    <w:p w:rsidR="003F2AC6" w:rsidRPr="0084487F" w:rsidP="007A07D5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84487F" w:rsidR="005F06E5">
        <w:rPr>
          <w:color w:val="000000"/>
          <w:sz w:val="24"/>
          <w:szCs w:val="24"/>
          <w:lang w:eastAsia="ru-RU" w:bidi="ru-RU"/>
        </w:rPr>
        <w:t>,</w:t>
      </w:r>
      <w:r w:rsidRPr="0084487F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Pr="0084487F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7E378E">
        <w:rPr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color w:val="000000"/>
          <w:sz w:val="24"/>
          <w:szCs w:val="24"/>
          <w:lang w:eastAsia="ru-RU" w:bidi="ru-RU"/>
        </w:rPr>
        <w:t>а</w:t>
      </w:r>
      <w:r w:rsidRPr="0084487F" w:rsidR="007E378E">
        <w:rPr>
          <w:color w:val="000000"/>
          <w:sz w:val="24"/>
          <w:szCs w:val="24"/>
          <w:lang w:eastAsia="ru-RU" w:bidi="ru-RU"/>
        </w:rPr>
        <w:t xml:space="preserve"> Александра Сергеевича</w:t>
      </w:r>
      <w:r w:rsidRPr="0084487F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6C7776">
        <w:rPr>
          <w:sz w:val="27"/>
          <w:szCs w:val="27"/>
        </w:rPr>
        <w:t>/данные изъяты/</w:t>
      </w:r>
      <w:r w:rsidRPr="0084487F" w:rsidR="006C7776">
        <w:rPr>
          <w:sz w:val="27"/>
          <w:szCs w:val="27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84487F" w:rsidR="00711CEB">
        <w:rPr>
          <w:color w:val="000000"/>
          <w:sz w:val="24"/>
          <w:szCs w:val="24"/>
          <w:lang w:eastAsia="ru-RU" w:bidi="ru-RU"/>
        </w:rPr>
        <w:t>ца</w:t>
      </w:r>
      <w:r w:rsidRPr="0084487F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A67258">
        <w:rPr>
          <w:color w:val="000000"/>
          <w:sz w:val="24"/>
          <w:szCs w:val="24"/>
          <w:lang w:eastAsia="ru-RU" w:bidi="ru-RU"/>
        </w:rPr>
        <w:t>Крым</w:t>
      </w:r>
      <w:r w:rsidRPr="0084487F" w:rsidR="009432E3">
        <w:rPr>
          <w:color w:val="000000"/>
          <w:sz w:val="24"/>
          <w:szCs w:val="24"/>
          <w:lang w:eastAsia="ru-RU" w:bidi="ru-RU"/>
        </w:rPr>
        <w:t>,</w:t>
      </w:r>
      <w:r w:rsidRPr="0084487F" w:rsidR="00693A82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693A82">
        <w:rPr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Pr="0084487F" w:rsidR="006C7776">
        <w:rPr>
          <w:sz w:val="27"/>
          <w:szCs w:val="27"/>
        </w:rPr>
        <w:t>/данные изъяты/</w:t>
      </w:r>
      <w:r w:rsidRPr="0084487F" w:rsidR="006C7776">
        <w:rPr>
          <w:sz w:val="27"/>
          <w:szCs w:val="27"/>
        </w:rPr>
        <w:t xml:space="preserve"> </w:t>
      </w:r>
      <w:r w:rsidRPr="0084487F" w:rsidR="00693A82">
        <w:rPr>
          <w:sz w:val="24"/>
          <w:szCs w:val="24"/>
          <w:lang w:eastAsia="ru-RU" w:bidi="ru-RU"/>
        </w:rPr>
        <w:t xml:space="preserve"> № </w:t>
      </w:r>
      <w:r w:rsidRPr="0084487F" w:rsidR="006C7776">
        <w:rPr>
          <w:sz w:val="27"/>
          <w:szCs w:val="27"/>
        </w:rPr>
        <w:t xml:space="preserve">/данные </w:t>
      </w:r>
      <w:r w:rsidRPr="0084487F" w:rsidR="006C7776">
        <w:rPr>
          <w:sz w:val="27"/>
          <w:szCs w:val="27"/>
        </w:rPr>
        <w:t>изъяты</w:t>
      </w:r>
      <w:r w:rsidRPr="0084487F" w:rsidR="006C7776">
        <w:rPr>
          <w:sz w:val="27"/>
          <w:szCs w:val="27"/>
        </w:rPr>
        <w:t>/</w:t>
      </w:r>
      <w:r w:rsidRPr="0084487F" w:rsidR="006C7776">
        <w:rPr>
          <w:sz w:val="27"/>
          <w:szCs w:val="27"/>
        </w:rPr>
        <w:t xml:space="preserve"> </w:t>
      </w:r>
      <w:r w:rsidRPr="0084487F" w:rsidR="00693A82">
        <w:rPr>
          <w:sz w:val="24"/>
          <w:szCs w:val="24"/>
          <w:lang w:eastAsia="ru-RU" w:bidi="ru-RU"/>
        </w:rPr>
        <w:t xml:space="preserve"> в</w:t>
      </w:r>
      <w:r w:rsidRPr="0084487F" w:rsidR="00693A82">
        <w:rPr>
          <w:sz w:val="24"/>
          <w:szCs w:val="24"/>
          <w:lang w:eastAsia="ru-RU" w:bidi="ru-RU"/>
        </w:rPr>
        <w:t xml:space="preserve">ыдан </w:t>
      </w:r>
      <w:r w:rsidRPr="0084487F" w:rsidR="006C7776">
        <w:rPr>
          <w:sz w:val="27"/>
          <w:szCs w:val="27"/>
        </w:rPr>
        <w:t>/данные изъяты/</w:t>
      </w:r>
      <w:r w:rsidRPr="0084487F" w:rsidR="006C7776">
        <w:rPr>
          <w:sz w:val="27"/>
          <w:szCs w:val="27"/>
        </w:rPr>
        <w:t xml:space="preserve"> </w:t>
      </w:r>
      <w:r w:rsidRPr="0084487F" w:rsidR="00693A82">
        <w:rPr>
          <w:sz w:val="24"/>
          <w:szCs w:val="24"/>
          <w:lang w:eastAsia="ru-RU" w:bidi="ru-RU"/>
        </w:rPr>
        <w:t>года ФМС,</w:t>
      </w:r>
      <w:r w:rsidRPr="0084487F" w:rsidR="009432E3">
        <w:rPr>
          <w:sz w:val="24"/>
          <w:szCs w:val="24"/>
          <w:lang w:eastAsia="ru-RU" w:bidi="ru-RU"/>
        </w:rPr>
        <w:t xml:space="preserve"> </w:t>
      </w:r>
      <w:r w:rsidRPr="0084487F" w:rsidR="00A962C5">
        <w:rPr>
          <w:rStyle w:val="10"/>
          <w:color w:val="auto"/>
        </w:rPr>
        <w:t>во</w:t>
      </w:r>
      <w:r w:rsidRPr="0084487F" w:rsidR="00A962C5">
        <w:rPr>
          <w:rStyle w:val="10"/>
        </w:rPr>
        <w:t xml:space="preserve">дительское удостоверение серии </w:t>
      </w:r>
      <w:r w:rsidRPr="0084487F" w:rsidR="006C7776">
        <w:rPr>
          <w:sz w:val="27"/>
          <w:szCs w:val="27"/>
        </w:rPr>
        <w:t>/данные изъяты/</w:t>
      </w:r>
      <w:r w:rsidRPr="0084487F" w:rsidR="00A962C5">
        <w:rPr>
          <w:rStyle w:val="10"/>
        </w:rPr>
        <w:t xml:space="preserve"> № </w:t>
      </w:r>
      <w:r w:rsidRPr="0084487F" w:rsidR="006C7776">
        <w:rPr>
          <w:sz w:val="27"/>
          <w:szCs w:val="27"/>
        </w:rPr>
        <w:t>/данные изъяты/</w:t>
      </w:r>
      <w:r w:rsidRPr="0084487F" w:rsidR="00A962C5">
        <w:rPr>
          <w:rStyle w:val="10"/>
        </w:rPr>
        <w:t xml:space="preserve"> выдано </w:t>
      </w:r>
      <w:r w:rsidRPr="0084487F" w:rsidR="006C7776">
        <w:rPr>
          <w:sz w:val="27"/>
          <w:szCs w:val="27"/>
        </w:rPr>
        <w:t>/данные изъяты/</w:t>
      </w:r>
      <w:r w:rsidRPr="0084487F" w:rsidR="00C4523E">
        <w:rPr>
          <w:rStyle w:val="10"/>
        </w:rPr>
        <w:t xml:space="preserve">года, </w:t>
      </w:r>
      <w:r w:rsidRPr="0084487F" w:rsidR="00376438">
        <w:rPr>
          <w:rStyle w:val="10"/>
        </w:rPr>
        <w:t>зарегистрированного</w:t>
      </w:r>
      <w:r w:rsidRPr="0084487F" w:rsidR="00664E60">
        <w:rPr>
          <w:rStyle w:val="10"/>
        </w:rPr>
        <w:t xml:space="preserve"> </w:t>
      </w:r>
      <w:r w:rsidRPr="0084487F" w:rsidR="009E133F">
        <w:rPr>
          <w:rStyle w:val="10"/>
        </w:rPr>
        <w:t xml:space="preserve">и проживающего </w:t>
      </w:r>
      <w:r w:rsidRPr="0084487F" w:rsidR="004C7DFD">
        <w:rPr>
          <w:rStyle w:val="10"/>
        </w:rPr>
        <w:t xml:space="preserve">по адресу: </w:t>
      </w:r>
      <w:r w:rsidRPr="0084487F" w:rsidR="006C7776">
        <w:rPr>
          <w:sz w:val="27"/>
          <w:szCs w:val="27"/>
        </w:rPr>
        <w:t>/данные изъяты/</w:t>
      </w:r>
      <w:r w:rsidRPr="0084487F" w:rsidR="00D13FDB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D139B5">
        <w:rPr>
          <w:color w:val="000000"/>
          <w:sz w:val="24"/>
          <w:szCs w:val="24"/>
          <w:lang w:eastAsia="ru-RU" w:bidi="ru-RU"/>
        </w:rPr>
        <w:t>-</w:t>
      </w:r>
      <w:r w:rsidRPr="0084487F"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6C7776" w:rsidRPr="0084487F" w:rsidP="007A07D5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84487F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84487F">
        <w:rPr>
          <w:color w:val="000000"/>
          <w:sz w:val="24"/>
          <w:szCs w:val="24"/>
          <w:lang w:eastAsia="ru-RU" w:bidi="ru-RU"/>
        </w:rPr>
        <w:t xml:space="preserve">    </w:t>
      </w:r>
      <w:r w:rsidRPr="0084487F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84487F">
        <w:rPr>
          <w:color w:val="000000"/>
          <w:sz w:val="24"/>
          <w:szCs w:val="24"/>
          <w:lang w:eastAsia="ru-RU" w:bidi="ru-RU"/>
        </w:rPr>
        <w:t>УС</w:t>
      </w:r>
      <w:r w:rsidRPr="0084487F">
        <w:rPr>
          <w:color w:val="000000"/>
          <w:sz w:val="24"/>
          <w:szCs w:val="24"/>
          <w:lang w:eastAsia="ru-RU" w:bidi="ru-RU"/>
        </w:rPr>
        <w:t>ТАНОВИЛ:</w:t>
      </w:r>
    </w:p>
    <w:p w:rsidR="00F04601" w:rsidRPr="0084487F" w:rsidP="0048307C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2025</w:t>
      </w:r>
      <w:r w:rsidRPr="0084487F" w:rsidR="005F31D6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E501A6">
        <w:rPr>
          <w:color w:val="000000"/>
          <w:sz w:val="24"/>
          <w:szCs w:val="24"/>
          <w:lang w:eastAsia="ru-RU" w:bidi="ru-RU"/>
        </w:rPr>
        <w:t xml:space="preserve">года в </w:t>
      </w:r>
      <w:r w:rsidRPr="0084487F" w:rsidR="006C7776">
        <w:rPr>
          <w:sz w:val="24"/>
          <w:szCs w:val="24"/>
          <w:lang w:eastAsia="ru-RU" w:bidi="ru-RU"/>
        </w:rPr>
        <w:t>00</w:t>
      </w:r>
      <w:r w:rsidRPr="0084487F" w:rsidR="000F65AC">
        <w:rPr>
          <w:sz w:val="24"/>
          <w:szCs w:val="24"/>
          <w:lang w:eastAsia="ru-RU" w:bidi="ru-RU"/>
        </w:rPr>
        <w:t xml:space="preserve"> </w:t>
      </w:r>
      <w:r w:rsidRPr="0084487F" w:rsidR="00E501A6">
        <w:rPr>
          <w:sz w:val="24"/>
          <w:szCs w:val="24"/>
          <w:lang w:eastAsia="ru-RU" w:bidi="ru-RU"/>
        </w:rPr>
        <w:t>ча</w:t>
      </w:r>
      <w:r w:rsidRPr="0084487F" w:rsidR="00DF0AE5">
        <w:rPr>
          <w:sz w:val="24"/>
          <w:szCs w:val="24"/>
          <w:lang w:eastAsia="ru-RU" w:bidi="ru-RU"/>
        </w:rPr>
        <w:t>с</w:t>
      </w:r>
      <w:r w:rsidRPr="0084487F" w:rsidR="006C1BB5">
        <w:rPr>
          <w:sz w:val="24"/>
          <w:szCs w:val="24"/>
          <w:lang w:eastAsia="ru-RU" w:bidi="ru-RU"/>
        </w:rPr>
        <w:t>ов</w:t>
      </w:r>
      <w:r w:rsidRPr="0084487F" w:rsidR="00EE5453">
        <w:rPr>
          <w:sz w:val="24"/>
          <w:szCs w:val="24"/>
          <w:lang w:eastAsia="ru-RU" w:bidi="ru-RU"/>
        </w:rPr>
        <w:t xml:space="preserve"> </w:t>
      </w:r>
      <w:r w:rsidRPr="0084487F" w:rsidR="006C7776">
        <w:rPr>
          <w:sz w:val="24"/>
          <w:szCs w:val="24"/>
          <w:lang w:eastAsia="ru-RU" w:bidi="ru-RU"/>
        </w:rPr>
        <w:t>00</w:t>
      </w:r>
      <w:r w:rsidRPr="0084487F" w:rsidR="00B33EB9">
        <w:rPr>
          <w:sz w:val="24"/>
          <w:szCs w:val="24"/>
          <w:lang w:eastAsia="ru-RU" w:bidi="ru-RU"/>
        </w:rPr>
        <w:t xml:space="preserve"> </w:t>
      </w:r>
      <w:r w:rsidRPr="0084487F" w:rsidR="00E501A6">
        <w:rPr>
          <w:color w:val="000000"/>
          <w:sz w:val="24"/>
          <w:szCs w:val="24"/>
          <w:lang w:eastAsia="ru-RU" w:bidi="ru-RU"/>
        </w:rPr>
        <w:t>мин</w:t>
      </w:r>
      <w:r w:rsidRPr="0084487F" w:rsidR="00DF0AE5">
        <w:rPr>
          <w:color w:val="000000"/>
          <w:sz w:val="24"/>
          <w:szCs w:val="24"/>
          <w:lang w:eastAsia="ru-RU" w:bidi="ru-RU"/>
        </w:rPr>
        <w:t>ут</w:t>
      </w:r>
      <w:r w:rsidRPr="0084487F" w:rsidR="00001C81">
        <w:rPr>
          <w:color w:val="000000"/>
          <w:sz w:val="24"/>
          <w:szCs w:val="24"/>
          <w:lang w:eastAsia="ru-RU" w:bidi="ru-RU"/>
        </w:rPr>
        <w:t>ы</w:t>
      </w:r>
      <w:r w:rsidRPr="0084487F" w:rsidR="003F2AC6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001C81">
        <w:rPr>
          <w:color w:val="000000"/>
          <w:sz w:val="24"/>
          <w:szCs w:val="24"/>
          <w:lang w:eastAsia="ru-RU" w:bidi="ru-RU"/>
        </w:rPr>
        <w:t>Гутник</w:t>
      </w:r>
      <w:r w:rsidRPr="0084487F" w:rsidR="00001C81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0F65AC">
        <w:rPr>
          <w:color w:val="000000"/>
          <w:sz w:val="24"/>
          <w:szCs w:val="24"/>
          <w:lang w:eastAsia="ru-RU" w:bidi="ru-RU"/>
        </w:rPr>
        <w:t>.</w:t>
      </w:r>
      <w:r w:rsidRPr="0084487F" w:rsidR="003F2AC6">
        <w:rPr>
          <w:color w:val="000000"/>
          <w:sz w:val="24"/>
          <w:szCs w:val="24"/>
          <w:lang w:eastAsia="ru-RU" w:bidi="ru-RU"/>
        </w:rPr>
        <w:t>, находясь</w:t>
      </w:r>
      <w:r w:rsidRPr="0084487F" w:rsidR="00E91DD5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48307C">
        <w:rPr>
          <w:color w:val="000000"/>
          <w:sz w:val="24"/>
          <w:szCs w:val="24"/>
          <w:lang w:eastAsia="ru-RU" w:bidi="ru-RU"/>
        </w:rPr>
        <w:t xml:space="preserve">по адресу: </w:t>
      </w:r>
      <w:r w:rsidRPr="0084487F" w:rsidR="0048307C">
        <w:rPr>
          <w:color w:val="000000"/>
          <w:sz w:val="24"/>
          <w:szCs w:val="24"/>
          <w:lang w:eastAsia="ru-RU" w:bidi="ru-RU"/>
        </w:rPr>
        <w:t xml:space="preserve">Республика Крым, </w:t>
      </w:r>
      <w:r w:rsidRPr="0084487F" w:rsidR="00571D2D">
        <w:rPr>
          <w:color w:val="000000"/>
          <w:sz w:val="24"/>
          <w:szCs w:val="24"/>
          <w:lang w:eastAsia="ru-RU" w:bidi="ru-RU"/>
        </w:rPr>
        <w:t xml:space="preserve">г. Симферополь, ул. </w:t>
      </w:r>
      <w:r w:rsidRPr="0084487F" w:rsidR="006C7776">
        <w:rPr>
          <w:sz w:val="27"/>
          <w:szCs w:val="27"/>
        </w:rPr>
        <w:t>/данные изъяты/</w:t>
      </w:r>
      <w:r w:rsidRPr="0084487F" w:rsidR="005F31D6">
        <w:rPr>
          <w:color w:val="000000"/>
          <w:sz w:val="24"/>
          <w:szCs w:val="24"/>
          <w:lang w:eastAsia="ru-RU" w:bidi="ru-RU"/>
        </w:rPr>
        <w:t>, управляя транспортным средством марки</w:t>
      </w:r>
      <w:r w:rsidRPr="0084487F" w:rsidR="00007C39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5F31D6">
        <w:rPr>
          <w:color w:val="000000"/>
          <w:sz w:val="24"/>
          <w:szCs w:val="24"/>
          <w:lang w:eastAsia="ru-RU" w:bidi="ru-RU"/>
        </w:rPr>
        <w:t>«</w:t>
      </w:r>
      <w:r w:rsidRPr="0084487F" w:rsidR="006C7776">
        <w:rPr>
          <w:sz w:val="27"/>
          <w:szCs w:val="27"/>
        </w:rPr>
        <w:t>/данные изъяты/</w:t>
      </w:r>
      <w:r w:rsidRPr="0084487F" w:rsidR="008D2861">
        <w:rPr>
          <w:bCs/>
          <w:color w:val="202122"/>
          <w:sz w:val="24"/>
          <w:szCs w:val="24"/>
          <w:shd w:val="clear" w:color="auto" w:fill="FFFFFF"/>
        </w:rPr>
        <w:t>»</w:t>
      </w:r>
      <w:r w:rsidRPr="0084487F" w:rsidR="005F31D6">
        <w:rPr>
          <w:color w:val="202122"/>
          <w:sz w:val="24"/>
          <w:szCs w:val="24"/>
          <w:shd w:val="clear" w:color="auto" w:fill="FFFFFF"/>
        </w:rPr>
        <w:t>,</w:t>
      </w:r>
      <w:r w:rsidRPr="0084487F" w:rsidR="000F65AC">
        <w:rPr>
          <w:color w:val="202122"/>
          <w:sz w:val="21"/>
          <w:szCs w:val="21"/>
          <w:shd w:val="clear" w:color="auto" w:fill="FFFFFF"/>
        </w:rPr>
        <w:t xml:space="preserve"> </w:t>
      </w:r>
      <w:r w:rsidRPr="0084487F" w:rsidR="00007C39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 w:rsidRPr="0084487F" w:rsidR="006C7776">
        <w:rPr>
          <w:sz w:val="27"/>
          <w:szCs w:val="27"/>
        </w:rPr>
        <w:t>/данные изъяты/</w:t>
      </w:r>
      <w:r w:rsidRPr="0084487F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Pr="0084487F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84487F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84487F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84487F" w:rsidR="00711CEB">
        <w:rPr>
          <w:color w:val="000000"/>
          <w:sz w:val="24"/>
          <w:szCs w:val="24"/>
          <w:lang w:eastAsia="ru-RU" w:bidi="ru-RU"/>
        </w:rPr>
        <w:t>го</w:t>
      </w:r>
      <w:r w:rsidRPr="0084487F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84487F" w:rsidR="00E501A6">
        <w:rPr>
          <w:color w:val="000000"/>
          <w:sz w:val="24"/>
          <w:szCs w:val="24"/>
          <w:lang w:eastAsia="ru-RU" w:bidi="ru-RU"/>
        </w:rPr>
        <w:t>опьянения (</w:t>
      </w:r>
      <w:r w:rsidRPr="0084487F" w:rsidR="000541C0">
        <w:rPr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84487F" w:rsidR="00A35D83">
        <w:rPr>
          <w:color w:val="000000"/>
          <w:sz w:val="24"/>
          <w:szCs w:val="24"/>
          <w:lang w:eastAsia="ru-RU" w:bidi="ru-RU"/>
        </w:rPr>
        <w:t>)</w:t>
      </w:r>
      <w:r w:rsidRPr="0084487F"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84487F" w:rsidR="00E501A6">
        <w:rPr>
          <w:sz w:val="24"/>
          <w:szCs w:val="24"/>
          <w:lang w:eastAsia="ru-RU" w:bidi="ru-RU"/>
        </w:rPr>
        <w:t>. 12.26 КоАП РФ</w:t>
      </w:r>
      <w:r w:rsidRPr="0084487F" w:rsidR="00415F77">
        <w:rPr>
          <w:sz w:val="24"/>
          <w:szCs w:val="24"/>
          <w:lang w:eastAsia="ru-RU" w:bidi="ru-RU"/>
        </w:rPr>
        <w:t>.</w:t>
      </w:r>
    </w:p>
    <w:p w:rsidR="00D4685A" w:rsidRPr="0084487F" w:rsidP="00F600BA">
      <w:pPr>
        <w:pStyle w:val="BodyText"/>
        <w:ind w:firstLine="284"/>
      </w:pPr>
      <w:r w:rsidRPr="0084487F">
        <w:t xml:space="preserve">     </w:t>
      </w:r>
      <w:r w:rsidRPr="0084487F" w:rsidR="00D13FDB">
        <w:t xml:space="preserve">     </w:t>
      </w:r>
      <w:r w:rsidRPr="0084487F" w:rsidR="00F600BA">
        <w:t xml:space="preserve">В судебное заседание </w:t>
      </w:r>
      <w:r w:rsidRPr="0084487F" w:rsidR="00E87454">
        <w:rPr>
          <w:color w:val="000000"/>
          <w:lang w:bidi="ru-RU"/>
        </w:rPr>
        <w:t>Гутник</w:t>
      </w:r>
      <w:r w:rsidRPr="0084487F" w:rsidR="00E87454">
        <w:rPr>
          <w:color w:val="000000"/>
          <w:lang w:bidi="ru-RU"/>
        </w:rPr>
        <w:t xml:space="preserve"> А.С</w:t>
      </w:r>
      <w:r w:rsidRPr="0084487F" w:rsidR="00F600BA">
        <w:rPr>
          <w:color w:val="000000"/>
          <w:lang w:bidi="ru-RU"/>
        </w:rPr>
        <w:t xml:space="preserve">. </w:t>
      </w:r>
      <w:r w:rsidRPr="0084487F" w:rsidR="00F600BA">
        <w:t xml:space="preserve">не явился, о времени и месте судебного заседания </w:t>
      </w:r>
      <w:r w:rsidRPr="0084487F" w:rsidR="00F600BA">
        <w:t>извещен</w:t>
      </w:r>
      <w:r w:rsidRPr="0084487F" w:rsidR="00F600BA">
        <w:t xml:space="preserve"> надлежащим образом – </w:t>
      </w:r>
      <w:r w:rsidRPr="0084487F" w:rsidR="00D40DDB">
        <w:t>телефонограммой</w:t>
      </w:r>
      <w:r w:rsidRPr="0084487F" w:rsidR="00F600BA">
        <w:t xml:space="preserve">. О причинах неявки в судебное заседание </w:t>
      </w:r>
      <w:r w:rsidRPr="0084487F" w:rsidR="00FA27C6">
        <w:rPr>
          <w:color w:val="000000"/>
          <w:lang w:bidi="ru-RU"/>
        </w:rPr>
        <w:t>Гутник</w:t>
      </w:r>
      <w:r w:rsidRPr="0084487F" w:rsidR="00FA27C6">
        <w:rPr>
          <w:color w:val="000000"/>
          <w:lang w:bidi="ru-RU"/>
        </w:rPr>
        <w:t xml:space="preserve"> А.С.</w:t>
      </w:r>
      <w:r w:rsidRPr="0084487F" w:rsidR="00F600BA">
        <w:rPr>
          <w:color w:val="000000"/>
          <w:lang w:bidi="ru-RU"/>
        </w:rPr>
        <w:t xml:space="preserve"> </w:t>
      </w:r>
      <w:r w:rsidRPr="0084487F" w:rsidR="00F600BA">
        <w:t xml:space="preserve">суд не уведомил. Ходатайств об отложении рассмотрения дела или о рассмотрении дела в его отсутствие суду не представил. </w:t>
      </w:r>
    </w:p>
    <w:p w:rsidR="00F600BA" w:rsidRPr="0084487F" w:rsidP="00D4685A">
      <w:pPr>
        <w:pStyle w:val="BodyText"/>
        <w:ind w:firstLine="708"/>
      </w:pPr>
      <w:r w:rsidRPr="0084487F">
        <w:t xml:space="preserve">В соответствии с ч.3 ст.25.1 КоАП РФ, </w:t>
      </w:r>
      <w:r w:rsidRPr="0084487F">
        <w:rPr>
          <w:shd w:val="clear" w:color="auto" w:fill="FFFFFF"/>
        </w:rPr>
        <w:t>присутствие</w:t>
      </w:r>
      <w:r w:rsidRPr="0084487F">
        <w:rPr>
          <w:color w:val="000000"/>
          <w:lang w:bidi="ru-RU"/>
        </w:rPr>
        <w:t xml:space="preserve"> </w:t>
      </w:r>
      <w:r w:rsidRPr="0084487F" w:rsidR="00FA27C6">
        <w:rPr>
          <w:color w:val="000000"/>
          <w:lang w:bidi="ru-RU"/>
        </w:rPr>
        <w:t>Гутник</w:t>
      </w:r>
      <w:r w:rsidRPr="0084487F" w:rsidR="00C866A6">
        <w:rPr>
          <w:color w:val="000000"/>
          <w:lang w:bidi="ru-RU"/>
        </w:rPr>
        <w:t>а</w:t>
      </w:r>
      <w:r w:rsidRPr="0084487F" w:rsidR="00FA27C6">
        <w:rPr>
          <w:color w:val="000000"/>
          <w:lang w:bidi="ru-RU"/>
        </w:rPr>
        <w:t xml:space="preserve"> А.С</w:t>
      </w:r>
      <w:r w:rsidRPr="0084487F">
        <w:rPr>
          <w:color w:val="000000"/>
          <w:lang w:bidi="ru-RU"/>
        </w:rPr>
        <w:t xml:space="preserve">. </w:t>
      </w:r>
      <w:r w:rsidRPr="0084487F">
        <w:rPr>
          <w:shd w:val="clear" w:color="auto" w:fill="FFFFFF"/>
        </w:rPr>
        <w:t xml:space="preserve">при рассмотрении дела обязательным не признавалось. </w:t>
      </w:r>
    </w:p>
    <w:p w:rsidR="00D4685A" w:rsidRPr="0084487F" w:rsidP="00D4685A">
      <w:pPr>
        <w:pStyle w:val="BodyText"/>
        <w:ind w:firstLine="284"/>
        <w:rPr>
          <w:color w:val="000000"/>
          <w:lang w:bidi="ru-RU"/>
        </w:rPr>
      </w:pPr>
      <w:r w:rsidRPr="0084487F">
        <w:t xml:space="preserve">      При таких обстоятельствах, суд признает </w:t>
      </w:r>
      <w:r w:rsidRPr="0084487F" w:rsidR="00FA27C6">
        <w:rPr>
          <w:color w:val="000000"/>
          <w:lang w:bidi="ru-RU"/>
        </w:rPr>
        <w:t>Гутник</w:t>
      </w:r>
      <w:r w:rsidRPr="0084487F" w:rsidR="00C866A6">
        <w:rPr>
          <w:color w:val="000000"/>
          <w:lang w:bidi="ru-RU"/>
        </w:rPr>
        <w:t>а</w:t>
      </w:r>
      <w:r w:rsidRPr="0084487F" w:rsidR="00FA27C6">
        <w:rPr>
          <w:color w:val="000000"/>
          <w:lang w:bidi="ru-RU"/>
        </w:rPr>
        <w:t xml:space="preserve"> А.С</w:t>
      </w:r>
      <w:r w:rsidRPr="0084487F">
        <w:rPr>
          <w:color w:val="000000"/>
          <w:lang w:bidi="ru-RU"/>
        </w:rPr>
        <w:t>.</w:t>
      </w:r>
      <w:r w:rsidRPr="0084487F"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</w:t>
      </w:r>
      <w:r w:rsidRPr="0084487F" w:rsidR="00261FB2">
        <w:rPr>
          <w:color w:val="000000"/>
          <w:lang w:bidi="ru-RU"/>
        </w:rPr>
        <w:t xml:space="preserve">. </w:t>
      </w:r>
    </w:p>
    <w:p w:rsidR="00DF3E26" w:rsidRPr="0084487F" w:rsidP="00D4685A">
      <w:pPr>
        <w:pStyle w:val="BodyText"/>
        <w:ind w:firstLine="284"/>
      </w:pPr>
      <w:r w:rsidRPr="0084487F">
        <w:rPr>
          <w:color w:val="000000"/>
          <w:lang w:bidi="ru-RU"/>
        </w:rPr>
        <w:t xml:space="preserve">      Защитник </w:t>
      </w:r>
      <w:r w:rsidRPr="0084487F" w:rsidR="00B42128">
        <w:rPr>
          <w:sz w:val="27"/>
          <w:szCs w:val="27"/>
        </w:rPr>
        <w:t xml:space="preserve">/данные </w:t>
      </w:r>
      <w:r w:rsidRPr="0084487F" w:rsidR="00B42128">
        <w:rPr>
          <w:sz w:val="27"/>
          <w:szCs w:val="27"/>
        </w:rPr>
        <w:t>изъяты/</w:t>
      </w:r>
      <w:r w:rsidRPr="0084487F">
        <w:rPr>
          <w:color w:val="000000"/>
          <w:lang w:bidi="ru-RU"/>
        </w:rPr>
        <w:t xml:space="preserve">  в судебном заседании поддержал</w:t>
      </w:r>
      <w:r w:rsidRPr="0084487F">
        <w:rPr>
          <w:color w:val="000000"/>
          <w:lang w:bidi="ru-RU"/>
        </w:rPr>
        <w:t xml:space="preserve"> изложенное в письменных пояснениях, просил прекратить производство  по делу на основании п.2 ч.1 ст. 24.5 КоАП РФ ввиду отсутствия состава административного правонарушения.</w:t>
      </w:r>
    </w:p>
    <w:p w:rsidR="00997234" w:rsidRPr="0084487F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87F">
        <w:rPr>
          <w:rFonts w:ascii="Times New Roman" w:hAnsi="Times New Roman" w:cs="Times New Roman"/>
          <w:sz w:val="24"/>
          <w:szCs w:val="24"/>
        </w:rPr>
        <w:t xml:space="preserve">      Изучив материалы дела,</w:t>
      </w:r>
      <w:r w:rsidRPr="0084487F" w:rsidR="00464F9E">
        <w:rPr>
          <w:rFonts w:ascii="Times New Roman" w:hAnsi="Times New Roman" w:cs="Times New Roman"/>
          <w:sz w:val="24"/>
          <w:szCs w:val="24"/>
        </w:rPr>
        <w:t xml:space="preserve"> выслушав защитника, </w:t>
      </w:r>
      <w:r w:rsidRPr="0084487F">
        <w:rPr>
          <w:rFonts w:ascii="Times New Roman" w:hAnsi="Times New Roman" w:cs="Times New Roman"/>
          <w:sz w:val="24"/>
          <w:szCs w:val="24"/>
        </w:rPr>
        <w:t xml:space="preserve"> мировой судья считает, что в действиях </w:t>
      </w:r>
      <w:r w:rsidRPr="0084487F" w:rsidR="00A43F6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84487F" w:rsidR="00A43F6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А.С</w:t>
      </w:r>
      <w:r w:rsidRPr="0084487F" w:rsidR="00D468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4487F" w:rsidR="002B2367">
        <w:rPr>
          <w:rFonts w:ascii="Times New Roman" w:hAnsi="Times New Roman" w:cs="Times New Roman"/>
          <w:shd w:val="clear" w:color="auto" w:fill="FFFFFF"/>
        </w:rPr>
        <w:t xml:space="preserve"> </w:t>
      </w:r>
      <w:r w:rsidRPr="0084487F">
        <w:rPr>
          <w:rFonts w:ascii="Times New Roman" w:hAnsi="Times New Roman" w:cs="Times New Roman"/>
          <w:sz w:val="24"/>
          <w:szCs w:val="24"/>
        </w:rPr>
        <w:t>имеется состав административного правонарушени</w:t>
      </w:r>
      <w:r w:rsidRPr="0084487F" w:rsidR="00BC3D1A">
        <w:rPr>
          <w:rFonts w:ascii="Times New Roman" w:hAnsi="Times New Roman" w:cs="Times New Roman"/>
          <w:sz w:val="24"/>
          <w:szCs w:val="24"/>
        </w:rPr>
        <w:t xml:space="preserve">я, предусмотренного </w:t>
      </w:r>
      <w:r w:rsidRPr="0084487F" w:rsidR="002B2367">
        <w:rPr>
          <w:rFonts w:ascii="Times New Roman" w:hAnsi="Times New Roman" w:cs="Times New Roman"/>
          <w:sz w:val="24"/>
          <w:szCs w:val="24"/>
        </w:rPr>
        <w:t xml:space="preserve"> </w:t>
      </w:r>
      <w:r w:rsidRPr="0084487F" w:rsidR="00BC3D1A">
        <w:rPr>
          <w:rFonts w:ascii="Times New Roman" w:hAnsi="Times New Roman" w:cs="Times New Roman"/>
          <w:sz w:val="24"/>
          <w:szCs w:val="24"/>
        </w:rPr>
        <w:t>ч.1 ст.</w:t>
      </w:r>
      <w:r w:rsidRPr="0084487F" w:rsidR="009B2B61">
        <w:rPr>
          <w:rFonts w:ascii="Times New Roman" w:hAnsi="Times New Roman" w:cs="Times New Roman"/>
          <w:sz w:val="24"/>
          <w:szCs w:val="24"/>
        </w:rPr>
        <w:t>12</w:t>
      </w:r>
      <w:r w:rsidRPr="0084487F" w:rsidR="00BC3D1A">
        <w:rPr>
          <w:rFonts w:ascii="Times New Roman" w:hAnsi="Times New Roman" w:cs="Times New Roman"/>
          <w:sz w:val="24"/>
          <w:szCs w:val="24"/>
        </w:rPr>
        <w:t>.26</w:t>
      </w:r>
      <w:r w:rsidRPr="0084487F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303F57" w:rsidRPr="0084487F" w:rsidP="00303F57">
      <w:pPr>
        <w:pStyle w:val="BodyText"/>
        <w:rPr>
          <w:color w:val="000000" w:themeColor="text1"/>
          <w:shd w:val="clear" w:color="auto" w:fill="FFFFFF"/>
        </w:rPr>
      </w:pPr>
      <w:r w:rsidRPr="0084487F">
        <w:rPr>
          <w:shd w:val="clear" w:color="auto" w:fill="FFFFFF"/>
        </w:rPr>
        <w:t xml:space="preserve">           В ч.1 ст.12.26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84487F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84487F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4487F">
        <w:rPr>
          <w:color w:val="000000" w:themeColor="text1"/>
          <w:sz w:val="24"/>
          <w:szCs w:val="24"/>
          <w:shd w:val="clear" w:color="auto" w:fill="FFFFFF"/>
        </w:rPr>
        <w:t xml:space="preserve">           В соответствии с </w:t>
      </w:r>
      <w:r w:rsidRPr="0084487F">
        <w:rPr>
          <w:color w:val="000000" w:themeColor="text1"/>
          <w:sz w:val="24"/>
          <w:szCs w:val="24"/>
          <w:shd w:val="clear" w:color="auto" w:fill="FFFFFF"/>
        </w:rPr>
        <w:t>п.п</w:t>
      </w:r>
      <w:r w:rsidRPr="0084487F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84487F">
        <w:rPr>
          <w:sz w:val="24"/>
          <w:szCs w:val="24"/>
        </w:rPr>
        <w:t>Российской Федерации</w:t>
      </w:r>
      <w:r w:rsidRPr="0084487F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84487F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1090,</w:t>
      </w:r>
      <w:r w:rsidRPr="0084487F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84487F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4487F">
        <w:rPr>
          <w:color w:val="000000" w:themeColor="text1"/>
          <w:sz w:val="24"/>
          <w:szCs w:val="24"/>
          <w:shd w:val="clear" w:color="auto" w:fill="FFFFFF"/>
        </w:rPr>
        <w:t>Исходя из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84487F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84487F">
        <w:rPr>
          <w:sz w:val="24"/>
          <w:szCs w:val="24"/>
        </w:rPr>
        <w:t>В соответствии со ст.26.11 КоАП РФ,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 w:rsidRPr="0084487F" w:rsidR="008471BC">
        <w:rPr>
          <w:sz w:val="24"/>
          <w:szCs w:val="24"/>
        </w:rPr>
        <w:t>.</w:t>
      </w:r>
    </w:p>
    <w:p w:rsidR="00164AAE" w:rsidRPr="0084487F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84487F" w:rsidR="00B26393">
        <w:rPr>
          <w:color w:val="000000"/>
          <w:sz w:val="24"/>
          <w:szCs w:val="24"/>
          <w:lang w:eastAsia="ru-RU" w:bidi="ru-RU"/>
        </w:rPr>
        <w:t>а</w:t>
      </w:r>
      <w:r w:rsidRPr="0084487F">
        <w:rPr>
          <w:sz w:val="24"/>
          <w:szCs w:val="24"/>
        </w:rPr>
        <w:t xml:space="preserve"> </w:t>
      </w:r>
      <w:r w:rsidRPr="0084487F" w:rsidR="00A43F63">
        <w:rPr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color w:val="000000"/>
          <w:sz w:val="24"/>
          <w:szCs w:val="24"/>
          <w:lang w:eastAsia="ru-RU" w:bidi="ru-RU"/>
        </w:rPr>
        <w:t>а</w:t>
      </w:r>
      <w:r w:rsidRPr="0084487F" w:rsidR="00A43F63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8607F1">
        <w:rPr>
          <w:color w:val="000000"/>
          <w:sz w:val="24"/>
          <w:szCs w:val="24"/>
          <w:lang w:eastAsia="ru-RU" w:bidi="ru-RU"/>
        </w:rPr>
        <w:t>.</w:t>
      </w:r>
      <w:r w:rsidRPr="0084487F" w:rsidR="002B2367">
        <w:rPr>
          <w:shd w:val="clear" w:color="auto" w:fill="FFFFFF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RPr="0084487F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-</w:t>
      </w:r>
      <w:r w:rsidRPr="0084487F" w:rsidR="00B15E46">
        <w:rPr>
          <w:color w:val="000000"/>
          <w:sz w:val="24"/>
          <w:szCs w:val="24"/>
          <w:lang w:eastAsia="ru-RU" w:bidi="ru-RU"/>
        </w:rPr>
        <w:t>протокол</w:t>
      </w:r>
      <w:r w:rsidRPr="0084487F" w:rsidR="000C7292">
        <w:rPr>
          <w:color w:val="000000"/>
          <w:sz w:val="24"/>
          <w:szCs w:val="24"/>
          <w:lang w:eastAsia="ru-RU" w:bidi="ru-RU"/>
        </w:rPr>
        <w:t>ом</w:t>
      </w:r>
      <w:r w:rsidRPr="0084487F" w:rsidR="00B34FAE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B42128">
        <w:rPr>
          <w:sz w:val="27"/>
          <w:szCs w:val="27"/>
        </w:rPr>
        <w:t>/данные изъяты/</w:t>
      </w:r>
      <w:r w:rsidRPr="0084487F" w:rsidR="00B42128">
        <w:rPr>
          <w:rStyle w:val="10"/>
        </w:rPr>
        <w:t xml:space="preserve"> </w:t>
      </w:r>
      <w:r w:rsidRPr="0084487F" w:rsidR="00AE54A9">
        <w:rPr>
          <w:color w:val="000000"/>
          <w:sz w:val="24"/>
          <w:szCs w:val="24"/>
          <w:lang w:eastAsia="ru-RU" w:bidi="ru-RU"/>
        </w:rPr>
        <w:t>№</w:t>
      </w:r>
      <w:r w:rsidRPr="0084487F" w:rsidR="008A622D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B42128">
        <w:rPr>
          <w:sz w:val="27"/>
          <w:szCs w:val="27"/>
        </w:rPr>
        <w:t>/данные изъяты/</w:t>
      </w:r>
      <w:r w:rsidRPr="0084487F" w:rsidR="00B42128">
        <w:rPr>
          <w:rStyle w:val="10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84487F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C93D10">
        <w:rPr>
          <w:color w:val="000000"/>
          <w:sz w:val="24"/>
          <w:szCs w:val="24"/>
          <w:lang w:eastAsia="ru-RU" w:bidi="ru-RU"/>
        </w:rPr>
        <w:t>от</w:t>
      </w:r>
      <w:r w:rsidRPr="0084487F" w:rsidR="00C01AF3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B42128">
        <w:rPr>
          <w:sz w:val="27"/>
          <w:szCs w:val="27"/>
        </w:rPr>
        <w:t>/</w:t>
      </w:r>
      <w:r w:rsidRPr="0084487F" w:rsidR="00B42128">
        <w:rPr>
          <w:sz w:val="27"/>
          <w:szCs w:val="27"/>
        </w:rPr>
        <w:t>данные</w:t>
      </w:r>
      <w:r w:rsidRPr="0084487F" w:rsidR="00B42128">
        <w:rPr>
          <w:sz w:val="27"/>
          <w:szCs w:val="27"/>
        </w:rPr>
        <w:t xml:space="preserve"> изъяты/</w:t>
      </w:r>
      <w:r w:rsidRPr="0084487F" w:rsidR="00B42128">
        <w:rPr>
          <w:rStyle w:val="10"/>
        </w:rPr>
        <w:t xml:space="preserve"> </w:t>
      </w:r>
      <w:r w:rsidRPr="0084487F" w:rsidR="00B34FAE">
        <w:rPr>
          <w:color w:val="000000"/>
          <w:sz w:val="24"/>
          <w:szCs w:val="24"/>
          <w:lang w:eastAsia="ru-RU" w:bidi="ru-RU"/>
        </w:rPr>
        <w:t>года</w:t>
      </w:r>
      <w:r w:rsidRPr="0084487F"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Pr="0084487F" w:rsidR="00A43F63">
        <w:rPr>
          <w:color w:val="000000"/>
          <w:sz w:val="24"/>
          <w:szCs w:val="24"/>
          <w:lang w:eastAsia="ru-RU" w:bidi="ru-RU"/>
        </w:rPr>
        <w:t>Гутник</w:t>
      </w:r>
      <w:r w:rsidRPr="0084487F" w:rsidR="00A43F63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1224DB">
        <w:rPr>
          <w:color w:val="000000"/>
          <w:sz w:val="24"/>
          <w:szCs w:val="24"/>
          <w:lang w:eastAsia="ru-RU" w:bidi="ru-RU"/>
        </w:rPr>
        <w:t>.</w:t>
      </w:r>
      <w:r w:rsidRPr="0084487F" w:rsidR="00224629">
        <w:rPr>
          <w:shd w:val="clear" w:color="auto" w:fill="FFFFFF"/>
        </w:rPr>
        <w:t xml:space="preserve"> </w:t>
      </w:r>
      <w:r w:rsidRPr="0084487F"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84487F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RPr="0084487F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sz w:val="24"/>
          <w:szCs w:val="24"/>
        </w:rPr>
        <w:t xml:space="preserve">-протоколом </w:t>
      </w:r>
      <w:r w:rsidRPr="0084487F" w:rsidR="00B42128">
        <w:rPr>
          <w:sz w:val="27"/>
          <w:szCs w:val="27"/>
        </w:rPr>
        <w:t>/данные изъяты/</w:t>
      </w:r>
      <w:r w:rsidRPr="0084487F" w:rsidR="00B42128">
        <w:rPr>
          <w:rStyle w:val="10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№</w:t>
      </w:r>
      <w:r w:rsidRPr="0084487F" w:rsidR="009E3620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B42128">
        <w:rPr>
          <w:sz w:val="27"/>
          <w:szCs w:val="27"/>
        </w:rPr>
        <w:t>/данные изъяты/</w:t>
      </w:r>
      <w:r w:rsidRPr="0084487F" w:rsidR="00B42128">
        <w:rPr>
          <w:rStyle w:val="10"/>
        </w:rPr>
        <w:t xml:space="preserve"> </w:t>
      </w:r>
      <w:r w:rsidRPr="0084487F">
        <w:rPr>
          <w:sz w:val="24"/>
          <w:szCs w:val="24"/>
        </w:rPr>
        <w:t xml:space="preserve"> </w:t>
      </w:r>
      <w:r w:rsidRPr="0084487F">
        <w:rPr>
          <w:sz w:val="24"/>
          <w:szCs w:val="24"/>
        </w:rPr>
        <w:t>от</w:t>
      </w:r>
      <w:r w:rsidRPr="0084487F">
        <w:rPr>
          <w:sz w:val="24"/>
          <w:szCs w:val="24"/>
        </w:rPr>
        <w:t xml:space="preserve"> </w:t>
      </w:r>
      <w:r w:rsidRPr="0084487F" w:rsidR="00B42128">
        <w:rPr>
          <w:sz w:val="27"/>
          <w:szCs w:val="27"/>
        </w:rPr>
        <w:t>/</w:t>
      </w:r>
      <w:r w:rsidRPr="0084487F" w:rsidR="00B42128">
        <w:rPr>
          <w:sz w:val="27"/>
          <w:szCs w:val="27"/>
        </w:rPr>
        <w:t>данные</w:t>
      </w:r>
      <w:r w:rsidRPr="0084487F" w:rsidR="00B42128">
        <w:rPr>
          <w:sz w:val="27"/>
          <w:szCs w:val="27"/>
        </w:rPr>
        <w:t xml:space="preserve"> изъяты/</w:t>
      </w:r>
      <w:r w:rsidRPr="0084487F" w:rsidR="00B42128">
        <w:rPr>
          <w:rStyle w:val="10"/>
        </w:rPr>
        <w:t xml:space="preserve"> </w:t>
      </w:r>
      <w:r w:rsidRPr="0084487F">
        <w:rPr>
          <w:sz w:val="24"/>
          <w:szCs w:val="24"/>
        </w:rPr>
        <w:t xml:space="preserve">года об отстранении </w:t>
      </w:r>
      <w:r w:rsidRPr="0084487F" w:rsidR="00506E46">
        <w:rPr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color w:val="000000"/>
          <w:sz w:val="24"/>
          <w:szCs w:val="24"/>
          <w:lang w:eastAsia="ru-RU" w:bidi="ru-RU"/>
        </w:rPr>
        <w:t>а</w:t>
      </w:r>
      <w:r w:rsidRPr="0084487F" w:rsidR="00506E46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661264">
        <w:rPr>
          <w:color w:val="000000"/>
          <w:sz w:val="24"/>
          <w:szCs w:val="24"/>
          <w:lang w:eastAsia="ru-RU" w:bidi="ru-RU"/>
        </w:rPr>
        <w:t>.</w:t>
      </w:r>
      <w:r w:rsidRPr="0084487F" w:rsidR="00224629">
        <w:rPr>
          <w:shd w:val="clear" w:color="auto" w:fill="FFFFFF"/>
        </w:rPr>
        <w:t xml:space="preserve"> </w:t>
      </w:r>
      <w:r w:rsidRPr="0084487F">
        <w:rPr>
          <w:sz w:val="24"/>
          <w:szCs w:val="24"/>
        </w:rPr>
        <w:t xml:space="preserve">от управления транспортным средством, в связи с наличием у него </w:t>
      </w:r>
      <w:r w:rsidRPr="0084487F">
        <w:rPr>
          <w:color w:val="000000"/>
          <w:sz w:val="24"/>
          <w:szCs w:val="24"/>
          <w:lang w:eastAsia="ru-RU" w:bidi="ru-RU"/>
        </w:rPr>
        <w:t>признаков опьянения (</w:t>
      </w:r>
      <w:r w:rsidRPr="0084487F" w:rsidR="00506E46">
        <w:rPr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84487F">
        <w:rPr>
          <w:color w:val="000000"/>
          <w:sz w:val="24"/>
          <w:szCs w:val="24"/>
          <w:lang w:eastAsia="ru-RU" w:bidi="ru-RU"/>
        </w:rPr>
        <w:t xml:space="preserve">); </w:t>
      </w:r>
    </w:p>
    <w:p w:rsidR="00FC0B03" w:rsidRPr="0084487F" w:rsidP="00FC0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актом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4487F" w:rsidR="00463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 w:rsidR="0046365A">
        <w:rPr>
          <w:rFonts w:ascii="Times New Roman" w:hAnsi="Times New Roman" w:cs="Times New Roman"/>
          <w:sz w:val="27"/>
          <w:szCs w:val="27"/>
        </w:rPr>
        <w:t>/</w:t>
      </w:r>
      <w:r w:rsidRPr="0084487F" w:rsidR="0046365A">
        <w:rPr>
          <w:rFonts w:ascii="Times New Roman" w:hAnsi="Times New Roman" w:cs="Times New Roman"/>
          <w:sz w:val="27"/>
          <w:szCs w:val="27"/>
        </w:rPr>
        <w:t>данные</w:t>
      </w:r>
      <w:r w:rsidRPr="0084487F" w:rsidR="0046365A">
        <w:rPr>
          <w:rFonts w:ascii="Times New Roman" w:hAnsi="Times New Roman" w:cs="Times New Roman"/>
          <w:sz w:val="27"/>
          <w:szCs w:val="27"/>
        </w:rPr>
        <w:t xml:space="preserve">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освидетельствования на состояние алкогольного опьянения, согласно результатам состояние алкогольного опьянения не установлено; </w:t>
      </w:r>
    </w:p>
    <w:p w:rsidR="00D86CD6" w:rsidRPr="0084487F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 xml:space="preserve">-протоколом </w:t>
      </w:r>
      <w:r w:rsidRPr="0084487F" w:rsidR="0046365A">
        <w:rPr>
          <w:sz w:val="27"/>
          <w:szCs w:val="27"/>
        </w:rPr>
        <w:t>/данные изъяты/</w:t>
      </w:r>
      <w:r w:rsidRPr="0084487F" w:rsidR="0046365A">
        <w:rPr>
          <w:rStyle w:val="10"/>
        </w:rPr>
        <w:t xml:space="preserve"> </w:t>
      </w:r>
      <w:r w:rsidRPr="0084487F" w:rsidR="0046365A">
        <w:rPr>
          <w:rStyle w:val="10"/>
        </w:rPr>
        <w:t xml:space="preserve"> </w:t>
      </w:r>
      <w:r w:rsidRPr="0084487F" w:rsidR="00BE277F">
        <w:rPr>
          <w:color w:val="000000"/>
          <w:sz w:val="24"/>
          <w:szCs w:val="24"/>
          <w:lang w:eastAsia="ru-RU" w:bidi="ru-RU"/>
        </w:rPr>
        <w:t>№</w:t>
      </w:r>
      <w:r w:rsidRPr="0084487F" w:rsidR="00901F9C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46365A">
        <w:rPr>
          <w:sz w:val="27"/>
          <w:szCs w:val="27"/>
        </w:rPr>
        <w:t>/данные изъяты/</w:t>
      </w:r>
      <w:r w:rsidRPr="0084487F" w:rsidR="0046365A">
        <w:rPr>
          <w:rStyle w:val="10"/>
        </w:rPr>
        <w:t xml:space="preserve"> </w:t>
      </w:r>
      <w:r w:rsidRPr="0084487F" w:rsidR="004020EC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Pr="0084487F" w:rsidR="0046365A">
        <w:rPr>
          <w:sz w:val="27"/>
          <w:szCs w:val="27"/>
        </w:rPr>
        <w:t>/данные изъяты/</w:t>
      </w:r>
      <w:r w:rsidRPr="0084487F" w:rsidR="0046365A">
        <w:rPr>
          <w:rStyle w:val="10"/>
        </w:rPr>
        <w:t xml:space="preserve"> </w:t>
      </w:r>
      <w:r w:rsidRPr="0084487F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Pr="0084487F" w:rsidR="004020EC">
        <w:rPr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color w:val="000000"/>
          <w:sz w:val="24"/>
          <w:szCs w:val="24"/>
          <w:lang w:eastAsia="ru-RU" w:bidi="ru-RU"/>
        </w:rPr>
        <w:t>а</w:t>
      </w:r>
      <w:r w:rsidRPr="0084487F" w:rsidR="004020EC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3E74AE">
        <w:rPr>
          <w:color w:val="000000"/>
          <w:sz w:val="24"/>
          <w:szCs w:val="24"/>
          <w:lang w:eastAsia="ru-RU" w:bidi="ru-RU"/>
        </w:rPr>
        <w:t>.</w:t>
      </w:r>
      <w:r w:rsidRPr="0084487F" w:rsidR="009276F7">
        <w:rPr>
          <w:shd w:val="clear" w:color="auto" w:fill="FFFFFF"/>
        </w:rPr>
        <w:t xml:space="preserve"> </w:t>
      </w:r>
      <w:r w:rsidRPr="0084487F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84487F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Pr="0084487F" w:rsidR="004326F5">
        <w:rPr>
          <w:color w:val="000000"/>
          <w:sz w:val="24"/>
          <w:szCs w:val="24"/>
          <w:lang w:eastAsia="ru-RU" w:bidi="ru-RU"/>
        </w:rPr>
        <w:t>ние</w:t>
      </w:r>
      <w:r w:rsidRPr="0084487F"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опьянения,</w:t>
      </w:r>
      <w:r w:rsidRPr="0084487F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84487F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Pr="0084487F" w:rsidR="004020EC">
        <w:rPr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color w:val="000000"/>
          <w:sz w:val="24"/>
          <w:szCs w:val="24"/>
          <w:lang w:eastAsia="ru-RU" w:bidi="ru-RU"/>
        </w:rPr>
        <w:t>а</w:t>
      </w:r>
      <w:r w:rsidRPr="0084487F" w:rsidR="004020EC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3E74AE">
        <w:rPr>
          <w:color w:val="000000"/>
          <w:sz w:val="24"/>
          <w:szCs w:val="24"/>
          <w:lang w:eastAsia="ru-RU" w:bidi="ru-RU"/>
        </w:rPr>
        <w:t>.</w:t>
      </w:r>
      <w:r w:rsidRPr="0084487F" w:rsidR="009276F7">
        <w:rPr>
          <w:shd w:val="clear" w:color="auto" w:fill="FFFFFF"/>
        </w:rPr>
        <w:t xml:space="preserve"> </w:t>
      </w:r>
      <w:r w:rsidRPr="0084487F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84487F" w:rsidR="00D13FDB">
        <w:rPr>
          <w:color w:val="000000"/>
          <w:sz w:val="24"/>
          <w:szCs w:val="24"/>
          <w:lang w:eastAsia="ru-RU" w:bidi="ru-RU"/>
        </w:rPr>
        <w:t>и</w:t>
      </w:r>
      <w:r w:rsidRPr="0084487F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84487F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84487F" w:rsidR="009D1A28">
        <w:rPr>
          <w:color w:val="000000"/>
          <w:sz w:val="24"/>
          <w:szCs w:val="24"/>
          <w:lang w:eastAsia="ru-RU" w:bidi="ru-RU"/>
        </w:rPr>
        <w:t>указ</w:t>
      </w:r>
      <w:r w:rsidRPr="0084487F"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Pr="0084487F"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7B4799">
        <w:rPr>
          <w:color w:val="000000"/>
          <w:sz w:val="24"/>
          <w:szCs w:val="24"/>
          <w:lang w:eastAsia="ru-RU" w:bidi="ru-RU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</w:t>
      </w:r>
      <w:r w:rsidRPr="0084487F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7B4799">
        <w:rPr>
          <w:color w:val="000000"/>
          <w:sz w:val="24"/>
          <w:szCs w:val="24"/>
          <w:lang w:eastAsia="ru-RU" w:bidi="ru-RU"/>
        </w:rPr>
        <w:t xml:space="preserve">освидетельствования на </w:t>
      </w:r>
      <w:r w:rsidRPr="0084487F">
        <w:rPr>
          <w:color w:val="000000"/>
          <w:sz w:val="24"/>
          <w:szCs w:val="24"/>
          <w:lang w:eastAsia="ru-RU" w:bidi="ru-RU"/>
        </w:rPr>
        <w:t xml:space="preserve">состояние </w:t>
      </w:r>
      <w:r w:rsidRPr="0084487F" w:rsidR="006E4298">
        <w:rPr>
          <w:color w:val="000000"/>
          <w:sz w:val="24"/>
          <w:szCs w:val="24"/>
          <w:lang w:eastAsia="ru-RU" w:bidi="ru-RU"/>
        </w:rPr>
        <w:t xml:space="preserve">алкогольного </w:t>
      </w:r>
      <w:r w:rsidRPr="0084487F">
        <w:rPr>
          <w:color w:val="000000"/>
          <w:sz w:val="24"/>
          <w:szCs w:val="24"/>
          <w:lang w:eastAsia="ru-RU" w:bidi="ru-RU"/>
        </w:rPr>
        <w:t xml:space="preserve">опьянения, о чем </w:t>
      </w:r>
      <w:r w:rsidRPr="0084487F" w:rsidR="004020EC">
        <w:rPr>
          <w:color w:val="000000"/>
          <w:sz w:val="24"/>
          <w:szCs w:val="24"/>
          <w:lang w:eastAsia="ru-RU" w:bidi="ru-RU"/>
        </w:rPr>
        <w:t>Гутник</w:t>
      </w:r>
      <w:r w:rsidRPr="0084487F" w:rsidR="004020EC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9D1A28">
        <w:rPr>
          <w:color w:val="000000"/>
          <w:sz w:val="24"/>
          <w:szCs w:val="24"/>
          <w:lang w:eastAsia="ru-RU" w:bidi="ru-RU"/>
        </w:rPr>
        <w:t>.</w:t>
      </w:r>
      <w:r w:rsidRPr="0084487F" w:rsidR="009D1A28">
        <w:rPr>
          <w:shd w:val="clear" w:color="auto" w:fill="FFFFFF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FC0B03" w:rsidRPr="0084487F" w:rsidP="00FC0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 w:rsidR="0046365A">
        <w:rPr>
          <w:rFonts w:ascii="Times New Roman" w:hAnsi="Times New Roman" w:cs="Times New Roman"/>
          <w:sz w:val="27"/>
          <w:szCs w:val="27"/>
        </w:rPr>
        <w:t>/</w:t>
      </w:r>
      <w:r w:rsidRPr="0084487F" w:rsidR="0046365A">
        <w:rPr>
          <w:rFonts w:ascii="Times New Roman" w:hAnsi="Times New Roman" w:cs="Times New Roman"/>
          <w:sz w:val="27"/>
          <w:szCs w:val="27"/>
        </w:rPr>
        <w:t>данные</w:t>
      </w:r>
      <w:r w:rsidRPr="0084487F" w:rsidR="0046365A">
        <w:rPr>
          <w:rFonts w:ascii="Times New Roman" w:hAnsi="Times New Roman" w:cs="Times New Roman"/>
          <w:sz w:val="27"/>
          <w:szCs w:val="27"/>
        </w:rPr>
        <w:t xml:space="preserve">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о задержании транспортного средства;</w:t>
      </w:r>
    </w:p>
    <w:p w:rsidR="002C41E0" w:rsidRPr="0084487F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 xml:space="preserve">- </w:t>
      </w:r>
      <w:r w:rsidRPr="0084487F" w:rsidR="00CC0346">
        <w:rPr>
          <w:color w:val="000000"/>
          <w:sz w:val="24"/>
          <w:szCs w:val="24"/>
          <w:lang w:eastAsia="ru-RU" w:bidi="ru-RU"/>
        </w:rPr>
        <w:t>карточк</w:t>
      </w:r>
      <w:r w:rsidRPr="0084487F" w:rsidR="0091152C">
        <w:rPr>
          <w:color w:val="000000"/>
          <w:sz w:val="24"/>
          <w:szCs w:val="24"/>
          <w:lang w:eastAsia="ru-RU" w:bidi="ru-RU"/>
        </w:rPr>
        <w:t>ой</w:t>
      </w:r>
      <w:r w:rsidRPr="0084487F" w:rsidR="00CC0346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 xml:space="preserve">учета </w:t>
      </w:r>
      <w:r w:rsidRPr="0084487F" w:rsidR="00BF548D">
        <w:rPr>
          <w:color w:val="000000"/>
          <w:sz w:val="24"/>
          <w:szCs w:val="24"/>
          <w:lang w:eastAsia="ru-RU" w:bidi="ru-RU"/>
        </w:rPr>
        <w:t>операции с ВУ</w:t>
      </w:r>
      <w:r w:rsidRPr="0084487F">
        <w:rPr>
          <w:color w:val="000000"/>
          <w:sz w:val="24"/>
          <w:szCs w:val="24"/>
          <w:lang w:eastAsia="ru-RU" w:bidi="ru-RU"/>
        </w:rPr>
        <w:t>;</w:t>
      </w:r>
    </w:p>
    <w:p w:rsidR="009000D3" w:rsidRPr="0084487F" w:rsidP="006C2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448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с видеозаписью к протоколу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84487F" w:rsidR="0046365A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46365A">
        <w:rPr>
          <w:rStyle w:val="10"/>
          <w:rFonts w:eastAsiaTheme="minorHAnsi"/>
        </w:rPr>
        <w:t xml:space="preserve"> </w:t>
      </w:r>
      <w:r w:rsidRPr="0084487F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года</w:t>
      </w:r>
      <w:r w:rsidRPr="0084487F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Pr="0084487F" w:rsidR="00FA5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Гутник</w:t>
      </w:r>
      <w:r w:rsidRPr="0084487F" w:rsidR="00FA5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А.С</w:t>
      </w:r>
      <w:r w:rsidRPr="0084487F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4487F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487F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заявил об отказе от</w:t>
      </w:r>
      <w:r w:rsidRPr="0084487F" w:rsidR="00FA595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4487F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прохождения  медицинского освидетельствования на состояние опьянения</w:t>
      </w:r>
      <w:r w:rsidRPr="008448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A58F1" w:rsidRPr="0084487F" w:rsidP="00725044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>-справк</w:t>
      </w:r>
      <w:r w:rsidRPr="0084487F" w:rsidR="001C7A40">
        <w:rPr>
          <w:color w:val="000000"/>
          <w:sz w:val="24"/>
          <w:szCs w:val="24"/>
          <w:lang w:eastAsia="ru-RU" w:bidi="ru-RU"/>
        </w:rPr>
        <w:t>ой</w:t>
      </w:r>
      <w:r w:rsidRPr="0084487F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4F5EE1">
        <w:rPr>
          <w:color w:val="000000"/>
          <w:sz w:val="24"/>
          <w:szCs w:val="24"/>
          <w:lang w:eastAsia="ru-RU" w:bidi="ru-RU"/>
        </w:rPr>
        <w:t>составленн</w:t>
      </w:r>
      <w:r w:rsidRPr="0084487F" w:rsidR="001C7A40">
        <w:rPr>
          <w:color w:val="000000"/>
          <w:sz w:val="24"/>
          <w:szCs w:val="24"/>
          <w:lang w:eastAsia="ru-RU" w:bidi="ru-RU"/>
        </w:rPr>
        <w:t>ой</w:t>
      </w:r>
      <w:r w:rsidRPr="0084487F" w:rsidR="00BA4743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C87606">
        <w:rPr>
          <w:color w:val="000000"/>
          <w:sz w:val="24"/>
          <w:szCs w:val="24"/>
          <w:lang w:eastAsia="ru-RU" w:bidi="ru-RU"/>
        </w:rPr>
        <w:t xml:space="preserve">старшим </w:t>
      </w:r>
      <w:r w:rsidRPr="0084487F"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Pr="0084487F" w:rsidR="00C87606">
        <w:rPr>
          <w:color w:val="000000"/>
          <w:sz w:val="24"/>
          <w:szCs w:val="24"/>
          <w:lang w:eastAsia="ru-RU" w:bidi="ru-RU"/>
        </w:rPr>
        <w:t xml:space="preserve">группы по ИАЗ </w:t>
      </w:r>
      <w:r w:rsidRPr="0084487F" w:rsidR="000161C0">
        <w:rPr>
          <w:color w:val="000000"/>
          <w:sz w:val="24"/>
          <w:szCs w:val="24"/>
          <w:lang w:eastAsia="ru-RU" w:bidi="ru-RU"/>
        </w:rPr>
        <w:t>ОСБ  ДПС</w:t>
      </w:r>
      <w:r w:rsidRPr="0084487F" w:rsidR="00C87606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0161C0">
        <w:rPr>
          <w:color w:val="000000"/>
          <w:sz w:val="24"/>
          <w:szCs w:val="24"/>
          <w:lang w:eastAsia="ru-RU" w:bidi="ru-RU"/>
        </w:rPr>
        <w:t>ГИБДД</w:t>
      </w:r>
      <w:r w:rsidRPr="0084487F" w:rsidR="00C87606">
        <w:rPr>
          <w:color w:val="000000"/>
          <w:sz w:val="24"/>
          <w:szCs w:val="24"/>
          <w:lang w:eastAsia="ru-RU" w:bidi="ru-RU"/>
        </w:rPr>
        <w:t xml:space="preserve"> МВД по Республике Крым </w:t>
      </w:r>
      <w:r w:rsidRPr="0084487F" w:rsidR="00675181">
        <w:rPr>
          <w:sz w:val="27"/>
          <w:szCs w:val="27"/>
        </w:rPr>
        <w:t>/данные изъяты/</w:t>
      </w:r>
      <w:r w:rsidRPr="0084487F" w:rsidR="00675181">
        <w:rPr>
          <w:rStyle w:val="10"/>
        </w:rPr>
        <w:t xml:space="preserve"> </w:t>
      </w:r>
      <w:r w:rsidRPr="0084487F">
        <w:rPr>
          <w:sz w:val="24"/>
          <w:szCs w:val="24"/>
          <w:lang w:eastAsia="ru-RU" w:bidi="ru-RU"/>
        </w:rPr>
        <w:t xml:space="preserve">о том, что </w:t>
      </w:r>
      <w:r w:rsidRPr="0084487F" w:rsidR="000325F0">
        <w:rPr>
          <w:color w:val="000000"/>
          <w:sz w:val="24"/>
          <w:szCs w:val="24"/>
          <w:lang w:eastAsia="ru-RU" w:bidi="ru-RU"/>
        </w:rPr>
        <w:t>Гутник</w:t>
      </w:r>
      <w:r w:rsidRPr="0084487F" w:rsidR="000325F0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3B67AC">
        <w:rPr>
          <w:color w:val="000000"/>
          <w:sz w:val="24"/>
          <w:szCs w:val="24"/>
          <w:lang w:eastAsia="ru-RU" w:bidi="ru-RU"/>
        </w:rPr>
        <w:t xml:space="preserve">. </w:t>
      </w:r>
      <w:r w:rsidRPr="0084487F" w:rsidR="00B86266">
        <w:rPr>
          <w:shd w:val="clear" w:color="auto" w:fill="FFFFFF"/>
        </w:rPr>
        <w:t xml:space="preserve"> </w:t>
      </w:r>
      <w:r w:rsidRPr="0084487F" w:rsidR="00393E85">
        <w:rPr>
          <w:sz w:val="24"/>
          <w:szCs w:val="24"/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опьянения, а также по ч.2,4,6 ст.264 УК РФ, ст.264.1 УК РФ не привлекался</w:t>
      </w:r>
      <w:r w:rsidRPr="0084487F" w:rsidR="00725044">
        <w:rPr>
          <w:sz w:val="24"/>
          <w:szCs w:val="24"/>
          <w:lang w:eastAsia="ru-RU" w:bidi="ru-RU"/>
        </w:rPr>
        <w:t>.</w:t>
      </w:r>
    </w:p>
    <w:p w:rsidR="006B7F1D" w:rsidRPr="0084487F" w:rsidP="00725044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</w:rPr>
      </w:pPr>
      <w:r w:rsidRPr="0084487F">
        <w:rPr>
          <w:color w:val="000000"/>
          <w:sz w:val="24"/>
          <w:szCs w:val="24"/>
        </w:rPr>
        <w:t xml:space="preserve">В части доводов </w:t>
      </w:r>
      <w:r w:rsidRPr="0084487F">
        <w:rPr>
          <w:color w:val="000000"/>
          <w:sz w:val="24"/>
          <w:szCs w:val="24"/>
          <w:lang w:bidi="ru-RU"/>
        </w:rPr>
        <w:t>защитника</w:t>
      </w:r>
      <w:r w:rsidRPr="0084487F">
        <w:rPr>
          <w:color w:val="000000"/>
          <w:sz w:val="24"/>
          <w:szCs w:val="24"/>
        </w:rPr>
        <w:t>,   изложенных  в письменных пояснениях,  следует отметить следующее.</w:t>
      </w:r>
    </w:p>
    <w:p w:rsidR="00066254" w:rsidRPr="0084487F" w:rsidP="00E353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rStyle w:val="10"/>
          <w:color w:val="auto"/>
          <w:shd w:val="clear" w:color="auto" w:fill="auto"/>
        </w:rPr>
      </w:pPr>
      <w:r w:rsidRPr="0084487F">
        <w:rPr>
          <w:sz w:val="24"/>
          <w:szCs w:val="24"/>
          <w:lang w:eastAsia="ru-RU" w:bidi="ru-RU"/>
        </w:rPr>
        <w:t xml:space="preserve">Факт управления  транспортным средством не оспаривался </w:t>
      </w:r>
      <w:r w:rsidRPr="0084487F">
        <w:rPr>
          <w:color w:val="000000"/>
          <w:sz w:val="24"/>
          <w:szCs w:val="24"/>
          <w:lang w:eastAsia="ru-RU" w:bidi="ru-RU"/>
        </w:rPr>
        <w:t>Гутник</w:t>
      </w:r>
      <w:r w:rsidRPr="0084487F" w:rsidR="00F912C3">
        <w:rPr>
          <w:color w:val="000000"/>
          <w:sz w:val="24"/>
          <w:szCs w:val="24"/>
          <w:lang w:eastAsia="ru-RU" w:bidi="ru-RU"/>
        </w:rPr>
        <w:t>ом</w:t>
      </w:r>
      <w:r w:rsidRPr="0084487F">
        <w:rPr>
          <w:color w:val="000000"/>
          <w:sz w:val="24"/>
          <w:szCs w:val="24"/>
          <w:lang w:eastAsia="ru-RU" w:bidi="ru-RU"/>
        </w:rPr>
        <w:t xml:space="preserve"> А.С., </w:t>
      </w:r>
      <w:r w:rsidRPr="0084487F">
        <w:rPr>
          <w:sz w:val="24"/>
          <w:szCs w:val="24"/>
          <w:shd w:val="clear" w:color="auto" w:fill="FFFFFF"/>
        </w:rPr>
        <w:t xml:space="preserve">  </w:t>
      </w:r>
      <w:r w:rsidRPr="0084487F">
        <w:rPr>
          <w:sz w:val="24"/>
          <w:szCs w:val="24"/>
          <w:lang w:eastAsia="ru-RU" w:bidi="ru-RU"/>
        </w:rPr>
        <w:t xml:space="preserve"> который  в протоколе об административном правонарушении   не выразил  свое несогласие  в этой части,  </w:t>
      </w:r>
      <w:r w:rsidRPr="0084487F" w:rsidR="007A07D5">
        <w:rPr>
          <w:sz w:val="24"/>
          <w:szCs w:val="24"/>
          <w:lang w:eastAsia="ru-RU" w:bidi="ru-RU"/>
        </w:rPr>
        <w:t>как  в письменных пояснениях</w:t>
      </w:r>
      <w:r w:rsidRPr="0084487F" w:rsidR="00F912C3">
        <w:rPr>
          <w:sz w:val="24"/>
          <w:szCs w:val="24"/>
          <w:lang w:eastAsia="ru-RU" w:bidi="ru-RU"/>
        </w:rPr>
        <w:t>, так  и в судебном заседании защитником  не  приводятся  какие-либо сведения  относительно отрицания</w:t>
      </w:r>
      <w:r w:rsidRPr="0084487F" w:rsidR="00F912C3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F912C3">
        <w:rPr>
          <w:color w:val="000000"/>
          <w:sz w:val="24"/>
          <w:szCs w:val="24"/>
          <w:lang w:eastAsia="ru-RU" w:bidi="ru-RU"/>
        </w:rPr>
        <w:t>Гутником</w:t>
      </w:r>
      <w:r w:rsidRPr="0084487F" w:rsidR="00F912C3">
        <w:rPr>
          <w:color w:val="000000"/>
          <w:sz w:val="24"/>
          <w:szCs w:val="24"/>
          <w:lang w:eastAsia="ru-RU" w:bidi="ru-RU"/>
        </w:rPr>
        <w:t xml:space="preserve"> А.С.  факта управления </w:t>
      </w:r>
      <w:r w:rsidRPr="0084487F" w:rsidR="00EC5696">
        <w:rPr>
          <w:color w:val="000000"/>
          <w:sz w:val="24"/>
          <w:szCs w:val="24"/>
          <w:lang w:eastAsia="ru-RU" w:bidi="ru-RU"/>
        </w:rPr>
        <w:t xml:space="preserve">транспортным средство </w:t>
      </w:r>
      <w:r w:rsidRPr="0084487F" w:rsidR="00F912C3">
        <w:rPr>
          <w:color w:val="000000"/>
          <w:sz w:val="24"/>
          <w:szCs w:val="24"/>
          <w:lang w:eastAsia="ru-RU" w:bidi="ru-RU"/>
        </w:rPr>
        <w:t xml:space="preserve"> указанным  в протоколе об административном правонарушении  и  в указанные   в нем  время  и  месте</w:t>
      </w:r>
      <w:r w:rsidRPr="0084487F" w:rsidR="00E35367">
        <w:rPr>
          <w:color w:val="000000"/>
          <w:sz w:val="24"/>
          <w:szCs w:val="24"/>
          <w:lang w:eastAsia="ru-RU" w:bidi="ru-RU"/>
        </w:rPr>
        <w:t>.</w:t>
      </w:r>
    </w:p>
    <w:p w:rsidR="00BA094A" w:rsidRPr="0084487F" w:rsidP="00BA094A">
      <w:pPr>
        <w:pStyle w:val="2"/>
        <w:shd w:val="clear" w:color="auto" w:fill="auto"/>
        <w:spacing w:after="0" w:line="274" w:lineRule="exact"/>
        <w:ind w:right="20" w:firstLine="540"/>
        <w:jc w:val="both"/>
        <w:rPr>
          <w:color w:val="000000"/>
          <w:sz w:val="24"/>
          <w:szCs w:val="24"/>
          <w:lang w:bidi="ru-RU"/>
        </w:rPr>
      </w:pPr>
      <w:r w:rsidRPr="0084487F">
        <w:rPr>
          <w:rStyle w:val="10"/>
          <w:rFonts w:eastAsiaTheme="minorHAnsi"/>
          <w:color w:val="auto"/>
        </w:rPr>
        <w:t>О</w:t>
      </w:r>
      <w:r w:rsidRPr="0084487F">
        <w:rPr>
          <w:rStyle w:val="10"/>
          <w:rFonts w:eastAsiaTheme="minorHAnsi"/>
          <w:color w:val="auto"/>
        </w:rPr>
        <w:t xml:space="preserve">тстранение   от управления  транспортным средством, </w:t>
      </w:r>
      <w:r w:rsidRPr="0084487F">
        <w:rPr>
          <w:color w:val="000000"/>
          <w:sz w:val="24"/>
          <w:szCs w:val="24"/>
          <w:lang w:bidi="ru-RU"/>
        </w:rPr>
        <w:t xml:space="preserve"> </w:t>
      </w:r>
      <w:r w:rsidRPr="0084487F">
        <w:rPr>
          <w:rFonts w:eastAsiaTheme="minorHAnsi"/>
          <w:sz w:val="24"/>
          <w:szCs w:val="24"/>
        </w:rPr>
        <w:t xml:space="preserve">направление </w:t>
      </w:r>
      <w:r w:rsidRPr="0084487F" w:rsidR="00E35367">
        <w:rPr>
          <w:color w:val="000000"/>
          <w:sz w:val="24"/>
          <w:szCs w:val="24"/>
          <w:lang w:eastAsia="ru-RU" w:bidi="ru-RU"/>
        </w:rPr>
        <w:t>Гутника</w:t>
      </w:r>
      <w:r w:rsidRPr="0084487F" w:rsidR="00E35367">
        <w:rPr>
          <w:color w:val="000000"/>
          <w:sz w:val="24"/>
          <w:szCs w:val="24"/>
          <w:lang w:eastAsia="ru-RU" w:bidi="ru-RU"/>
        </w:rPr>
        <w:t xml:space="preserve"> А.С. </w:t>
      </w:r>
      <w:r w:rsidRPr="0084487F">
        <w:rPr>
          <w:rFonts w:eastAsiaTheme="minorHAnsi"/>
          <w:sz w:val="24"/>
          <w:szCs w:val="24"/>
        </w:rPr>
        <w:t xml:space="preserve">на медицинское </w:t>
      </w:r>
      <w:r w:rsidRPr="0084487F">
        <w:rPr>
          <w:rFonts w:eastAsiaTheme="minorHAnsi"/>
          <w:sz w:val="24"/>
          <w:szCs w:val="24"/>
        </w:rPr>
        <w:t>освидетельствование</w:t>
      </w:r>
      <w:r w:rsidRPr="0084487F">
        <w:rPr>
          <w:rFonts w:eastAsiaTheme="minorHAnsi"/>
          <w:sz w:val="24"/>
          <w:szCs w:val="24"/>
        </w:rPr>
        <w:t xml:space="preserve"> на состояние опьянения по основаниям, предусмотренным </w:t>
      </w:r>
      <w:hyperlink r:id="rId5" w:history="1">
        <w:r w:rsidRPr="0084487F">
          <w:rPr>
            <w:rFonts w:eastAsiaTheme="minorHAnsi"/>
            <w:color w:val="0000FF"/>
            <w:sz w:val="24"/>
            <w:szCs w:val="24"/>
          </w:rPr>
          <w:t>Кодексом</w:t>
        </w:r>
      </w:hyperlink>
      <w:r w:rsidRPr="0084487F">
        <w:rPr>
          <w:rFonts w:eastAsiaTheme="minorHAnsi"/>
          <w:color w:val="0000FF"/>
          <w:sz w:val="24"/>
          <w:szCs w:val="24"/>
        </w:rPr>
        <w:t xml:space="preserve"> </w:t>
      </w:r>
      <w:r w:rsidRPr="0084487F">
        <w:rPr>
          <w:sz w:val="24"/>
          <w:szCs w:val="24"/>
        </w:rPr>
        <w:t>Российской Федерации об административных правонарушениях</w:t>
      </w:r>
      <w:r w:rsidRPr="0084487F">
        <w:rPr>
          <w:rFonts w:eastAsiaTheme="minorHAnsi"/>
          <w:sz w:val="24"/>
          <w:szCs w:val="24"/>
        </w:rPr>
        <w:t xml:space="preserve">, осуществлялось с применением видеозаписи, содержание которой соответствует  иным имеющимся  в деле доказательствам. </w:t>
      </w:r>
      <w:r w:rsidRPr="0084487F">
        <w:rPr>
          <w:rFonts w:eastAsiaTheme="minorHAnsi"/>
          <w:sz w:val="24"/>
          <w:szCs w:val="24"/>
        </w:rPr>
        <w:t>Указанные процессуальные действия зафиксированы  в вышеуказанных протоколах</w:t>
      </w:r>
      <w:r w:rsidRPr="0084487F">
        <w:rPr>
          <w:color w:val="000000"/>
          <w:sz w:val="24"/>
          <w:szCs w:val="24"/>
        </w:rPr>
        <w:tab/>
        <w:t xml:space="preserve">  об устранении  от управления  транспортным средством, а также о направлении  на медицинское освидетельствование  на состояние  опьянения, </w:t>
      </w:r>
      <w:r w:rsidRPr="0084487F">
        <w:rPr>
          <w:bCs/>
          <w:sz w:val="24"/>
          <w:szCs w:val="24"/>
        </w:rPr>
        <w:t xml:space="preserve">в которых имеется ссылка на  применение  видеозаписи,  и которые подписаны </w:t>
      </w:r>
      <w:r w:rsidRPr="0084487F">
        <w:rPr>
          <w:rFonts w:eastAsiaTheme="minorHAnsi"/>
          <w:sz w:val="24"/>
          <w:szCs w:val="24"/>
        </w:rPr>
        <w:t>должностным лицом, его составившим, и лицом, в отношении которого применена данная мера обеспечения производства по делу об административном правонарушении.</w:t>
      </w:r>
    </w:p>
    <w:p w:rsidR="00066254" w:rsidRPr="0084487F" w:rsidP="00675181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84487F">
        <w:rPr>
          <w:rFonts w:eastAsiaTheme="minorHAnsi"/>
          <w:sz w:val="24"/>
          <w:szCs w:val="24"/>
        </w:rPr>
        <w:t xml:space="preserve">Порядок составления протоколов: </w:t>
      </w:r>
      <w:r w:rsidRPr="0084487F">
        <w:rPr>
          <w:sz w:val="24"/>
          <w:szCs w:val="24"/>
        </w:rPr>
        <w:t>об административном правонарушении,</w:t>
      </w:r>
      <w:r w:rsidRPr="0084487F">
        <w:rPr>
          <w:color w:val="000000"/>
          <w:sz w:val="24"/>
          <w:szCs w:val="24"/>
        </w:rPr>
        <w:t xml:space="preserve"> об устранении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5" w:history="1">
        <w:r w:rsidRPr="0084487F">
          <w:rPr>
            <w:rFonts w:eastAsiaTheme="minorHAnsi"/>
            <w:color w:val="0000FF"/>
            <w:sz w:val="24"/>
            <w:szCs w:val="24"/>
          </w:rPr>
          <w:t>Кодексом</w:t>
        </w:r>
      </w:hyperlink>
      <w:r w:rsidRPr="0084487F">
        <w:rPr>
          <w:rFonts w:eastAsiaTheme="minorHAnsi"/>
          <w:color w:val="0000FF"/>
          <w:sz w:val="24"/>
          <w:szCs w:val="24"/>
        </w:rPr>
        <w:t xml:space="preserve"> </w:t>
      </w:r>
      <w:r w:rsidRPr="0084487F">
        <w:rPr>
          <w:sz w:val="24"/>
          <w:szCs w:val="24"/>
        </w:rPr>
        <w:t xml:space="preserve">Российской Федерации об </w:t>
      </w:r>
      <w:r w:rsidRPr="0084487F">
        <w:rPr>
          <w:sz w:val="24"/>
          <w:szCs w:val="24"/>
        </w:rPr>
        <w:t>административных правонарушениях, который не содержит обязательных требований в части  необходимости применения видеозаписи  во время составления соответствующего протокола, которые фиксируют проведенные действия</w:t>
      </w:r>
      <w:r w:rsidRPr="0084487F" w:rsidR="00E35367">
        <w:rPr>
          <w:sz w:val="24"/>
          <w:szCs w:val="24"/>
        </w:rPr>
        <w:t xml:space="preserve">,  а также не содержит  обязательных требований относительно </w:t>
      </w:r>
      <w:r w:rsidRPr="0084487F" w:rsidR="00E35367">
        <w:rPr>
          <w:sz w:val="24"/>
          <w:szCs w:val="24"/>
        </w:rPr>
        <w:t>видеофиксации</w:t>
      </w:r>
      <w:r w:rsidRPr="0084487F" w:rsidR="00E35367">
        <w:rPr>
          <w:sz w:val="24"/>
          <w:szCs w:val="24"/>
        </w:rPr>
        <w:t xml:space="preserve">  составления акта освидетельствования на</w:t>
      </w:r>
      <w:r w:rsidRPr="0084487F" w:rsidR="00E35367">
        <w:rPr>
          <w:sz w:val="24"/>
          <w:szCs w:val="24"/>
        </w:rPr>
        <w:t xml:space="preserve"> состояние опьянения.</w:t>
      </w:r>
    </w:p>
    <w:p w:rsidR="00917F63" w:rsidRPr="0084487F" w:rsidP="007A07D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84487F">
        <w:rPr>
          <w:lang w:bidi="ru-RU"/>
        </w:rPr>
        <w:t xml:space="preserve"> </w:t>
      </w:r>
      <w:r w:rsidRPr="0084487F" w:rsidR="00EE3344">
        <w:t>Доводы защитника  о том, что</w:t>
      </w:r>
      <w:r w:rsidRPr="0084487F">
        <w:t xml:space="preserve"> указанные  в протоколах: об административном правонарушении, об отстранении  от управления транспортным средством признаки опьянения не соответствуют действительности, запаха алкоголя не зафиксировано также, поэтому достаточных оснований  для направления</w:t>
      </w:r>
      <w:r w:rsidRPr="0084487F" w:rsidR="007A07D5">
        <w:t xml:space="preserve"> </w:t>
      </w:r>
      <w:r w:rsidRPr="0084487F">
        <w:rPr>
          <w:color w:val="000000"/>
          <w:lang w:bidi="ru-RU"/>
        </w:rPr>
        <w:t>Гутника</w:t>
      </w:r>
      <w:r w:rsidRPr="0084487F">
        <w:rPr>
          <w:color w:val="000000"/>
          <w:lang w:bidi="ru-RU"/>
        </w:rPr>
        <w:t xml:space="preserve">  А.С. на медицинское освидетельствование   у инспектора не имелось</w:t>
      </w:r>
      <w:r w:rsidRPr="0084487F" w:rsidR="00FC175F">
        <w:rPr>
          <w:color w:val="000000"/>
          <w:lang w:bidi="ru-RU"/>
        </w:rPr>
        <w:t xml:space="preserve">, </w:t>
      </w:r>
      <w:r w:rsidRPr="0084487F">
        <w:rPr>
          <w:color w:val="000000"/>
          <w:lang w:bidi="ru-RU"/>
        </w:rPr>
        <w:t xml:space="preserve"> не принимаются  во внимание при рассмотрении дела   об административном правонарушении, предусмотренном ч. 1 ст. 12.26 КоАП РФ</w:t>
      </w:r>
      <w:r w:rsidRPr="0084487F" w:rsidR="005558BE">
        <w:rPr>
          <w:color w:val="000000"/>
          <w:lang w:bidi="ru-RU"/>
        </w:rPr>
        <w:t>.</w:t>
      </w:r>
      <w:r w:rsidRPr="0084487F" w:rsidR="005558BE">
        <w:rPr>
          <w:color w:val="000000"/>
          <w:lang w:bidi="ru-RU"/>
        </w:rPr>
        <w:t xml:space="preserve"> Указанное </w:t>
      </w:r>
      <w:r w:rsidRPr="0084487F" w:rsidR="005558BE">
        <w:t xml:space="preserve"> не свидетельствует о допущенных процессуальных нарушениях со стороны сотрудника ДПС,  поскольку 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отказе выполнить законное требование сотрудника полиции о прохождении медицинского освидетельствования на состояние алкогольного опьянения. </w:t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653A26">
        <w:tab/>
      </w:r>
      <w:r w:rsidRPr="0084487F" w:rsidR="007B4799">
        <w:tab/>
      </w:r>
      <w:r w:rsidRPr="0084487F" w:rsidR="007B4799">
        <w:tab/>
      </w:r>
      <w:r w:rsidRPr="0084487F" w:rsidR="005558BE">
        <w:t>Право выявлять признаки опьянения предоставлено сотрудникам ГИ</w:t>
      </w:r>
      <w:r w:rsidRPr="0084487F" w:rsidR="005558BE">
        <w:t>БДД пр</w:t>
      </w:r>
      <w:r w:rsidRPr="0084487F" w:rsidR="005558BE">
        <w:t xml:space="preserve">и осуществлении ими служебных обязанностей в рамках контроля за безопасностью дорожного движения, несогласие с такими действиями должностного лица полиции не ставит под сомнение их законность. </w:t>
      </w:r>
      <w:r w:rsidRPr="0084487F" w:rsidR="00C86326">
        <w:t>При этом закон не устанавливает обязательного требования фиксации выявленных признаков опьянения на видеозапись.</w:t>
      </w:r>
    </w:p>
    <w:p w:rsidR="006B7F1D" w:rsidRPr="0084487F" w:rsidP="006B7F1D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84487F">
        <w:rPr>
          <w:sz w:val="24"/>
          <w:szCs w:val="24"/>
          <w:lang w:eastAsia="ru-RU" w:bidi="ru-RU"/>
        </w:rPr>
        <w:t>Доводы защитника относительно не указания  в протоколе об административном правонарушении согласно ч. 2 ст. 28.2 КоАП РФ нормы закона, которую нарушило лицо, несостоятельны и не принимаются во внимание мировым судьей.</w:t>
      </w:r>
    </w:p>
    <w:p w:rsidR="004706EE" w:rsidRPr="0084487F" w:rsidP="007250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которые должны быть указаны в протоколе об административном правонарушении, предусмотрены частью 2 статьи 28.2 Кодекса Российской Федерации об административных правонарушениях.</w:t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A07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 w:rsidR="007A07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данной нормой в протоколе об административном правонарушении указываются, в том числе событие административного правонарушения, статья названного Кодекса или закона субъекта Российской Федерации, предусматривающая административную ответственность за данное административное правонарушение. </w:t>
      </w:r>
    </w:p>
    <w:p w:rsidR="00227E50" w:rsidRPr="0084487F" w:rsidP="007250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протоколе об административном правонарушении указано, что </w:t>
      </w:r>
      <w:r w:rsidRPr="0084487F" w:rsidR="007A07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Гутником</w:t>
      </w:r>
      <w:r w:rsidRPr="0084487F" w:rsidR="007A07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А.С. </w:t>
      </w:r>
      <w:r w:rsidRPr="00844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совершено административное правонарушение, ответственность за которое предусмотрена ч.1  ст. 12.26  КоАП РФ.</w:t>
      </w:r>
    </w:p>
    <w:p w:rsidR="00DA1F77" w:rsidRPr="0084487F" w:rsidP="00DA1F7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FF0000"/>
          <w:sz w:val="24"/>
          <w:szCs w:val="24"/>
        </w:rPr>
      </w:pPr>
      <w:r w:rsidRPr="0084487F">
        <w:rPr>
          <w:color w:val="FF0000"/>
          <w:sz w:val="24"/>
          <w:szCs w:val="24"/>
        </w:rPr>
        <w:t xml:space="preserve">Из материалов дела усматривается, что </w:t>
      </w:r>
      <w:r w:rsidRPr="0084487F" w:rsidR="002679CB">
        <w:rPr>
          <w:sz w:val="24"/>
          <w:szCs w:val="24"/>
          <w:lang w:eastAsia="ru-RU"/>
        </w:rPr>
        <w:t>протокол</w:t>
      </w:r>
      <w:r w:rsidRPr="0084487F">
        <w:rPr>
          <w:sz w:val="24"/>
          <w:szCs w:val="24"/>
          <w:lang w:eastAsia="ru-RU"/>
        </w:rPr>
        <w:t xml:space="preserve"> об администра</w:t>
      </w:r>
      <w:r w:rsidRPr="0084487F" w:rsidR="002679CB">
        <w:rPr>
          <w:sz w:val="24"/>
          <w:szCs w:val="24"/>
          <w:lang w:eastAsia="ru-RU"/>
        </w:rPr>
        <w:t>тивном правонарушении, протокол</w:t>
      </w:r>
      <w:r w:rsidRPr="0084487F">
        <w:rPr>
          <w:sz w:val="24"/>
          <w:szCs w:val="24"/>
          <w:lang w:eastAsia="ru-RU"/>
        </w:rPr>
        <w:t xml:space="preserve"> об отстранении от управления т</w:t>
      </w:r>
      <w:r w:rsidRPr="0084487F" w:rsidR="002679CB">
        <w:rPr>
          <w:sz w:val="24"/>
          <w:szCs w:val="24"/>
          <w:lang w:eastAsia="ru-RU"/>
        </w:rPr>
        <w:t>ранспортным средством, протокол</w:t>
      </w:r>
      <w:r w:rsidRPr="0084487F">
        <w:rPr>
          <w:sz w:val="24"/>
          <w:szCs w:val="24"/>
          <w:lang w:eastAsia="ru-RU"/>
        </w:rPr>
        <w:t xml:space="preserve"> о направлении на медицинское освидетельствование</w:t>
      </w:r>
      <w:r w:rsidRPr="0084487F">
        <w:rPr>
          <w:color w:val="FF0000"/>
          <w:sz w:val="24"/>
          <w:szCs w:val="24"/>
        </w:rPr>
        <w:t xml:space="preserve"> составлены уполномоченным должностным лицом, все сведения, необходимые для правильного разрешения дела, в протоколах отражены. Существенных нарушений, влекущих признание данных протоколов недопустимыми доказательствами, при их оформлении допущено не было, в связи  с чем  мировой судья  не находит оснований  для  признания их недопустимыми, о чем  заявлено в письменных пояснениях защитника.</w:t>
      </w:r>
    </w:p>
    <w:p w:rsidR="00DA1F77" w:rsidRPr="0084487F" w:rsidP="00DA1F7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87F">
        <w:rPr>
          <w:rFonts w:ascii="Times New Roman" w:hAnsi="Times New Roman" w:cs="Times New Roman"/>
          <w:sz w:val="28"/>
        </w:rPr>
        <w:t xml:space="preserve">   </w:t>
      </w:r>
      <w:r w:rsidRPr="0084487F">
        <w:rPr>
          <w:rFonts w:ascii="Times New Roman" w:hAnsi="Times New Roman" w:cs="Times New Roman"/>
          <w:sz w:val="24"/>
          <w:szCs w:val="24"/>
        </w:rPr>
        <w:t xml:space="preserve">Каких - либо  иных   убедительных доводов  и соответственно доказательств  относительно отсутствия  оснований  для квалификации действий </w:t>
      </w:r>
      <w:r w:rsidRPr="0084487F" w:rsidR="007A07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Гутника</w:t>
      </w:r>
      <w:r w:rsidRPr="0084487F" w:rsidR="007A07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А.С.</w:t>
      </w:r>
      <w:r w:rsidRPr="0084487F" w:rsidR="007A07D5"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84487F">
        <w:rPr>
          <w:rFonts w:ascii="Times New Roman" w:hAnsi="Times New Roman" w:cs="Times New Roman"/>
          <w:sz w:val="24"/>
          <w:szCs w:val="24"/>
        </w:rPr>
        <w:t>по ч. 1 ст. 12.26 КоАП РФ не представлено.</w:t>
      </w:r>
      <w:r w:rsidRPr="0084487F">
        <w:rPr>
          <w:rFonts w:ascii="Times New Roman" w:hAnsi="Times New Roman" w:cs="Times New Roman"/>
          <w:b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</w:p>
    <w:p w:rsidR="00044E4A" w:rsidRPr="0084487F" w:rsidP="007A07D5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84487F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Pr="0084487F" w:rsidR="00F517A8">
        <w:rPr>
          <w:color w:val="000000"/>
          <w:sz w:val="24"/>
          <w:szCs w:val="24"/>
          <w:lang w:eastAsia="ru-RU" w:bidi="ru-RU"/>
        </w:rPr>
        <w:t>Гутник</w:t>
      </w:r>
      <w:r w:rsidRPr="0084487F" w:rsidR="007A07D5">
        <w:rPr>
          <w:color w:val="000000"/>
          <w:sz w:val="24"/>
          <w:szCs w:val="24"/>
          <w:lang w:eastAsia="ru-RU" w:bidi="ru-RU"/>
        </w:rPr>
        <w:t>а</w:t>
      </w:r>
      <w:r w:rsidRPr="0084487F" w:rsidR="00F517A8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9D1A28">
        <w:rPr>
          <w:color w:val="000000"/>
          <w:sz w:val="24"/>
          <w:szCs w:val="24"/>
          <w:lang w:eastAsia="ru-RU" w:bidi="ru-RU"/>
        </w:rPr>
        <w:t>.</w:t>
      </w:r>
      <w:r w:rsidRPr="0084487F" w:rsidR="00B86266">
        <w:rPr>
          <w:shd w:val="clear" w:color="auto" w:fill="FFFFFF"/>
        </w:rPr>
        <w:t xml:space="preserve">  </w:t>
      </w:r>
      <w:r w:rsidRPr="0084487F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84487F" w:rsidR="000A7E71">
        <w:rPr>
          <w:color w:val="000000"/>
          <w:sz w:val="24"/>
          <w:szCs w:val="24"/>
          <w:lang w:eastAsia="ru-RU" w:bidi="ru-RU"/>
        </w:rPr>
        <w:t>,</w:t>
      </w:r>
      <w:r w:rsidRPr="0084487F">
        <w:rPr>
          <w:color w:val="000000"/>
          <w:sz w:val="24"/>
          <w:szCs w:val="24"/>
          <w:lang w:eastAsia="ru-RU" w:bidi="ru-RU"/>
        </w:rPr>
        <w:t xml:space="preserve"> и е</w:t>
      </w:r>
      <w:r w:rsidRPr="0084487F" w:rsidR="0009452B">
        <w:rPr>
          <w:color w:val="000000"/>
          <w:sz w:val="24"/>
          <w:szCs w:val="24"/>
          <w:lang w:eastAsia="ru-RU" w:bidi="ru-RU"/>
        </w:rPr>
        <w:t>го</w:t>
      </w:r>
      <w:r w:rsidRPr="0084487F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 xml:space="preserve">действия </w:t>
      </w:r>
      <w:r w:rsidRPr="0084487F"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84487F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84487F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84487F">
        <w:rPr>
          <w:color w:val="000000"/>
          <w:sz w:val="24"/>
          <w:szCs w:val="24"/>
          <w:lang w:eastAsia="ru-RU" w:bidi="ru-RU"/>
        </w:rPr>
        <w:t xml:space="preserve">как 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84487F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84487F">
        <w:rPr>
          <w:color w:val="000000"/>
          <w:sz w:val="24"/>
          <w:szCs w:val="24"/>
          <w:lang w:eastAsia="ru-RU" w:bidi="ru-RU"/>
        </w:rPr>
        <w:t>водителем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84487F">
        <w:rPr>
          <w:color w:val="000000"/>
          <w:sz w:val="24"/>
          <w:szCs w:val="24"/>
          <w:lang w:eastAsia="ru-RU" w:bidi="ru-RU"/>
        </w:rPr>
        <w:t xml:space="preserve"> законного 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84487F">
        <w:rPr>
          <w:color w:val="000000"/>
          <w:sz w:val="24"/>
          <w:szCs w:val="24"/>
          <w:lang w:eastAsia="ru-RU" w:bidi="ru-RU"/>
        </w:rPr>
        <w:t>требования</w:t>
      </w:r>
      <w:r w:rsidRPr="0084487F"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84487F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84487F">
        <w:rPr>
          <w:rStyle w:val="10pt1pt"/>
          <w:rFonts w:eastAsiaTheme="minorHAnsi"/>
          <w:sz w:val="24"/>
          <w:szCs w:val="24"/>
        </w:rPr>
        <w:t xml:space="preserve">полиции </w:t>
      </w:r>
      <w:r w:rsidRPr="0084487F"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84487F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84487F"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color w:val="000000"/>
          <w:sz w:val="24"/>
          <w:szCs w:val="24"/>
          <w:lang w:eastAsia="ru-RU" w:bidi="ru-RU"/>
        </w:rPr>
        <w:t>материалами дел</w:t>
      </w:r>
      <w:r w:rsidRPr="0084487F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84487F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Pr="0084487F" w:rsidR="000013E8">
        <w:rPr>
          <w:color w:val="000000"/>
          <w:sz w:val="24"/>
          <w:szCs w:val="24"/>
          <w:lang w:eastAsia="ru-RU" w:bidi="ru-RU"/>
        </w:rPr>
        <w:t xml:space="preserve">ОСБ </w:t>
      </w:r>
      <w:r w:rsidRPr="0084487F" w:rsidR="00F517A8">
        <w:rPr>
          <w:color w:val="000000"/>
          <w:sz w:val="24"/>
          <w:szCs w:val="24"/>
          <w:lang w:eastAsia="ru-RU" w:bidi="ru-RU"/>
        </w:rPr>
        <w:t>ДПС</w:t>
      </w:r>
      <w:r w:rsidRPr="0084487F" w:rsidR="00855D1C">
        <w:rPr>
          <w:color w:val="000000"/>
          <w:sz w:val="24"/>
          <w:szCs w:val="24"/>
          <w:lang w:eastAsia="ru-RU" w:bidi="ru-RU"/>
        </w:rPr>
        <w:t xml:space="preserve"> Госавтоинспекции МВД по РК</w:t>
      </w:r>
      <w:r w:rsidRPr="0084487F" w:rsidR="00F23948">
        <w:rPr>
          <w:color w:val="000000"/>
          <w:sz w:val="24"/>
          <w:szCs w:val="24"/>
          <w:lang w:eastAsia="ru-RU" w:bidi="ru-RU"/>
        </w:rPr>
        <w:t xml:space="preserve">  </w:t>
      </w:r>
      <w:r w:rsidRPr="0084487F">
        <w:rPr>
          <w:color w:val="000000"/>
          <w:sz w:val="24"/>
          <w:szCs w:val="24"/>
          <w:lang w:eastAsia="ru-RU" w:bidi="ru-RU"/>
        </w:rPr>
        <w:t>имелись законные основания</w:t>
      </w:r>
      <w:r w:rsidRPr="0084487F">
        <w:rPr>
          <w:color w:val="000000"/>
          <w:sz w:val="24"/>
          <w:szCs w:val="24"/>
          <w:lang w:eastAsia="ru-RU" w:bidi="ru-RU"/>
        </w:rPr>
        <w:t xml:space="preserve"> для направления водителя</w:t>
      </w:r>
      <w:r w:rsidRPr="0084487F" w:rsidR="004F2107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F517A8">
        <w:rPr>
          <w:color w:val="000000"/>
          <w:sz w:val="24"/>
          <w:szCs w:val="24"/>
          <w:lang w:eastAsia="ru-RU" w:bidi="ru-RU"/>
        </w:rPr>
        <w:t>Гутник</w:t>
      </w:r>
      <w:r w:rsidRPr="0084487F" w:rsidR="007A07D5">
        <w:rPr>
          <w:color w:val="000000"/>
          <w:sz w:val="24"/>
          <w:szCs w:val="24"/>
          <w:lang w:eastAsia="ru-RU" w:bidi="ru-RU"/>
        </w:rPr>
        <w:t>а</w:t>
      </w:r>
      <w:r w:rsidRPr="0084487F" w:rsidR="00F517A8">
        <w:rPr>
          <w:color w:val="000000"/>
          <w:sz w:val="24"/>
          <w:szCs w:val="24"/>
          <w:lang w:eastAsia="ru-RU" w:bidi="ru-RU"/>
        </w:rPr>
        <w:t xml:space="preserve"> А.С</w:t>
      </w:r>
      <w:r w:rsidRPr="0084487F" w:rsidR="00FD2E17">
        <w:rPr>
          <w:color w:val="000000"/>
          <w:sz w:val="24"/>
          <w:szCs w:val="24"/>
          <w:lang w:eastAsia="ru-RU" w:bidi="ru-RU"/>
        </w:rPr>
        <w:t>.</w:t>
      </w:r>
      <w:r w:rsidRPr="0084487F" w:rsidR="000F2040">
        <w:rPr>
          <w:shd w:val="clear" w:color="auto" w:fill="FFFFFF"/>
        </w:rPr>
        <w:t xml:space="preserve">  </w:t>
      </w:r>
      <w:r w:rsidRPr="0084487F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84487F">
        <w:rPr>
          <w:color w:val="000000"/>
          <w:sz w:val="24"/>
          <w:szCs w:val="24"/>
          <w:lang w:eastAsia="ru-RU" w:bidi="ru-RU"/>
        </w:rPr>
        <w:t>о</w:t>
      </w:r>
      <w:r w:rsidRPr="0084487F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84487F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84487F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84487F" w:rsidR="002B4A45">
        <w:rPr>
          <w:color w:val="000000"/>
          <w:sz w:val="24"/>
          <w:szCs w:val="24"/>
          <w:lang w:eastAsia="ru-RU" w:bidi="ru-RU"/>
        </w:rPr>
        <w:t xml:space="preserve"> на состояние опьянения.</w:t>
      </w:r>
      <w:r w:rsidRPr="0084487F">
        <w:rPr>
          <w:color w:val="000000"/>
          <w:sz w:val="24"/>
          <w:szCs w:val="24"/>
          <w:lang w:eastAsia="ru-RU" w:bidi="ru-RU"/>
        </w:rPr>
        <w:t>.</w:t>
      </w:r>
      <w:r w:rsidRPr="0084487F" w:rsidR="002B4A45">
        <w:rPr>
          <w:color w:val="000000"/>
          <w:sz w:val="24"/>
          <w:szCs w:val="24"/>
          <w:lang w:eastAsia="ru-RU" w:bidi="ru-RU"/>
        </w:rPr>
        <w:tab/>
      </w:r>
      <w:r w:rsidRPr="0084487F" w:rsidR="002B4A45">
        <w:rPr>
          <w:color w:val="000000"/>
          <w:sz w:val="24"/>
          <w:szCs w:val="24"/>
          <w:lang w:eastAsia="ru-RU" w:bidi="ru-RU"/>
        </w:rPr>
        <w:tab/>
      </w:r>
      <w:r w:rsidRPr="0084487F" w:rsidR="00FC175F">
        <w:rPr>
          <w:color w:val="000000"/>
          <w:sz w:val="24"/>
          <w:szCs w:val="24"/>
          <w:lang w:eastAsia="ru-RU" w:bidi="ru-RU"/>
        </w:rPr>
        <w:tab/>
      </w:r>
      <w:r w:rsidRPr="0084487F" w:rsidR="00FC175F">
        <w:rPr>
          <w:color w:val="000000"/>
          <w:sz w:val="24"/>
          <w:szCs w:val="24"/>
          <w:lang w:eastAsia="ru-RU" w:bidi="ru-RU"/>
        </w:rPr>
        <w:tab/>
      </w:r>
      <w:r w:rsidRPr="0084487F" w:rsidR="00FC175F">
        <w:rPr>
          <w:color w:val="000000"/>
          <w:sz w:val="24"/>
          <w:szCs w:val="24"/>
          <w:lang w:eastAsia="ru-RU" w:bidi="ru-RU"/>
        </w:rPr>
        <w:tab/>
      </w:r>
      <w:r w:rsidRPr="0084487F" w:rsidR="00FC175F">
        <w:rPr>
          <w:color w:val="000000"/>
          <w:sz w:val="24"/>
          <w:szCs w:val="24"/>
          <w:lang w:eastAsia="ru-RU" w:bidi="ru-RU"/>
        </w:rPr>
        <w:tab/>
      </w:r>
      <w:r w:rsidRPr="0084487F" w:rsidR="00FC175F">
        <w:rPr>
          <w:color w:val="000000"/>
          <w:sz w:val="24"/>
          <w:szCs w:val="24"/>
          <w:lang w:eastAsia="ru-RU" w:bidi="ru-RU"/>
        </w:rPr>
        <w:tab/>
      </w:r>
      <w:r w:rsidRPr="0084487F" w:rsid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Pr="0084487F" w:rsidR="002B4A45">
        <w:rPr>
          <w:sz w:val="24"/>
          <w:szCs w:val="24"/>
        </w:rPr>
        <w:t xml:space="preserve"> </w:t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FC175F">
        <w:rPr>
          <w:sz w:val="24"/>
          <w:szCs w:val="24"/>
        </w:rPr>
        <w:tab/>
      </w:r>
      <w:r w:rsidRPr="0084487F" w:rsidR="003C59BC">
        <w:rPr>
          <w:color w:val="000000"/>
          <w:sz w:val="24"/>
          <w:szCs w:val="24"/>
          <w:lang w:eastAsia="ru-RU" w:bidi="ru-RU"/>
        </w:rPr>
        <w:t>П</w:t>
      </w:r>
      <w:r w:rsidRPr="0084487F" w:rsidR="00454B52">
        <w:rPr>
          <w:color w:val="000000"/>
          <w:sz w:val="24"/>
          <w:szCs w:val="24"/>
          <w:lang w:eastAsia="ru-RU" w:bidi="ru-RU"/>
        </w:rPr>
        <w:t xml:space="preserve">ри назначении </w:t>
      </w:r>
      <w:r w:rsidRPr="0084487F" w:rsidR="00F517A8">
        <w:rPr>
          <w:color w:val="000000"/>
          <w:sz w:val="24"/>
          <w:szCs w:val="24"/>
          <w:lang w:eastAsia="ru-RU" w:bidi="ru-RU"/>
        </w:rPr>
        <w:t>Гутник</w:t>
      </w:r>
      <w:r w:rsidRPr="0084487F" w:rsidR="007A07D5">
        <w:rPr>
          <w:color w:val="000000"/>
          <w:sz w:val="24"/>
          <w:szCs w:val="24"/>
          <w:lang w:eastAsia="ru-RU" w:bidi="ru-RU"/>
        </w:rPr>
        <w:t>у</w:t>
      </w:r>
      <w:r w:rsidRPr="0084487F" w:rsidR="00F517A8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7A07D5">
        <w:rPr>
          <w:color w:val="000000"/>
          <w:sz w:val="24"/>
          <w:szCs w:val="24"/>
          <w:lang w:eastAsia="ru-RU" w:bidi="ru-RU"/>
        </w:rPr>
        <w:t xml:space="preserve">А.С. </w:t>
      </w:r>
      <w:r w:rsidRPr="0084487F" w:rsidR="000F2040">
        <w:rPr>
          <w:shd w:val="clear" w:color="auto" w:fill="FFFFFF"/>
        </w:rPr>
        <w:t xml:space="preserve">  </w:t>
      </w:r>
      <w:r w:rsidRPr="0084487F" w:rsidR="00454B52">
        <w:rPr>
          <w:color w:val="000000"/>
          <w:sz w:val="24"/>
          <w:szCs w:val="24"/>
          <w:lang w:eastAsia="ru-RU" w:bidi="ru-RU"/>
        </w:rPr>
        <w:t xml:space="preserve">административного наказания следует учесть характер совершенного </w:t>
      </w:r>
      <w:r w:rsidRPr="0084487F" w:rsidR="005A581D">
        <w:rPr>
          <w:color w:val="000000"/>
          <w:sz w:val="24"/>
          <w:szCs w:val="24"/>
          <w:lang w:eastAsia="ru-RU" w:bidi="ru-RU"/>
        </w:rPr>
        <w:t xml:space="preserve">им </w:t>
      </w:r>
      <w:r w:rsidRPr="0084487F" w:rsidR="00454B52">
        <w:rPr>
          <w:color w:val="000000"/>
          <w:sz w:val="24"/>
          <w:szCs w:val="24"/>
          <w:lang w:eastAsia="ru-RU" w:bidi="ru-RU"/>
        </w:rPr>
        <w:t xml:space="preserve">административного правонарушения, данные о </w:t>
      </w:r>
      <w:r w:rsidRPr="0084487F" w:rsidR="005A581D">
        <w:rPr>
          <w:color w:val="000000"/>
          <w:sz w:val="24"/>
          <w:szCs w:val="24"/>
          <w:lang w:eastAsia="ru-RU" w:bidi="ru-RU"/>
        </w:rPr>
        <w:t xml:space="preserve">его </w:t>
      </w:r>
      <w:r w:rsidRPr="0084487F" w:rsidR="00454B52">
        <w:rPr>
          <w:color w:val="000000"/>
          <w:sz w:val="24"/>
          <w:szCs w:val="24"/>
          <w:lang w:eastAsia="ru-RU" w:bidi="ru-RU"/>
        </w:rPr>
        <w:t xml:space="preserve">личности, его </w:t>
      </w:r>
      <w:r w:rsidRPr="0084487F" w:rsidR="00A234F8">
        <w:rPr>
          <w:color w:val="000000"/>
          <w:sz w:val="24"/>
          <w:szCs w:val="24"/>
          <w:lang w:eastAsia="ru-RU" w:bidi="ru-RU"/>
        </w:rPr>
        <w:t>имущественное положение</w:t>
      </w:r>
      <w:r w:rsidRPr="0084487F" w:rsidR="00B06CB9">
        <w:rPr>
          <w:color w:val="000000" w:themeColor="text1"/>
          <w:sz w:val="24"/>
          <w:szCs w:val="24"/>
        </w:rPr>
        <w:t>,</w:t>
      </w:r>
      <w:r w:rsidRPr="0084487F" w:rsidR="009D2CF2">
        <w:rPr>
          <w:color w:val="000000" w:themeColor="text1"/>
          <w:sz w:val="24"/>
          <w:szCs w:val="24"/>
        </w:rPr>
        <w:t xml:space="preserve"> </w:t>
      </w:r>
      <w:r w:rsidRPr="0084487F" w:rsidR="00DA443E">
        <w:rPr>
          <w:color w:val="000000" w:themeColor="text1"/>
          <w:sz w:val="24"/>
          <w:szCs w:val="24"/>
        </w:rPr>
        <w:t xml:space="preserve">отсутствие обстоятельств, </w:t>
      </w:r>
      <w:r w:rsidRPr="0084487F" w:rsidR="000B098C">
        <w:rPr>
          <w:color w:val="000000" w:themeColor="text1"/>
          <w:sz w:val="24"/>
          <w:szCs w:val="24"/>
        </w:rPr>
        <w:t>смягчающ</w:t>
      </w:r>
      <w:r w:rsidRPr="0084487F" w:rsidR="0095200E">
        <w:rPr>
          <w:color w:val="000000" w:themeColor="text1"/>
          <w:sz w:val="24"/>
          <w:szCs w:val="24"/>
        </w:rPr>
        <w:t>их и отягчающих</w:t>
      </w:r>
      <w:r w:rsidRPr="0084487F" w:rsidR="000B098C">
        <w:rPr>
          <w:color w:val="000000" w:themeColor="text1"/>
          <w:sz w:val="24"/>
          <w:szCs w:val="24"/>
        </w:rPr>
        <w:t xml:space="preserve"> административную ответственность</w:t>
      </w:r>
      <w:r w:rsidRPr="0084487F" w:rsidR="00A234F8">
        <w:rPr>
          <w:color w:val="000000" w:themeColor="text1"/>
          <w:sz w:val="24"/>
          <w:szCs w:val="24"/>
        </w:rPr>
        <w:t>.</w:t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2B4A45">
        <w:rPr>
          <w:sz w:val="24"/>
          <w:szCs w:val="24"/>
        </w:rPr>
        <w:tab/>
      </w:r>
      <w:r w:rsidRPr="0084487F" w:rsidR="007A07D5">
        <w:rPr>
          <w:sz w:val="24"/>
          <w:szCs w:val="24"/>
        </w:rPr>
        <w:tab/>
      </w:r>
      <w:r w:rsidRPr="0084487F" w:rsidR="007A07D5">
        <w:rPr>
          <w:sz w:val="24"/>
          <w:szCs w:val="24"/>
        </w:rPr>
        <w:tab/>
      </w:r>
      <w:r w:rsidRPr="0084487F" w:rsidR="00C520C3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84487F" w:rsidR="00DA443E">
        <w:rPr>
          <w:color w:val="000000" w:themeColor="text1"/>
          <w:sz w:val="24"/>
          <w:szCs w:val="24"/>
        </w:rPr>
        <w:t>,</w:t>
      </w:r>
      <w:r w:rsidRPr="0084487F" w:rsidR="00C520C3">
        <w:rPr>
          <w:color w:val="000000" w:themeColor="text1"/>
          <w:sz w:val="24"/>
          <w:szCs w:val="24"/>
        </w:rPr>
        <w:t xml:space="preserve"> </w:t>
      </w:r>
      <w:r w:rsidRPr="0084487F" w:rsidR="000B0079">
        <w:rPr>
          <w:color w:val="000000"/>
          <w:sz w:val="24"/>
          <w:szCs w:val="24"/>
          <w:lang w:eastAsia="ru-RU" w:bidi="ru-RU"/>
        </w:rPr>
        <w:t>Гутник</w:t>
      </w:r>
      <w:r w:rsidRPr="0084487F" w:rsidR="007A07D5">
        <w:rPr>
          <w:color w:val="000000"/>
          <w:sz w:val="24"/>
          <w:szCs w:val="24"/>
          <w:lang w:eastAsia="ru-RU" w:bidi="ru-RU"/>
        </w:rPr>
        <w:t>у</w:t>
      </w:r>
      <w:r w:rsidRPr="0084487F" w:rsidR="000B0079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7A07D5">
        <w:rPr>
          <w:color w:val="000000"/>
          <w:sz w:val="24"/>
          <w:szCs w:val="24"/>
          <w:lang w:eastAsia="ru-RU" w:bidi="ru-RU"/>
        </w:rPr>
        <w:t>А.С.</w:t>
      </w:r>
      <w:r w:rsidRPr="0084487F" w:rsidR="000F2040">
        <w:rPr>
          <w:shd w:val="clear" w:color="auto" w:fill="FFFFFF"/>
        </w:rPr>
        <w:t xml:space="preserve"> </w:t>
      </w:r>
      <w:r w:rsidRPr="0084487F" w:rsidR="00C520C3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84487F" w:rsidR="0094191C">
        <w:rPr>
          <w:color w:val="000000" w:themeColor="text1"/>
          <w:sz w:val="24"/>
          <w:szCs w:val="24"/>
        </w:rPr>
        <w:t>предусмотренное ч.1 ст.</w:t>
      </w:r>
      <w:r w:rsidRPr="0084487F" w:rsidR="00C520C3">
        <w:rPr>
          <w:color w:val="000000" w:themeColor="text1"/>
          <w:sz w:val="24"/>
          <w:szCs w:val="24"/>
        </w:rPr>
        <w:t>12.26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9805C1">
        <w:rPr>
          <w:sz w:val="24"/>
          <w:szCs w:val="24"/>
        </w:rPr>
        <w:tab/>
      </w:r>
      <w:r w:rsidRPr="0084487F" w:rsidR="003522E4">
        <w:rPr>
          <w:color w:val="000000"/>
          <w:sz w:val="24"/>
          <w:szCs w:val="24"/>
          <w:lang w:eastAsia="ru-RU" w:bidi="ru-RU"/>
        </w:rPr>
        <w:t>На основании</w:t>
      </w:r>
      <w:r w:rsidRPr="0084487F" w:rsidR="0094191C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4191C">
        <w:rPr>
          <w:color w:val="000000"/>
          <w:sz w:val="24"/>
          <w:szCs w:val="24"/>
          <w:lang w:eastAsia="ru-RU" w:bidi="ru-RU"/>
        </w:rPr>
        <w:t>изложенного</w:t>
      </w:r>
      <w:r w:rsidRPr="0084487F"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84487F" w:rsidR="001C0B28">
        <w:rPr>
          <w:color w:val="000000"/>
          <w:sz w:val="24"/>
          <w:szCs w:val="24"/>
          <w:lang w:eastAsia="ru-RU" w:bidi="ru-RU"/>
        </w:rPr>
        <w:t>29.10, 29.11</w:t>
      </w:r>
      <w:r w:rsidRPr="0084487F" w:rsidR="003522E4">
        <w:rPr>
          <w:color w:val="000000"/>
          <w:sz w:val="24"/>
          <w:szCs w:val="24"/>
          <w:lang w:eastAsia="ru-RU" w:bidi="ru-RU"/>
        </w:rPr>
        <w:t xml:space="preserve"> КоАП РФ,</w:t>
      </w:r>
      <w:r w:rsidRPr="0084487F" w:rsidR="0068434C">
        <w:rPr>
          <w:color w:val="000000"/>
          <w:sz w:val="24"/>
          <w:szCs w:val="24"/>
          <w:lang w:eastAsia="ru-RU" w:bidi="ru-RU"/>
        </w:rPr>
        <w:t>-</w:t>
      </w:r>
    </w:p>
    <w:p w:rsidR="0068434C" w:rsidRPr="0084487F" w:rsidP="007A07D5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84487F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84487F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84487F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84487F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48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Гутник</w:t>
      </w:r>
      <w:r w:rsidRPr="0084487F" w:rsidR="00C86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84487F" w:rsidR="00C866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448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Александра Сергеевича</w:t>
      </w:r>
      <w:r w:rsidRPr="0084487F" w:rsidR="000F2040">
        <w:rPr>
          <w:rFonts w:ascii="Times New Roman" w:hAnsi="Times New Roman" w:cs="Times New Roman"/>
          <w:shd w:val="clear" w:color="auto" w:fill="FFFFFF"/>
        </w:rPr>
        <w:t xml:space="preserve"> 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84487F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84487F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наказание в виде штрафа в размере 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>45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84487F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84487F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84487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84487F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84487F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84487F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84487F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84487F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84487F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84487F" w:rsidR="0084487F">
        <w:rPr>
          <w:rFonts w:ascii="Times New Roman" w:hAnsi="Times New Roman" w:cs="Times New Roman"/>
          <w:sz w:val="27"/>
          <w:szCs w:val="27"/>
        </w:rPr>
        <w:t>/данные изъяты/</w:t>
      </w:r>
      <w:r w:rsidRPr="0084487F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84487F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87F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84487F">
        <w:rPr>
          <w:rFonts w:ascii="Times New Roman" w:hAnsi="Times New Roman" w:cs="Times New Roman"/>
          <w:sz w:val="24"/>
          <w:szCs w:val="24"/>
        </w:rPr>
        <w:t>,</w:t>
      </w:r>
      <w:r w:rsidRPr="00844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84487F">
        <w:rPr>
          <w:rFonts w:ascii="Times New Roman" w:hAnsi="Times New Roman" w:cs="Times New Roman"/>
          <w:bCs/>
          <w:sz w:val="24"/>
          <w:szCs w:val="24"/>
        </w:rPr>
        <w:t>ст</w:t>
      </w:r>
      <w:r w:rsidRPr="0084487F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84487F">
        <w:rPr>
          <w:rFonts w:ascii="Times New Roman" w:hAnsi="Times New Roman" w:cs="Times New Roman"/>
          <w:sz w:val="24"/>
          <w:szCs w:val="24"/>
        </w:rPr>
        <w:t> </w:t>
      </w:r>
      <w:r w:rsidRPr="0084487F">
        <w:rPr>
          <w:rFonts w:ascii="Times New Roman" w:hAnsi="Times New Roman" w:cs="Times New Roman"/>
          <w:bCs/>
          <w:sz w:val="24"/>
          <w:szCs w:val="24"/>
        </w:rPr>
        <w:t>КоАП</w:t>
      </w:r>
      <w:r w:rsidRPr="0084487F">
        <w:rPr>
          <w:rFonts w:ascii="Times New Roman" w:hAnsi="Times New Roman" w:cs="Times New Roman"/>
          <w:sz w:val="24"/>
          <w:szCs w:val="24"/>
        </w:rPr>
        <w:t> </w:t>
      </w:r>
      <w:r w:rsidRPr="0084487F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84487F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84487F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487F">
        <w:rPr>
          <w:rFonts w:ascii="Times New Roman" w:hAnsi="Times New Roman" w:cs="Times New Roman"/>
          <w:sz w:val="24"/>
          <w:szCs w:val="24"/>
        </w:rPr>
        <w:t>Оригинал д</w:t>
      </w:r>
      <w:r w:rsidRPr="0084487F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84487F">
        <w:rPr>
          <w:rFonts w:ascii="Times New Roman" w:hAnsi="Times New Roman" w:cs="Times New Roman"/>
          <w:sz w:val="24"/>
          <w:szCs w:val="24"/>
        </w:rPr>
        <w:t>а</w:t>
      </w:r>
      <w:r w:rsidRPr="0084487F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84487F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84487F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84487F" w:rsidR="00681667">
        <w:rPr>
          <w:rFonts w:ascii="Times New Roman" w:hAnsi="Times New Roman" w:cs="Times New Roman"/>
          <w:sz w:val="24"/>
          <w:szCs w:val="24"/>
        </w:rPr>
        <w:t>,</w:t>
      </w:r>
      <w:r w:rsidRPr="0084487F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84487F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sz w:val="24"/>
          <w:szCs w:val="24"/>
        </w:rPr>
        <w:tab/>
      </w:r>
      <w:r w:rsidRPr="0084487F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84487F" w:rsidR="00395FB2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84487F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68434C" w:rsidRPr="0084487F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84487F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87F">
        <w:rPr>
          <w:rFonts w:ascii="Times New Roman" w:hAnsi="Times New Roman" w:cs="Times New Roman"/>
          <w:sz w:val="24"/>
          <w:szCs w:val="24"/>
        </w:rPr>
        <w:t xml:space="preserve"> </w:t>
      </w:r>
      <w:r w:rsidRPr="0084487F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84487F" w:rsidR="008B37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4487F" w:rsidR="00402CFE">
        <w:rPr>
          <w:rFonts w:ascii="Times New Roman" w:hAnsi="Times New Roman" w:cs="Times New Roman"/>
          <w:sz w:val="24"/>
          <w:szCs w:val="24"/>
        </w:rPr>
        <w:t>/подпись</w:t>
      </w:r>
      <w:r w:rsidRPr="0084487F" w:rsidR="0084487F">
        <w:rPr>
          <w:rFonts w:ascii="Times New Roman" w:hAnsi="Times New Roman" w:cs="Times New Roman"/>
          <w:sz w:val="24"/>
          <w:szCs w:val="24"/>
        </w:rPr>
        <w:t>/</w:t>
      </w:r>
      <w:r w:rsidRPr="0084487F" w:rsidR="008B37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4487F" w:rsidR="00402CFE">
        <w:rPr>
          <w:rFonts w:ascii="Times New Roman" w:hAnsi="Times New Roman" w:cs="Times New Roman"/>
          <w:sz w:val="24"/>
          <w:szCs w:val="24"/>
        </w:rPr>
        <w:t xml:space="preserve"> </w:t>
      </w:r>
      <w:r w:rsidRPr="0084487F" w:rsidR="00DD3E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487F" w:rsidR="002651F7">
        <w:rPr>
          <w:rFonts w:ascii="Times New Roman" w:hAnsi="Times New Roman" w:cs="Times New Roman"/>
          <w:sz w:val="24"/>
          <w:szCs w:val="24"/>
        </w:rPr>
        <w:t xml:space="preserve"> Е.Н. Киселё</w:t>
      </w:r>
      <w:r w:rsidRPr="0084487F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7A07D5">
      <w:pgSz w:w="11909" w:h="16838"/>
      <w:pgMar w:top="567" w:right="852" w:bottom="426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1C81"/>
    <w:rsid w:val="000061BD"/>
    <w:rsid w:val="000078CC"/>
    <w:rsid w:val="00007C39"/>
    <w:rsid w:val="00007F9E"/>
    <w:rsid w:val="000161C0"/>
    <w:rsid w:val="00023E11"/>
    <w:rsid w:val="00024BC7"/>
    <w:rsid w:val="00026165"/>
    <w:rsid w:val="000325F0"/>
    <w:rsid w:val="00033057"/>
    <w:rsid w:val="00033E8D"/>
    <w:rsid w:val="000355FB"/>
    <w:rsid w:val="00040981"/>
    <w:rsid w:val="000418E2"/>
    <w:rsid w:val="00044E4A"/>
    <w:rsid w:val="000472B0"/>
    <w:rsid w:val="00050D8D"/>
    <w:rsid w:val="00051144"/>
    <w:rsid w:val="000541C0"/>
    <w:rsid w:val="00062A3F"/>
    <w:rsid w:val="00065225"/>
    <w:rsid w:val="00066254"/>
    <w:rsid w:val="00070BF5"/>
    <w:rsid w:val="000772D2"/>
    <w:rsid w:val="00084957"/>
    <w:rsid w:val="000857AC"/>
    <w:rsid w:val="000865F0"/>
    <w:rsid w:val="000935BE"/>
    <w:rsid w:val="0009452B"/>
    <w:rsid w:val="00094C60"/>
    <w:rsid w:val="000A7E71"/>
    <w:rsid w:val="000B0079"/>
    <w:rsid w:val="000B098C"/>
    <w:rsid w:val="000C7292"/>
    <w:rsid w:val="000C752B"/>
    <w:rsid w:val="000E1739"/>
    <w:rsid w:val="000E64BD"/>
    <w:rsid w:val="000E6F17"/>
    <w:rsid w:val="000F2040"/>
    <w:rsid w:val="000F2BE5"/>
    <w:rsid w:val="000F65AC"/>
    <w:rsid w:val="00100602"/>
    <w:rsid w:val="00105E55"/>
    <w:rsid w:val="001223E2"/>
    <w:rsid w:val="001224DB"/>
    <w:rsid w:val="001421D2"/>
    <w:rsid w:val="00143E59"/>
    <w:rsid w:val="0014532F"/>
    <w:rsid w:val="00153EAA"/>
    <w:rsid w:val="00155A43"/>
    <w:rsid w:val="001602E0"/>
    <w:rsid w:val="001605ED"/>
    <w:rsid w:val="0016367C"/>
    <w:rsid w:val="00164AAE"/>
    <w:rsid w:val="001729F1"/>
    <w:rsid w:val="0017446F"/>
    <w:rsid w:val="001759FB"/>
    <w:rsid w:val="00177346"/>
    <w:rsid w:val="00181F14"/>
    <w:rsid w:val="00191B32"/>
    <w:rsid w:val="001A2737"/>
    <w:rsid w:val="001A42A3"/>
    <w:rsid w:val="001A5C61"/>
    <w:rsid w:val="001B0004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5829"/>
    <w:rsid w:val="002865D2"/>
    <w:rsid w:val="002901F9"/>
    <w:rsid w:val="002A15B4"/>
    <w:rsid w:val="002A64A1"/>
    <w:rsid w:val="002A6767"/>
    <w:rsid w:val="002B2367"/>
    <w:rsid w:val="002B4A45"/>
    <w:rsid w:val="002C047A"/>
    <w:rsid w:val="002C3121"/>
    <w:rsid w:val="002C41E0"/>
    <w:rsid w:val="002D3866"/>
    <w:rsid w:val="002D7FCE"/>
    <w:rsid w:val="002F7B73"/>
    <w:rsid w:val="003014D5"/>
    <w:rsid w:val="00303F57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D3715"/>
    <w:rsid w:val="003E4026"/>
    <w:rsid w:val="003E6464"/>
    <w:rsid w:val="003E74AE"/>
    <w:rsid w:val="003F02D3"/>
    <w:rsid w:val="003F17F8"/>
    <w:rsid w:val="003F2AC6"/>
    <w:rsid w:val="00400F40"/>
    <w:rsid w:val="004020EC"/>
    <w:rsid w:val="00402CFE"/>
    <w:rsid w:val="00404A1B"/>
    <w:rsid w:val="004051DB"/>
    <w:rsid w:val="00412CBC"/>
    <w:rsid w:val="00415495"/>
    <w:rsid w:val="0041579A"/>
    <w:rsid w:val="00415F77"/>
    <w:rsid w:val="0042271C"/>
    <w:rsid w:val="00424166"/>
    <w:rsid w:val="00431B78"/>
    <w:rsid w:val="004326F5"/>
    <w:rsid w:val="00432FA6"/>
    <w:rsid w:val="004342C7"/>
    <w:rsid w:val="00435977"/>
    <w:rsid w:val="00437C91"/>
    <w:rsid w:val="004457DD"/>
    <w:rsid w:val="00454B52"/>
    <w:rsid w:val="00457735"/>
    <w:rsid w:val="00460DE6"/>
    <w:rsid w:val="0046365A"/>
    <w:rsid w:val="00464F9E"/>
    <w:rsid w:val="004706EE"/>
    <w:rsid w:val="00475A61"/>
    <w:rsid w:val="00475EBB"/>
    <w:rsid w:val="00476774"/>
    <w:rsid w:val="0048307C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06E46"/>
    <w:rsid w:val="00512D80"/>
    <w:rsid w:val="00515C92"/>
    <w:rsid w:val="00523B1E"/>
    <w:rsid w:val="005263CB"/>
    <w:rsid w:val="00541B45"/>
    <w:rsid w:val="0054201A"/>
    <w:rsid w:val="00554A57"/>
    <w:rsid w:val="005558BE"/>
    <w:rsid w:val="00560317"/>
    <w:rsid w:val="0056153C"/>
    <w:rsid w:val="00564144"/>
    <w:rsid w:val="00571D2D"/>
    <w:rsid w:val="0057314A"/>
    <w:rsid w:val="0057461F"/>
    <w:rsid w:val="00574F1A"/>
    <w:rsid w:val="00576045"/>
    <w:rsid w:val="005765B4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01DFD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53A26"/>
    <w:rsid w:val="006608F8"/>
    <w:rsid w:val="00661264"/>
    <w:rsid w:val="0066384D"/>
    <w:rsid w:val="00664E60"/>
    <w:rsid w:val="006666E1"/>
    <w:rsid w:val="00671880"/>
    <w:rsid w:val="00675181"/>
    <w:rsid w:val="00681667"/>
    <w:rsid w:val="0068434C"/>
    <w:rsid w:val="00686963"/>
    <w:rsid w:val="0068752A"/>
    <w:rsid w:val="00693A82"/>
    <w:rsid w:val="006A086D"/>
    <w:rsid w:val="006A4264"/>
    <w:rsid w:val="006B0005"/>
    <w:rsid w:val="006B030D"/>
    <w:rsid w:val="006B7F1D"/>
    <w:rsid w:val="006C0719"/>
    <w:rsid w:val="006C1BB5"/>
    <w:rsid w:val="006C2328"/>
    <w:rsid w:val="006C2780"/>
    <w:rsid w:val="006C7776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83656"/>
    <w:rsid w:val="007844BE"/>
    <w:rsid w:val="00786091"/>
    <w:rsid w:val="007A07D5"/>
    <w:rsid w:val="007A44C0"/>
    <w:rsid w:val="007B4799"/>
    <w:rsid w:val="007B7DA8"/>
    <w:rsid w:val="007C5963"/>
    <w:rsid w:val="007C5ECD"/>
    <w:rsid w:val="007D27D2"/>
    <w:rsid w:val="007D4DA1"/>
    <w:rsid w:val="007D5B4C"/>
    <w:rsid w:val="007E0512"/>
    <w:rsid w:val="007E378E"/>
    <w:rsid w:val="007E740D"/>
    <w:rsid w:val="007F5DFA"/>
    <w:rsid w:val="0080054E"/>
    <w:rsid w:val="0080183A"/>
    <w:rsid w:val="00803055"/>
    <w:rsid w:val="008072DE"/>
    <w:rsid w:val="00812E21"/>
    <w:rsid w:val="00814BAA"/>
    <w:rsid w:val="00817E7A"/>
    <w:rsid w:val="0082149C"/>
    <w:rsid w:val="00824543"/>
    <w:rsid w:val="00824B57"/>
    <w:rsid w:val="00831815"/>
    <w:rsid w:val="00833E4B"/>
    <w:rsid w:val="0084487F"/>
    <w:rsid w:val="008454AF"/>
    <w:rsid w:val="00846D35"/>
    <w:rsid w:val="00846ED6"/>
    <w:rsid w:val="008471BC"/>
    <w:rsid w:val="00847934"/>
    <w:rsid w:val="0085075E"/>
    <w:rsid w:val="00850E89"/>
    <w:rsid w:val="00855D1C"/>
    <w:rsid w:val="008607F1"/>
    <w:rsid w:val="00860838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17F63"/>
    <w:rsid w:val="00920943"/>
    <w:rsid w:val="00920ADC"/>
    <w:rsid w:val="009228C7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133F"/>
    <w:rsid w:val="009E2A66"/>
    <w:rsid w:val="009E3620"/>
    <w:rsid w:val="009E4F7D"/>
    <w:rsid w:val="009F2226"/>
    <w:rsid w:val="009F3340"/>
    <w:rsid w:val="009F3DD8"/>
    <w:rsid w:val="00A105AF"/>
    <w:rsid w:val="00A10DC4"/>
    <w:rsid w:val="00A14F3D"/>
    <w:rsid w:val="00A234F8"/>
    <w:rsid w:val="00A24E5E"/>
    <w:rsid w:val="00A332EC"/>
    <w:rsid w:val="00A352E0"/>
    <w:rsid w:val="00A35D83"/>
    <w:rsid w:val="00A43F6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C1B1D"/>
    <w:rsid w:val="00AC492A"/>
    <w:rsid w:val="00AD1546"/>
    <w:rsid w:val="00AD7E79"/>
    <w:rsid w:val="00AE027D"/>
    <w:rsid w:val="00AE2AE0"/>
    <w:rsid w:val="00AE54A9"/>
    <w:rsid w:val="00AF3601"/>
    <w:rsid w:val="00AF5069"/>
    <w:rsid w:val="00B015DF"/>
    <w:rsid w:val="00B04E18"/>
    <w:rsid w:val="00B06CB9"/>
    <w:rsid w:val="00B102DB"/>
    <w:rsid w:val="00B15CA2"/>
    <w:rsid w:val="00B15E46"/>
    <w:rsid w:val="00B26393"/>
    <w:rsid w:val="00B327C9"/>
    <w:rsid w:val="00B33EB9"/>
    <w:rsid w:val="00B34FAE"/>
    <w:rsid w:val="00B373CF"/>
    <w:rsid w:val="00B42128"/>
    <w:rsid w:val="00B436C2"/>
    <w:rsid w:val="00B4550C"/>
    <w:rsid w:val="00B5327A"/>
    <w:rsid w:val="00B56BA5"/>
    <w:rsid w:val="00B61BFB"/>
    <w:rsid w:val="00B7248C"/>
    <w:rsid w:val="00B72558"/>
    <w:rsid w:val="00B73577"/>
    <w:rsid w:val="00B86266"/>
    <w:rsid w:val="00B86A9B"/>
    <w:rsid w:val="00B86BEF"/>
    <w:rsid w:val="00B8773D"/>
    <w:rsid w:val="00B9101C"/>
    <w:rsid w:val="00B9120A"/>
    <w:rsid w:val="00B914F9"/>
    <w:rsid w:val="00BA094A"/>
    <w:rsid w:val="00BA2EC1"/>
    <w:rsid w:val="00BA4743"/>
    <w:rsid w:val="00BB4493"/>
    <w:rsid w:val="00BB4D3F"/>
    <w:rsid w:val="00BC294B"/>
    <w:rsid w:val="00BC3D1A"/>
    <w:rsid w:val="00BC4B50"/>
    <w:rsid w:val="00BC59B1"/>
    <w:rsid w:val="00BC6CE7"/>
    <w:rsid w:val="00BD3AE5"/>
    <w:rsid w:val="00BE277F"/>
    <w:rsid w:val="00BE4324"/>
    <w:rsid w:val="00BF548D"/>
    <w:rsid w:val="00C01AF3"/>
    <w:rsid w:val="00C07FC6"/>
    <w:rsid w:val="00C16BD9"/>
    <w:rsid w:val="00C238E6"/>
    <w:rsid w:val="00C30F7F"/>
    <w:rsid w:val="00C3441F"/>
    <w:rsid w:val="00C4523E"/>
    <w:rsid w:val="00C520C3"/>
    <w:rsid w:val="00C570F0"/>
    <w:rsid w:val="00C70A10"/>
    <w:rsid w:val="00C73F60"/>
    <w:rsid w:val="00C75EDD"/>
    <w:rsid w:val="00C8360F"/>
    <w:rsid w:val="00C86326"/>
    <w:rsid w:val="00C866A6"/>
    <w:rsid w:val="00C87606"/>
    <w:rsid w:val="00C93D10"/>
    <w:rsid w:val="00CA1C3F"/>
    <w:rsid w:val="00CA1EFE"/>
    <w:rsid w:val="00CA2679"/>
    <w:rsid w:val="00CC0346"/>
    <w:rsid w:val="00CC0439"/>
    <w:rsid w:val="00CC3446"/>
    <w:rsid w:val="00CD12E7"/>
    <w:rsid w:val="00CD7299"/>
    <w:rsid w:val="00CE745A"/>
    <w:rsid w:val="00CF3335"/>
    <w:rsid w:val="00CF4A6C"/>
    <w:rsid w:val="00D03E6C"/>
    <w:rsid w:val="00D04B47"/>
    <w:rsid w:val="00D107F3"/>
    <w:rsid w:val="00D139B5"/>
    <w:rsid w:val="00D13FDB"/>
    <w:rsid w:val="00D14E9B"/>
    <w:rsid w:val="00D164AA"/>
    <w:rsid w:val="00D16F3B"/>
    <w:rsid w:val="00D20BF1"/>
    <w:rsid w:val="00D40C0D"/>
    <w:rsid w:val="00D40DDB"/>
    <w:rsid w:val="00D43037"/>
    <w:rsid w:val="00D4685A"/>
    <w:rsid w:val="00D47A69"/>
    <w:rsid w:val="00D6132D"/>
    <w:rsid w:val="00D658D3"/>
    <w:rsid w:val="00D659C3"/>
    <w:rsid w:val="00D71A71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BAA"/>
    <w:rsid w:val="00DB53FF"/>
    <w:rsid w:val="00DB75DF"/>
    <w:rsid w:val="00DD3A1E"/>
    <w:rsid w:val="00DD3E59"/>
    <w:rsid w:val="00DD47AD"/>
    <w:rsid w:val="00DD4A03"/>
    <w:rsid w:val="00DD4E35"/>
    <w:rsid w:val="00DE2A48"/>
    <w:rsid w:val="00DE6F2D"/>
    <w:rsid w:val="00DF0AE5"/>
    <w:rsid w:val="00DF1270"/>
    <w:rsid w:val="00DF3E26"/>
    <w:rsid w:val="00E01DED"/>
    <w:rsid w:val="00E03D0E"/>
    <w:rsid w:val="00E13F63"/>
    <w:rsid w:val="00E15E34"/>
    <w:rsid w:val="00E170DB"/>
    <w:rsid w:val="00E2068F"/>
    <w:rsid w:val="00E219F5"/>
    <w:rsid w:val="00E234F6"/>
    <w:rsid w:val="00E24C2D"/>
    <w:rsid w:val="00E256EF"/>
    <w:rsid w:val="00E35367"/>
    <w:rsid w:val="00E36CCF"/>
    <w:rsid w:val="00E501A6"/>
    <w:rsid w:val="00E57E66"/>
    <w:rsid w:val="00E617A9"/>
    <w:rsid w:val="00E64625"/>
    <w:rsid w:val="00E70BAA"/>
    <w:rsid w:val="00E72B86"/>
    <w:rsid w:val="00E87454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C5696"/>
    <w:rsid w:val="00ED0106"/>
    <w:rsid w:val="00ED4613"/>
    <w:rsid w:val="00EE1C38"/>
    <w:rsid w:val="00EE3344"/>
    <w:rsid w:val="00EE5453"/>
    <w:rsid w:val="00EE554E"/>
    <w:rsid w:val="00EE698D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4C37"/>
    <w:rsid w:val="00F16B0D"/>
    <w:rsid w:val="00F17C97"/>
    <w:rsid w:val="00F2182E"/>
    <w:rsid w:val="00F23867"/>
    <w:rsid w:val="00F23948"/>
    <w:rsid w:val="00F3440D"/>
    <w:rsid w:val="00F445F3"/>
    <w:rsid w:val="00F47843"/>
    <w:rsid w:val="00F517A8"/>
    <w:rsid w:val="00F600BA"/>
    <w:rsid w:val="00F74740"/>
    <w:rsid w:val="00F75173"/>
    <w:rsid w:val="00F755FA"/>
    <w:rsid w:val="00F774E4"/>
    <w:rsid w:val="00F80879"/>
    <w:rsid w:val="00F85B2C"/>
    <w:rsid w:val="00F87CD7"/>
    <w:rsid w:val="00F912C3"/>
    <w:rsid w:val="00F94012"/>
    <w:rsid w:val="00FA27C6"/>
    <w:rsid w:val="00FA5464"/>
    <w:rsid w:val="00FA5953"/>
    <w:rsid w:val="00FA6BAA"/>
    <w:rsid w:val="00FA7FA8"/>
    <w:rsid w:val="00FB6707"/>
    <w:rsid w:val="00FC0B03"/>
    <w:rsid w:val="00FC175F"/>
    <w:rsid w:val="00FD0570"/>
    <w:rsid w:val="00FD0640"/>
    <w:rsid w:val="00FD2D6F"/>
    <w:rsid w:val="00FD2E17"/>
    <w:rsid w:val="00FD62FB"/>
    <w:rsid w:val="00FD7D5B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80E10EA70D231F1D60783832A9AC8F78F358DD92246C88B64A147434BA6319DD283F2DDA14D0E350132E74ADF51m4R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8F93-B913-4E04-B197-0C2CA4A5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