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0020CB">
        <w:rPr>
          <w:sz w:val="22"/>
          <w:szCs w:val="22"/>
        </w:rPr>
        <w:t>19</w:t>
      </w:r>
      <w:r w:rsidR="000B4AC4">
        <w:rPr>
          <w:sz w:val="22"/>
          <w:szCs w:val="22"/>
        </w:rPr>
        <w:t>6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0020CB">
        <w:rPr>
          <w:sz w:val="22"/>
          <w:szCs w:val="22"/>
        </w:rPr>
        <w:t>23 июня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7F03A8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77796A">
        <w:rPr>
          <w:sz w:val="22"/>
          <w:szCs w:val="22"/>
        </w:rPr>
        <w:t>Умеровой</w:t>
      </w:r>
      <w:r w:rsidR="0077796A">
        <w:rPr>
          <w:sz w:val="22"/>
          <w:szCs w:val="22"/>
        </w:rPr>
        <w:t xml:space="preserve"> С</w:t>
      </w:r>
      <w:r w:rsidR="007F03A8">
        <w:rPr>
          <w:sz w:val="22"/>
          <w:szCs w:val="22"/>
        </w:rPr>
        <w:t>.</w:t>
      </w:r>
      <w:r w:rsidR="0077796A">
        <w:rPr>
          <w:sz w:val="22"/>
          <w:szCs w:val="22"/>
        </w:rPr>
        <w:t xml:space="preserve"> А</w:t>
      </w:r>
      <w:r w:rsidR="007F03A8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7F03A8">
        <w:t>/данные изъяты/</w:t>
      </w:r>
      <w:r w:rsidR="007F03A8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77796A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7F03A8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7F03A8"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7F03A8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7F03A8">
        <w:t>/данные изъяты/</w:t>
      </w:r>
      <w:r w:rsidR="007F03A8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7F03A8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E212DE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7F03A8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Умерова</w:t>
      </w:r>
      <w:r>
        <w:rPr>
          <w:sz w:val="22"/>
          <w:szCs w:val="22"/>
        </w:rPr>
        <w:t xml:space="preserve"> С.А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являясь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7F03A8"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84395D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5B1D01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5B1D01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84395D">
        <w:t>/данные изъяты/</w:t>
      </w:r>
      <w:r w:rsidR="0084395D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223A4A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23A4A">
        <w:rPr>
          <w:sz w:val="22"/>
          <w:szCs w:val="22"/>
          <w:shd w:val="clear" w:color="auto" w:fill="FFFFFF"/>
        </w:rPr>
        <w:t>Умерова</w:t>
      </w:r>
      <w:r w:rsidR="00223A4A">
        <w:rPr>
          <w:sz w:val="22"/>
          <w:szCs w:val="22"/>
          <w:shd w:val="clear" w:color="auto" w:fill="FFFFFF"/>
        </w:rPr>
        <w:t xml:space="preserve"> С.А</w:t>
      </w:r>
      <w:r w:rsidR="002B0ED7">
        <w:rPr>
          <w:sz w:val="22"/>
          <w:szCs w:val="22"/>
          <w:shd w:val="clear" w:color="auto" w:fill="FFFFFF"/>
        </w:rPr>
        <w:t>.</w:t>
      </w:r>
      <w:r w:rsidR="00223A4A"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223A4A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223A4A">
        <w:rPr>
          <w:sz w:val="22"/>
          <w:szCs w:val="22"/>
          <w:shd w:val="clear" w:color="auto" w:fill="FFFFFF"/>
        </w:rPr>
        <w:t>Умеровой</w:t>
      </w:r>
      <w:r w:rsidR="00223A4A">
        <w:rPr>
          <w:sz w:val="22"/>
          <w:szCs w:val="22"/>
          <w:shd w:val="clear" w:color="auto" w:fill="FFFFFF"/>
        </w:rPr>
        <w:t xml:space="preserve"> С.А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223A4A">
        <w:rPr>
          <w:sz w:val="22"/>
          <w:szCs w:val="22"/>
          <w:shd w:val="clear" w:color="auto" w:fill="FFFFFF"/>
        </w:rPr>
        <w:t>Умерову</w:t>
      </w:r>
      <w:r w:rsidR="00223A4A">
        <w:rPr>
          <w:sz w:val="22"/>
          <w:szCs w:val="22"/>
          <w:shd w:val="clear" w:color="auto" w:fill="FFFFFF"/>
        </w:rPr>
        <w:t xml:space="preserve"> С.А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223A4A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223A4A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223A4A">
        <w:rPr>
          <w:sz w:val="22"/>
          <w:szCs w:val="22"/>
        </w:rPr>
        <w:t>Умеровой</w:t>
      </w:r>
      <w:r w:rsidR="00223A4A">
        <w:rPr>
          <w:sz w:val="22"/>
          <w:szCs w:val="22"/>
        </w:rPr>
        <w:t xml:space="preserve"> С.А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3D6E1E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3D6E1E">
        <w:t>/</w:t>
      </w:r>
      <w:r w:rsidR="003D6E1E">
        <w:t>данные</w:t>
      </w:r>
      <w:r w:rsidR="003D6E1E">
        <w:t xml:space="preserve"> изъяты/</w:t>
      </w:r>
      <w:r w:rsidR="003D6E1E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E2B42">
        <w:rPr>
          <w:sz w:val="22"/>
          <w:szCs w:val="22"/>
        </w:rPr>
        <w:t>Умеровой</w:t>
      </w:r>
      <w:r w:rsidR="002E2B42">
        <w:rPr>
          <w:sz w:val="22"/>
          <w:szCs w:val="22"/>
        </w:rPr>
        <w:t xml:space="preserve"> С.А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3D6E1E"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4728D7">
        <w:t>/</w:t>
      </w:r>
      <w:r w:rsidR="004728D7">
        <w:t>данные</w:t>
      </w:r>
      <w:r w:rsidR="004728D7">
        <w:t xml:space="preserve"> изъяты/</w:t>
      </w:r>
      <w:r w:rsidR="004728D7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4728D7">
        <w:t>/данные изъяты/</w:t>
      </w:r>
      <w:r w:rsidR="004728D7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E2B42">
        <w:rPr>
          <w:sz w:val="22"/>
          <w:szCs w:val="22"/>
        </w:rPr>
        <w:t>Умеровой</w:t>
      </w:r>
      <w:r w:rsidR="002E2B42">
        <w:rPr>
          <w:sz w:val="22"/>
          <w:szCs w:val="22"/>
        </w:rPr>
        <w:t xml:space="preserve"> С.А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19499F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19499F">
        <w:rPr>
          <w:sz w:val="22"/>
          <w:szCs w:val="22"/>
        </w:rPr>
        <w:t>Умеровой</w:t>
      </w:r>
      <w:r w:rsidR="0019499F">
        <w:rPr>
          <w:sz w:val="22"/>
          <w:szCs w:val="22"/>
        </w:rPr>
        <w:t xml:space="preserve"> С.А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19499F">
        <w:rPr>
          <w:sz w:val="22"/>
          <w:szCs w:val="22"/>
        </w:rPr>
        <w:t>Умеровой</w:t>
      </w:r>
      <w:r w:rsidR="0019499F">
        <w:rPr>
          <w:sz w:val="22"/>
          <w:szCs w:val="22"/>
        </w:rPr>
        <w:t xml:space="preserve"> С.А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19499F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DA2084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19499F">
        <w:rPr>
          <w:sz w:val="22"/>
          <w:szCs w:val="22"/>
        </w:rPr>
        <w:t>Умерову</w:t>
      </w:r>
      <w:r w:rsidR="0019499F">
        <w:rPr>
          <w:sz w:val="22"/>
          <w:szCs w:val="22"/>
        </w:rPr>
        <w:t xml:space="preserve"> С</w:t>
      </w:r>
      <w:r w:rsidR="00DA2084">
        <w:rPr>
          <w:sz w:val="22"/>
          <w:szCs w:val="22"/>
        </w:rPr>
        <w:t>.</w:t>
      </w:r>
      <w:r w:rsidR="0019499F">
        <w:rPr>
          <w:sz w:val="22"/>
          <w:szCs w:val="22"/>
        </w:rPr>
        <w:t xml:space="preserve"> А</w:t>
      </w:r>
      <w:r w:rsidR="00DA2084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9499F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19499F">
        <w:rPr>
          <w:color w:val="000000"/>
          <w:sz w:val="22"/>
          <w:szCs w:val="22"/>
        </w:rPr>
        <w:t>ей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4AC4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9499F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23A4A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2B4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D6E1E"/>
    <w:rsid w:val="003E3474"/>
    <w:rsid w:val="003E4EEE"/>
    <w:rsid w:val="003E5C67"/>
    <w:rsid w:val="003F3790"/>
    <w:rsid w:val="003F59AE"/>
    <w:rsid w:val="003F5DDB"/>
    <w:rsid w:val="00401FF5"/>
    <w:rsid w:val="00403FE2"/>
    <w:rsid w:val="004051AB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28D7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1D01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796A"/>
    <w:rsid w:val="007816A1"/>
    <w:rsid w:val="007833D3"/>
    <w:rsid w:val="00786C86"/>
    <w:rsid w:val="0079076A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03A8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5D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2084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12DE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01D5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706B-8292-4222-84AC-96579FE5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