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2B6" w:rsidRPr="00A2380F" w:rsidP="00BA2DF5">
      <w:pPr>
        <w:spacing w:after="0" w:line="240" w:lineRule="auto"/>
        <w:ind w:right="-2"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A2380F">
        <w:rPr>
          <w:rFonts w:ascii="Times New Roman" w:hAnsi="Times New Roman"/>
          <w:color w:val="000000" w:themeColor="text1"/>
          <w:sz w:val="26"/>
          <w:szCs w:val="26"/>
        </w:rPr>
        <w:t>Дело № 5-30-</w:t>
      </w:r>
      <w:r w:rsidRPr="00A2380F" w:rsidR="00B85068">
        <w:rPr>
          <w:rFonts w:ascii="Times New Roman" w:hAnsi="Times New Roman"/>
          <w:color w:val="000000" w:themeColor="text1"/>
          <w:sz w:val="26"/>
          <w:szCs w:val="26"/>
        </w:rPr>
        <w:t>236</w:t>
      </w:r>
      <w:r w:rsidRPr="00A2380F">
        <w:rPr>
          <w:rFonts w:ascii="Times New Roman" w:hAnsi="Times New Roman"/>
          <w:color w:val="000000" w:themeColor="text1"/>
          <w:sz w:val="26"/>
          <w:szCs w:val="26"/>
        </w:rPr>
        <w:t>/202</w:t>
      </w:r>
      <w:r w:rsidRPr="00A2380F" w:rsidR="007E741C">
        <w:rPr>
          <w:rFonts w:ascii="Times New Roman" w:hAnsi="Times New Roman"/>
          <w:color w:val="000000" w:themeColor="text1"/>
          <w:sz w:val="26"/>
          <w:szCs w:val="26"/>
        </w:rPr>
        <w:t>5</w:t>
      </w:r>
    </w:p>
    <w:p w:rsidR="009E62B6" w:rsidRPr="00A2380F" w:rsidP="00BA2DF5">
      <w:pPr>
        <w:spacing w:after="0" w:line="240" w:lineRule="auto"/>
        <w:ind w:right="-2"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2380F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9E62B6" w:rsidRPr="00A2380F" w:rsidP="00BA2DF5">
      <w:pPr>
        <w:spacing w:after="0" w:line="240" w:lineRule="auto"/>
        <w:ind w:right="-2"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9E62B6" w:rsidRPr="00A2380F" w:rsidP="00BA2DF5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D20BF0">
        <w:rPr>
          <w:rFonts w:ascii="Times New Roman" w:hAnsi="Times New Roman"/>
          <w:color w:val="000000" w:themeColor="text1"/>
          <w:sz w:val="26"/>
          <w:szCs w:val="26"/>
        </w:rPr>
        <w:t>9</w:t>
      </w:r>
      <w:r w:rsidRPr="00A2380F" w:rsidR="00B85068">
        <w:rPr>
          <w:rFonts w:ascii="Times New Roman" w:hAnsi="Times New Roman"/>
          <w:color w:val="000000" w:themeColor="text1"/>
          <w:sz w:val="26"/>
          <w:szCs w:val="26"/>
        </w:rPr>
        <w:t xml:space="preserve"> июня</w:t>
      </w:r>
      <w:r w:rsidRPr="00A2380F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Pr="00A2380F" w:rsidR="007E741C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A2380F">
        <w:rPr>
          <w:rFonts w:ascii="Times New Roman" w:hAnsi="Times New Roman"/>
          <w:color w:val="000000" w:themeColor="text1"/>
          <w:sz w:val="26"/>
          <w:szCs w:val="26"/>
        </w:rPr>
        <w:t xml:space="preserve"> года                               </w:t>
      </w:r>
      <w:r w:rsidRPr="00A2380F" w:rsidR="00270043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Pr="00A2380F" w:rsidR="008E582D">
        <w:rPr>
          <w:rFonts w:ascii="Times New Roman" w:hAnsi="Times New Roman"/>
          <w:color w:val="000000" w:themeColor="text1"/>
          <w:sz w:val="26"/>
          <w:szCs w:val="26"/>
        </w:rPr>
        <w:t xml:space="preserve">             </w:t>
      </w:r>
      <w:r w:rsidRPr="00A2380F" w:rsidR="009A174F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Pr="00A2380F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г. Белогорск</w:t>
      </w:r>
    </w:p>
    <w:p w:rsidR="009E62B6" w:rsidRPr="00A2380F" w:rsidP="00BA2DF5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80F">
        <w:rPr>
          <w:rFonts w:ascii="Times New Roman" w:hAnsi="Times New Roman"/>
          <w:color w:val="000000" w:themeColor="text1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A2380F">
        <w:rPr>
          <w:rFonts w:ascii="Times New Roman" w:hAnsi="Times New Roman"/>
          <w:color w:val="000000" w:themeColor="text1"/>
          <w:sz w:val="26"/>
          <w:szCs w:val="26"/>
        </w:rPr>
        <w:t>Чобан</w:t>
      </w:r>
      <w:r w:rsidRPr="00A2380F">
        <w:rPr>
          <w:rFonts w:ascii="Times New Roman" w:hAnsi="Times New Roman"/>
          <w:color w:val="000000" w:themeColor="text1"/>
          <w:sz w:val="26"/>
          <w:szCs w:val="26"/>
        </w:rPr>
        <w:t xml:space="preserve">-Заде, 26)  Олейников А.Ю., рассмотрев в открытом судебном заседании материалы дела об административном правонарушении в отношении </w:t>
      </w:r>
    </w:p>
    <w:p w:rsidR="004C259B" w:rsidRPr="00A2380F" w:rsidP="00BA2D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</w:rPr>
        <w:t xml:space="preserve">Алиева Исмаила </w:t>
      </w:r>
      <w:r w:rsidRPr="00A2380F">
        <w:rPr>
          <w:rFonts w:ascii="Times New Roman" w:hAnsi="Times New Roman"/>
          <w:sz w:val="26"/>
          <w:szCs w:val="26"/>
        </w:rPr>
        <w:t>Айдеровича</w:t>
      </w:r>
      <w:r w:rsidRPr="00A2380F">
        <w:rPr>
          <w:rFonts w:ascii="Times New Roman" w:hAnsi="Times New Roman"/>
          <w:sz w:val="26"/>
          <w:szCs w:val="26"/>
        </w:rPr>
        <w:t xml:space="preserve">, </w:t>
      </w:r>
      <w:r w:rsidR="00FB4EC2"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sz w:val="26"/>
          <w:szCs w:val="26"/>
        </w:rPr>
        <w:t xml:space="preserve">, </w:t>
      </w:r>
    </w:p>
    <w:p w:rsidR="009E62B6" w:rsidRPr="00A2380F" w:rsidP="00BA2D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80F">
        <w:rPr>
          <w:rFonts w:ascii="Times New Roman" w:hAnsi="Times New Roman"/>
          <w:color w:val="000000" w:themeColor="text1"/>
          <w:sz w:val="26"/>
          <w:szCs w:val="26"/>
        </w:rPr>
        <w:t xml:space="preserve">о привлечении к административной ответственности по ч.2 ст.12.7 КоАП РФ, </w:t>
      </w:r>
    </w:p>
    <w:p w:rsidR="009E62B6" w:rsidRPr="00A2380F" w:rsidP="00BA2DF5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E62B6" w:rsidRPr="00A2380F" w:rsidP="00BA2DF5">
      <w:pPr>
        <w:spacing w:after="0" w:line="240" w:lineRule="auto"/>
        <w:ind w:right="-2"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2380F">
        <w:rPr>
          <w:rFonts w:ascii="Times New Roman" w:hAnsi="Times New Roman"/>
          <w:color w:val="000000" w:themeColor="text1"/>
          <w:sz w:val="26"/>
          <w:szCs w:val="26"/>
        </w:rPr>
        <w:t>УСТАНОВИЛ:</w:t>
      </w:r>
    </w:p>
    <w:p w:rsidR="009E62B6" w:rsidRPr="00A2380F" w:rsidP="00BA2DF5">
      <w:pPr>
        <w:spacing w:after="0" w:line="240" w:lineRule="auto"/>
        <w:ind w:right="-2"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BA2DF5" w:rsidRPr="00A2380F" w:rsidP="00BA2DF5">
      <w:pPr>
        <w:pStyle w:val="Heading3"/>
        <w:shd w:val="clear" w:color="auto" w:fill="FFFFFF"/>
        <w:spacing w:before="0" w:line="240" w:lineRule="auto"/>
        <w:ind w:right="-2"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b w:val="0"/>
          <w:color w:val="auto"/>
          <w:sz w:val="26"/>
          <w:szCs w:val="26"/>
        </w:rPr>
        <w:t xml:space="preserve">час., на ул. </w:t>
      </w:r>
      <w:r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b w:val="0"/>
          <w:color w:val="auto"/>
          <w:sz w:val="26"/>
          <w:szCs w:val="26"/>
        </w:rPr>
        <w:t xml:space="preserve">, Алиев И.А., в нарушение пункта 2.1.1 Правил дорожного движения Российской Федерации, управлял транспортным средством </w:t>
      </w:r>
      <w:r w:rsidRPr="00A2380F">
        <w:rPr>
          <w:rFonts w:ascii="Times New Roman" w:hAnsi="Times New Roman"/>
          <w:b w:val="0"/>
          <w:color w:val="auto"/>
          <w:sz w:val="26"/>
          <w:szCs w:val="26"/>
        </w:rPr>
        <w:t>электроскутером</w:t>
      </w:r>
      <w:r w:rsidRPr="00A2380F">
        <w:rPr>
          <w:rFonts w:ascii="Times New Roman" w:hAnsi="Times New Roman"/>
          <w:b w:val="0"/>
          <w:color w:val="auto"/>
          <w:sz w:val="26"/>
          <w:szCs w:val="26"/>
        </w:rPr>
        <w:t xml:space="preserve">  </w:t>
      </w:r>
      <w:r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b w:val="0"/>
          <w:color w:val="auto"/>
          <w:sz w:val="26"/>
          <w:szCs w:val="26"/>
        </w:rPr>
        <w:t xml:space="preserve">государственного регистрационного знака, будучи </w:t>
      </w:r>
      <w:r w:rsidRPr="00A2380F">
        <w:rPr>
          <w:rFonts w:ascii="Times New Roman" w:hAnsi="Times New Roman"/>
          <w:b w:val="0"/>
          <w:color w:val="auto"/>
          <w:sz w:val="26"/>
          <w:szCs w:val="26"/>
        </w:rPr>
        <w:t>лишенным</w:t>
      </w:r>
      <w:r w:rsidRPr="00A2380F">
        <w:rPr>
          <w:rFonts w:ascii="Times New Roman" w:hAnsi="Times New Roman"/>
          <w:b w:val="0"/>
          <w:color w:val="auto"/>
          <w:sz w:val="26"/>
          <w:szCs w:val="26"/>
        </w:rPr>
        <w:t xml:space="preserve"> права управления транспортными средствами. </w:t>
      </w:r>
    </w:p>
    <w:p w:rsidR="00BA2DF5" w:rsidRPr="00A2380F" w:rsidP="00BA2DF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</w:rPr>
        <w:t xml:space="preserve">Постановлением мирового судьи судебного участка № </w:t>
      </w:r>
      <w:r w:rsidR="00FB4EC2"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sz w:val="26"/>
          <w:szCs w:val="26"/>
        </w:rPr>
        <w:t xml:space="preserve">г., вступившим в законную силу </w:t>
      </w:r>
      <w:r w:rsidR="00FB4EC2"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sz w:val="26"/>
          <w:szCs w:val="26"/>
        </w:rPr>
        <w:t>г., Алиев И.А.</w:t>
      </w:r>
      <w:r w:rsidRPr="00A2380F">
        <w:rPr>
          <w:rFonts w:ascii="Times New Roman" w:hAnsi="Times New Roman"/>
          <w:b/>
          <w:sz w:val="26"/>
          <w:szCs w:val="26"/>
        </w:rPr>
        <w:t xml:space="preserve"> </w:t>
      </w:r>
      <w:r w:rsidRPr="00A2380F">
        <w:rPr>
          <w:rFonts w:ascii="Times New Roman" w:hAnsi="Times New Roman"/>
          <w:sz w:val="26"/>
          <w:szCs w:val="26"/>
        </w:rPr>
        <w:t>привлечен к администрати</w:t>
      </w:r>
      <w:r w:rsidR="0063246F">
        <w:rPr>
          <w:rFonts w:ascii="Times New Roman" w:hAnsi="Times New Roman"/>
          <w:sz w:val="26"/>
          <w:szCs w:val="26"/>
        </w:rPr>
        <w:t>вной ответственности по ч.</w:t>
      </w:r>
      <w:r w:rsidRPr="00FB4EC2" w:rsidR="00FB4EC2">
        <w:rPr>
          <w:sz w:val="26"/>
          <w:szCs w:val="26"/>
        </w:rPr>
        <w:t xml:space="preserve"> </w:t>
      </w:r>
      <w:r w:rsidR="00FB4EC2">
        <w:rPr>
          <w:sz w:val="26"/>
          <w:szCs w:val="26"/>
        </w:rPr>
        <w:t>&lt;данные изъяты&gt;</w:t>
      </w:r>
      <w:r w:rsidR="00FB4EC2">
        <w:rPr>
          <w:sz w:val="26"/>
          <w:szCs w:val="26"/>
        </w:rPr>
        <w:t xml:space="preserve"> </w:t>
      </w:r>
      <w:r w:rsidRPr="00A2380F">
        <w:rPr>
          <w:rFonts w:ascii="Times New Roman" w:hAnsi="Times New Roman"/>
          <w:sz w:val="26"/>
          <w:szCs w:val="26"/>
        </w:rPr>
        <w:t xml:space="preserve">КоАП РФ и подвергнут административному наказанию в виде административного штрафа в размере </w:t>
      </w:r>
      <w:r w:rsidR="00FB4EC2"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sz w:val="26"/>
          <w:szCs w:val="26"/>
        </w:rPr>
        <w:t xml:space="preserve">рублей с лишением права управления транспортными средствами </w:t>
      </w:r>
      <w:r w:rsidR="00FB4EC2"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sz w:val="26"/>
          <w:szCs w:val="26"/>
        </w:rPr>
        <w:t xml:space="preserve">. </w:t>
      </w:r>
    </w:p>
    <w:p w:rsidR="00987CC6" w:rsidRPr="00A2380F" w:rsidP="00987CC6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</w:rPr>
        <w:t xml:space="preserve">Постановлением мирового судьи судебного участка № </w:t>
      </w:r>
      <w:r w:rsidR="00FB4EC2"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sz w:val="26"/>
          <w:szCs w:val="26"/>
        </w:rPr>
        <w:t xml:space="preserve">., вступившим в законную силу </w:t>
      </w:r>
      <w:r w:rsidR="00FB4EC2"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sz w:val="26"/>
          <w:szCs w:val="26"/>
        </w:rPr>
        <w:t>г., Алиев И.А.</w:t>
      </w:r>
      <w:r w:rsidRPr="00A2380F">
        <w:rPr>
          <w:rFonts w:ascii="Times New Roman" w:hAnsi="Times New Roman"/>
          <w:b/>
          <w:sz w:val="26"/>
          <w:szCs w:val="26"/>
        </w:rPr>
        <w:t xml:space="preserve"> </w:t>
      </w:r>
      <w:r w:rsidRPr="00A2380F">
        <w:rPr>
          <w:rFonts w:ascii="Times New Roman" w:hAnsi="Times New Roman"/>
          <w:sz w:val="26"/>
          <w:szCs w:val="26"/>
        </w:rPr>
        <w:t xml:space="preserve">привлечен к административной ответственности по </w:t>
      </w:r>
      <w:r w:rsidR="00FB4EC2">
        <w:rPr>
          <w:sz w:val="26"/>
          <w:szCs w:val="26"/>
        </w:rPr>
        <w:t>&lt;данные изъяты&gt;</w:t>
      </w:r>
      <w:r w:rsidR="00FB4EC2">
        <w:rPr>
          <w:sz w:val="26"/>
          <w:szCs w:val="26"/>
        </w:rPr>
        <w:t xml:space="preserve"> </w:t>
      </w:r>
      <w:r w:rsidRPr="00A2380F">
        <w:rPr>
          <w:rFonts w:ascii="Times New Roman" w:hAnsi="Times New Roman"/>
          <w:sz w:val="26"/>
          <w:szCs w:val="26"/>
        </w:rPr>
        <w:t xml:space="preserve">КоАП РФ и подвергнут административному наказанию в виде административного штрафа в размере </w:t>
      </w:r>
      <w:r w:rsidR="00FB4EC2"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sz w:val="26"/>
          <w:szCs w:val="26"/>
        </w:rPr>
        <w:t xml:space="preserve">рублей с лишением права управления транспортными средствами на срок </w:t>
      </w:r>
      <w:r w:rsidR="00FB4EC2"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sz w:val="26"/>
          <w:szCs w:val="26"/>
        </w:rPr>
        <w:t xml:space="preserve">. </w:t>
      </w:r>
    </w:p>
    <w:p w:rsidR="00BA2DF5" w:rsidRPr="00A2380F" w:rsidP="00BA2DF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Pr="00A2380F">
        <w:rPr>
          <w:rFonts w:ascii="Times New Roman" w:hAnsi="Times New Roman"/>
          <w:sz w:val="26"/>
          <w:szCs w:val="26"/>
        </w:rPr>
        <w:t>рава, предусмотренные ст.25.1 КоАП РФ, положения ст.51 Конституции РФ, Алиеву И.А.</w:t>
      </w:r>
      <w:r w:rsidRPr="00A2380F">
        <w:rPr>
          <w:rFonts w:ascii="Times New Roman" w:hAnsi="Times New Roman"/>
          <w:b/>
          <w:sz w:val="26"/>
          <w:szCs w:val="26"/>
        </w:rPr>
        <w:t xml:space="preserve"> </w:t>
      </w:r>
      <w:r w:rsidRPr="00A2380F">
        <w:rPr>
          <w:rFonts w:ascii="Times New Roman" w:hAnsi="Times New Roman"/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BA2DF5" w:rsidRPr="00A2380F" w:rsidP="00BA2DF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</w:rPr>
        <w:t>Алиев И.А.</w:t>
      </w:r>
      <w:r w:rsidRPr="00A2380F">
        <w:rPr>
          <w:rFonts w:ascii="Times New Roman" w:hAnsi="Times New Roman"/>
          <w:b/>
          <w:sz w:val="26"/>
          <w:szCs w:val="26"/>
        </w:rPr>
        <w:t xml:space="preserve"> </w:t>
      </w:r>
      <w:r w:rsidRPr="00A2380F">
        <w:rPr>
          <w:rFonts w:ascii="Times New Roman" w:hAnsi="Times New Roman"/>
          <w:sz w:val="26"/>
          <w:szCs w:val="26"/>
        </w:rPr>
        <w:t>в судебном заседании свою вину в совершении административного правонарушения признал,</w:t>
      </w:r>
      <w:r w:rsidRPr="00A2380F">
        <w:rPr>
          <w:rStyle w:val="a0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380F">
        <w:rPr>
          <w:rFonts w:ascii="Times New Roman" w:hAnsi="Times New Roman"/>
          <w:sz w:val="26"/>
          <w:szCs w:val="26"/>
        </w:rPr>
        <w:t xml:space="preserve">подтвердил управление транспортным средством, будучи лицом, лишенным права управления транспортными средствами, в содеянном раскаялся, о чем представил письменное заявление, которое было приобщено к материалам дела, просил назначить наказание в виде административного штрафа. </w:t>
      </w:r>
    </w:p>
    <w:p w:rsidR="00BA2DF5" w:rsidRPr="00A2380F" w:rsidP="00BA2DF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</w:rPr>
        <w:t>Выслушав Алиева И.А.,</w:t>
      </w:r>
      <w:r w:rsidRPr="00A2380F">
        <w:rPr>
          <w:rStyle w:val="cnsl"/>
          <w:rFonts w:ascii="Times New Roman" w:hAnsi="Times New Roman"/>
          <w:shd w:val="clear" w:color="auto" w:fill="FFFFFF"/>
        </w:rPr>
        <w:t xml:space="preserve"> </w:t>
      </w:r>
      <w:r w:rsidRPr="00A2380F">
        <w:rPr>
          <w:rFonts w:ascii="Times New Roman" w:hAnsi="Times New Roman"/>
          <w:sz w:val="26"/>
          <w:szCs w:val="26"/>
        </w:rPr>
        <w:t xml:space="preserve">исследовав и оценив письменные материалы дела, </w:t>
      </w:r>
      <w:r w:rsidRPr="00A2380F">
        <w:rPr>
          <w:rStyle w:val="cnsl"/>
          <w:rFonts w:ascii="Times New Roman" w:hAnsi="Times New Roman"/>
          <w:shd w:val="clear" w:color="auto" w:fill="FFFFFF"/>
        </w:rPr>
        <w:t xml:space="preserve"> </w:t>
      </w:r>
      <w:r w:rsidRPr="00A2380F">
        <w:rPr>
          <w:rFonts w:ascii="Times New Roman" w:hAnsi="Times New Roman"/>
          <w:sz w:val="26"/>
          <w:szCs w:val="26"/>
        </w:rPr>
        <w:t>мировой судья приходит к следующим выводам.</w:t>
      </w:r>
    </w:p>
    <w:p w:rsidR="00BA2DF5" w:rsidRPr="00A2380F" w:rsidP="00BA2DF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</w:rPr>
        <w:t xml:space="preserve">В силу пункта 2.1.1 Правил дорожного движения, утвержденных постановлением Совета Министров - Правительства Российской Федерации от 23 октября 1993 года N 1090,  водитель механического транспортного средства обязан  иметь при себе и по требованию сотрудников полиции передавать им, для проверки водительское удостоверение </w:t>
      </w:r>
      <w:r w:rsidRPr="00A238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право управления транспортным средством соответствующей категории или подкатегории</w:t>
      </w:r>
      <w:r w:rsidRPr="00A2380F">
        <w:rPr>
          <w:rFonts w:ascii="Times New Roman" w:hAnsi="Times New Roman"/>
          <w:sz w:val="26"/>
          <w:szCs w:val="26"/>
        </w:rPr>
        <w:t>.</w:t>
      </w:r>
    </w:p>
    <w:p w:rsidR="00BA2DF5" w:rsidRPr="00A2380F" w:rsidP="00BA2DF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</w:rPr>
        <w:t xml:space="preserve">В силу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987CC6" w:rsidRPr="00A2380F" w:rsidP="00987CC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Алиева И.А. в его совершении, помимо признания своей вины последним, объективно подтверждается собранными по делу и исследованными в ходе судебного заседания доказательствами: протоколом об административном правонарушении </w:t>
      </w:r>
      <w:r w:rsidR="00FB4EC2"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sz w:val="26"/>
          <w:szCs w:val="26"/>
        </w:rPr>
        <w:t xml:space="preserve">г., составленным уполномоченным лицом, в котором изложены обстоятельства совершенного </w:t>
      </w:r>
      <w:r w:rsidRPr="00A2380F">
        <w:rPr>
          <w:rFonts w:ascii="Times New Roman" w:hAnsi="Times New Roman"/>
          <w:sz w:val="26"/>
          <w:szCs w:val="26"/>
        </w:rPr>
        <w:t xml:space="preserve">Алиевым И.А. </w:t>
      </w:r>
      <w:r w:rsidRPr="00A2380F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ч.2 ст.12.7 КоАП РФ;</w:t>
      </w:r>
      <w:r w:rsidRPr="00A2380F">
        <w:rPr>
          <w:rFonts w:ascii="Times New Roman" w:hAnsi="Times New Roman"/>
          <w:sz w:val="26"/>
          <w:szCs w:val="26"/>
        </w:rPr>
        <w:t xml:space="preserve"> копией протокола об отстранении от управления транспортным средством </w:t>
      </w:r>
      <w:r w:rsidR="00FB4EC2"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sz w:val="26"/>
          <w:szCs w:val="26"/>
        </w:rPr>
        <w:t xml:space="preserve">г.; </w:t>
      </w:r>
      <w:r w:rsidRPr="00A2380F">
        <w:rPr>
          <w:rFonts w:ascii="Times New Roman" w:hAnsi="Times New Roman"/>
          <w:sz w:val="26"/>
          <w:szCs w:val="26"/>
        </w:rPr>
        <w:t xml:space="preserve">видеозаписью, </w:t>
      </w:r>
      <w:r w:rsidRPr="00A2380F">
        <w:rPr>
          <w:rFonts w:ascii="Times New Roman" w:hAnsi="Times New Roman"/>
          <w:bCs/>
          <w:sz w:val="26"/>
          <w:szCs w:val="26"/>
        </w:rPr>
        <w:t xml:space="preserve">содержащейся на диске, которыми подтверждается фиксирование мер обеспечения производства по делу об административном правонарушении, в том числе отстранение </w:t>
      </w:r>
      <w:r w:rsidRPr="00A2380F">
        <w:rPr>
          <w:rFonts w:ascii="Times New Roman" w:hAnsi="Times New Roman"/>
          <w:sz w:val="26"/>
          <w:szCs w:val="26"/>
        </w:rPr>
        <w:t>Алиев И.А.</w:t>
      </w:r>
      <w:r w:rsidRPr="00A2380F">
        <w:rPr>
          <w:rFonts w:ascii="Times New Roman" w:hAnsi="Times New Roman"/>
          <w:b/>
          <w:sz w:val="26"/>
          <w:szCs w:val="26"/>
        </w:rPr>
        <w:t xml:space="preserve"> </w:t>
      </w:r>
      <w:r w:rsidRPr="00A2380F">
        <w:rPr>
          <w:rFonts w:ascii="Times New Roman" w:hAnsi="Times New Roman"/>
          <w:bCs/>
          <w:sz w:val="26"/>
          <w:szCs w:val="26"/>
        </w:rPr>
        <w:t>от управления транспортным средством</w:t>
      </w:r>
      <w:r w:rsidRPr="00A2380F">
        <w:rPr>
          <w:rFonts w:ascii="Times New Roman" w:hAnsi="Times New Roman"/>
          <w:sz w:val="26"/>
          <w:szCs w:val="26"/>
        </w:rPr>
        <w:t>; распечаткой из базы данных о привлечении Алиева И.А.</w:t>
      </w:r>
      <w:r w:rsidRPr="00A2380F">
        <w:rPr>
          <w:rFonts w:ascii="Times New Roman" w:hAnsi="Times New Roman"/>
          <w:b/>
          <w:sz w:val="26"/>
          <w:szCs w:val="26"/>
        </w:rPr>
        <w:t xml:space="preserve">  </w:t>
      </w:r>
      <w:r w:rsidRPr="00A2380F">
        <w:rPr>
          <w:rFonts w:ascii="Times New Roman" w:hAnsi="Times New Roman"/>
          <w:sz w:val="26"/>
          <w:szCs w:val="26"/>
        </w:rPr>
        <w:t xml:space="preserve">к административной ответственности; копией постановления мирового судьи </w:t>
      </w:r>
      <w:r w:rsidR="00FB4EC2">
        <w:rPr>
          <w:sz w:val="26"/>
          <w:szCs w:val="26"/>
        </w:rPr>
        <w:t>&lt;данные изъяты&gt;</w:t>
      </w:r>
      <w:r w:rsidR="00FB4EC2">
        <w:rPr>
          <w:sz w:val="26"/>
          <w:szCs w:val="26"/>
        </w:rPr>
        <w:t xml:space="preserve"> </w:t>
      </w:r>
      <w:r w:rsidRPr="00A2380F">
        <w:rPr>
          <w:rFonts w:ascii="Times New Roman" w:hAnsi="Times New Roman"/>
          <w:sz w:val="26"/>
          <w:szCs w:val="26"/>
        </w:rPr>
        <w:t xml:space="preserve">о привлечении Алиева И.А. к административной ответственности по ч.1 ст.12.26 КоАП РФ; копией постановления </w:t>
      </w:r>
      <w:r w:rsidR="00FB4EC2">
        <w:rPr>
          <w:sz w:val="26"/>
          <w:szCs w:val="26"/>
        </w:rPr>
        <w:t>&lt;данные изъяты&gt;</w:t>
      </w:r>
      <w:r w:rsidR="00FB4EC2">
        <w:rPr>
          <w:sz w:val="26"/>
          <w:szCs w:val="26"/>
        </w:rPr>
        <w:t xml:space="preserve"> </w:t>
      </w:r>
      <w:r w:rsidRPr="00A2380F">
        <w:rPr>
          <w:rFonts w:ascii="Times New Roman" w:hAnsi="Times New Roman"/>
          <w:sz w:val="26"/>
          <w:szCs w:val="26"/>
        </w:rPr>
        <w:t xml:space="preserve">о привлечении Алиева И.А. к административной ответственности по ч.1 ст.12.26 КоАП РФ; справкой к протоколу об административном правонарушении, согласно которой </w:t>
      </w:r>
      <w:r w:rsidR="00FB4EC2"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sz w:val="26"/>
          <w:szCs w:val="26"/>
        </w:rPr>
        <w:t xml:space="preserve">г. Алиев И.А. подал заявление об утере водительского удостоверения в </w:t>
      </w:r>
      <w:r w:rsidR="00FB4EC2"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sz w:val="26"/>
          <w:szCs w:val="26"/>
        </w:rPr>
        <w:t xml:space="preserve">, окончание исполнения </w:t>
      </w:r>
      <w:r w:rsidR="00FB4EC2"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sz w:val="26"/>
          <w:szCs w:val="26"/>
        </w:rPr>
        <w:t xml:space="preserve">г.; </w:t>
      </w:r>
      <w:r w:rsidRPr="00A2380F" w:rsidR="00A2380F">
        <w:rPr>
          <w:rFonts w:ascii="Times New Roman" w:hAnsi="Times New Roman"/>
          <w:sz w:val="26"/>
          <w:szCs w:val="26"/>
        </w:rPr>
        <w:t xml:space="preserve">протоколом </w:t>
      </w:r>
      <w:r w:rsidR="00FB4EC2">
        <w:rPr>
          <w:sz w:val="26"/>
          <w:szCs w:val="26"/>
        </w:rPr>
        <w:t>&lt;данные изъяты&gt;</w:t>
      </w:r>
      <w:r w:rsidR="00FB4EC2">
        <w:rPr>
          <w:sz w:val="26"/>
          <w:szCs w:val="26"/>
        </w:rPr>
        <w:t xml:space="preserve"> </w:t>
      </w:r>
      <w:r w:rsidRPr="00A2380F" w:rsidR="00A2380F">
        <w:rPr>
          <w:rFonts w:ascii="Times New Roman" w:hAnsi="Times New Roman"/>
          <w:sz w:val="26"/>
          <w:szCs w:val="26"/>
        </w:rPr>
        <w:t xml:space="preserve">о доставлении </w:t>
      </w:r>
      <w:r w:rsidRPr="00A2380F" w:rsidR="00A2380F">
        <w:rPr>
          <w:rFonts w:ascii="Times New Roman" w:hAnsi="Times New Roman"/>
          <w:sz w:val="26"/>
          <w:szCs w:val="26"/>
        </w:rPr>
        <w:t>от</w:t>
      </w:r>
      <w:r w:rsidRPr="00A2380F" w:rsidR="00A2380F">
        <w:rPr>
          <w:rFonts w:ascii="Times New Roman" w:hAnsi="Times New Roman"/>
          <w:sz w:val="26"/>
          <w:szCs w:val="26"/>
        </w:rPr>
        <w:t xml:space="preserve"> </w:t>
      </w:r>
      <w:r w:rsidR="00FB4EC2">
        <w:rPr>
          <w:sz w:val="26"/>
          <w:szCs w:val="26"/>
        </w:rPr>
        <w:t>&lt;данные изъяты&gt;</w:t>
      </w:r>
      <w:r w:rsidRPr="00A2380F" w:rsidR="00A2380F">
        <w:rPr>
          <w:rFonts w:ascii="Times New Roman" w:hAnsi="Times New Roman"/>
          <w:sz w:val="26"/>
          <w:szCs w:val="26"/>
        </w:rPr>
        <w:t xml:space="preserve">г.; </w:t>
      </w:r>
      <w:r w:rsidRPr="00A2380F">
        <w:rPr>
          <w:rFonts w:ascii="Times New Roman" w:hAnsi="Times New Roman"/>
          <w:sz w:val="26"/>
          <w:szCs w:val="26"/>
        </w:rPr>
        <w:t xml:space="preserve">протоколом </w:t>
      </w:r>
      <w:r w:rsidR="00FB4EC2">
        <w:rPr>
          <w:sz w:val="26"/>
          <w:szCs w:val="26"/>
        </w:rPr>
        <w:t>&lt;данные изъяты&gt;</w:t>
      </w:r>
      <w:r w:rsidR="00FB4EC2">
        <w:rPr>
          <w:sz w:val="26"/>
          <w:szCs w:val="26"/>
        </w:rPr>
        <w:t xml:space="preserve"> </w:t>
      </w:r>
      <w:r w:rsidRPr="00A2380F">
        <w:rPr>
          <w:rFonts w:ascii="Times New Roman" w:hAnsi="Times New Roman"/>
          <w:sz w:val="26"/>
          <w:szCs w:val="26"/>
        </w:rPr>
        <w:t xml:space="preserve">об административном задержании от </w:t>
      </w:r>
      <w:r w:rsidR="00FB4EC2">
        <w:rPr>
          <w:sz w:val="26"/>
          <w:szCs w:val="26"/>
        </w:rPr>
        <w:t>&lt;данные изъяты&gt;</w:t>
      </w:r>
      <w:r w:rsidRPr="00A2380F">
        <w:rPr>
          <w:rFonts w:ascii="Times New Roman" w:hAnsi="Times New Roman"/>
          <w:sz w:val="26"/>
          <w:szCs w:val="26"/>
        </w:rPr>
        <w:t>г.</w:t>
      </w:r>
    </w:p>
    <w:p w:rsidR="00BA2DF5" w:rsidRPr="00A2380F" w:rsidP="00BA2DF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2380F">
        <w:rPr>
          <w:rFonts w:ascii="Times New Roman" w:hAnsi="Times New Roman"/>
          <w:sz w:val="26"/>
          <w:szCs w:val="26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обстоятельствам. Имеющиеся в деле протоколы составлены должностным лицом в пределах своей компетенции, все сведения, необходимые для правильного разрешения дела в них отражены, </w:t>
      </w:r>
      <w:r w:rsidRPr="00A2380F">
        <w:rPr>
          <w:rFonts w:ascii="Times New Roman" w:hAnsi="Times New Roman"/>
          <w:sz w:val="26"/>
          <w:szCs w:val="26"/>
        </w:rPr>
        <w:t>содержание</w:t>
      </w:r>
      <w:r w:rsidRPr="00A2380F">
        <w:rPr>
          <w:rFonts w:ascii="Times New Roman" w:hAnsi="Times New Roman"/>
          <w:sz w:val="26"/>
          <w:szCs w:val="26"/>
        </w:rPr>
        <w:t xml:space="preserve"> и оформление протокола об административном правонарушении соответствует требованиям ст. 28.2 КоАП РФ,</w:t>
      </w:r>
      <w:r w:rsidRPr="00A2380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2380F">
        <w:rPr>
          <w:rFonts w:ascii="Times New Roman" w:hAnsi="Times New Roman"/>
          <w:sz w:val="26"/>
          <w:szCs w:val="26"/>
        </w:rPr>
        <w:t xml:space="preserve">права лица, привлекаемого к административной ответственности соблюдены, никаких замечаний или дополнений со стороны </w:t>
      </w:r>
      <w:r w:rsidRPr="00A2380F" w:rsidR="00A2380F">
        <w:rPr>
          <w:rFonts w:ascii="Times New Roman" w:hAnsi="Times New Roman"/>
          <w:sz w:val="26"/>
          <w:szCs w:val="26"/>
        </w:rPr>
        <w:t xml:space="preserve">Алиева И.А. </w:t>
      </w:r>
      <w:r w:rsidRPr="00A2380F">
        <w:rPr>
          <w:rFonts w:ascii="Times New Roman" w:hAnsi="Times New Roman"/>
          <w:sz w:val="26"/>
          <w:szCs w:val="26"/>
        </w:rPr>
        <w:t xml:space="preserve">он не содержат, хотя такой возможности он лишен не был. </w:t>
      </w:r>
      <w:r w:rsidRPr="00A2380F">
        <w:rPr>
          <w:rFonts w:ascii="Times New Roman" w:hAnsi="Times New Roman"/>
          <w:sz w:val="26"/>
          <w:szCs w:val="26"/>
          <w:shd w:val="clear" w:color="auto" w:fill="FFFFFF"/>
        </w:rPr>
        <w:t>Каких-либо противоречий, которые могли бы повлиять на правильность установления обстоятель</w:t>
      </w:r>
      <w:r w:rsidRPr="00A2380F">
        <w:rPr>
          <w:rFonts w:ascii="Times New Roman" w:hAnsi="Times New Roman"/>
          <w:sz w:val="26"/>
          <w:szCs w:val="26"/>
          <w:shd w:val="clear" w:color="auto" w:fill="FFFFFF"/>
        </w:rPr>
        <w:t>ств пр</w:t>
      </w:r>
      <w:r w:rsidRPr="00A2380F">
        <w:rPr>
          <w:rFonts w:ascii="Times New Roman" w:hAnsi="Times New Roman"/>
          <w:sz w:val="26"/>
          <w:szCs w:val="26"/>
          <w:shd w:val="clear" w:color="auto" w:fill="FFFFFF"/>
        </w:rPr>
        <w:t xml:space="preserve">авонарушения и доказанность вины </w:t>
      </w:r>
      <w:r w:rsidRPr="00A2380F" w:rsidR="00A2380F">
        <w:rPr>
          <w:rFonts w:ascii="Times New Roman" w:hAnsi="Times New Roman"/>
          <w:sz w:val="26"/>
          <w:szCs w:val="26"/>
        </w:rPr>
        <w:t>Алиева И.А.</w:t>
      </w:r>
      <w:r w:rsidRPr="00A2380F">
        <w:rPr>
          <w:rFonts w:ascii="Times New Roman" w:hAnsi="Times New Roman"/>
          <w:sz w:val="26"/>
          <w:szCs w:val="26"/>
          <w:shd w:val="clear" w:color="auto" w:fill="FFFFFF"/>
        </w:rPr>
        <w:t>, не усматривается.</w:t>
      </w:r>
    </w:p>
    <w:p w:rsidR="00BA2DF5" w:rsidRPr="00A2380F" w:rsidP="00BA2DF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</w:rP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BA2DF5" w:rsidRPr="00A2380F" w:rsidP="00BA2DF5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  <w:shd w:val="clear" w:color="auto" w:fill="FFFFFF"/>
        </w:rPr>
      </w:pPr>
      <w:r w:rsidRPr="00A2380F">
        <w:rPr>
          <w:sz w:val="26"/>
          <w:szCs w:val="26"/>
          <w:shd w:val="clear" w:color="auto" w:fill="FFFFFF"/>
        </w:rPr>
        <w:t>В судебном заседании нашло подтверждение того</w:t>
      </w:r>
      <w:r w:rsidRPr="00A2380F">
        <w:rPr>
          <w:sz w:val="26"/>
          <w:szCs w:val="26"/>
        </w:rPr>
        <w:t xml:space="preserve">, что </w:t>
      </w:r>
      <w:r w:rsidRPr="00A2380F" w:rsidR="00A2380F">
        <w:rPr>
          <w:sz w:val="26"/>
          <w:szCs w:val="26"/>
        </w:rPr>
        <w:t>Алиев И.А.</w:t>
      </w:r>
      <w:r w:rsidRPr="00A2380F">
        <w:rPr>
          <w:sz w:val="26"/>
          <w:szCs w:val="26"/>
        </w:rPr>
        <w:t xml:space="preserve"> управлял транспортным средством, будучи </w:t>
      </w:r>
      <w:r w:rsidRPr="00A2380F">
        <w:rPr>
          <w:sz w:val="26"/>
          <w:szCs w:val="26"/>
          <w:shd w:val="clear" w:color="auto" w:fill="FFFFFF"/>
        </w:rPr>
        <w:t>лишенным</w:t>
      </w:r>
      <w:r w:rsidRPr="00A2380F">
        <w:rPr>
          <w:sz w:val="26"/>
          <w:szCs w:val="26"/>
          <w:shd w:val="clear" w:color="auto" w:fill="FFFFFF"/>
        </w:rPr>
        <w:t xml:space="preserve"> права управления транспортными средствами.</w:t>
      </w:r>
    </w:p>
    <w:p w:rsidR="00BA2DF5" w:rsidRPr="0063246F" w:rsidP="0063246F">
      <w:pPr>
        <w:pStyle w:val="a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</w:rPr>
      </w:pPr>
      <w:r w:rsidRPr="00A2380F">
        <w:rPr>
          <w:sz w:val="26"/>
          <w:szCs w:val="26"/>
          <w:shd w:val="clear" w:color="auto" w:fill="FFFFFF"/>
        </w:rPr>
        <w:t xml:space="preserve">В соответствии с разъяснениями, данными в п.13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A2380F">
        <w:rPr>
          <w:sz w:val="26"/>
          <w:szCs w:val="26"/>
          <w:shd w:val="clear" w:color="auto" w:fill="FFFFFF"/>
        </w:rPr>
        <w:t>правонарушениях", д</w:t>
      </w:r>
      <w:r w:rsidRPr="00A2380F">
        <w:rPr>
          <w:rFonts w:eastAsia="Calibri"/>
          <w:sz w:val="26"/>
          <w:szCs w:val="26"/>
        </w:rPr>
        <w:t xml:space="preserve">ействия (бездействие) водителя, подвергнутого административному наказанию за совершение административного правонарушения по </w:t>
      </w:r>
      <w:hyperlink r:id="rId4" w:history="1">
        <w:r w:rsidRPr="00A2380F">
          <w:rPr>
            <w:rStyle w:val="Hyperlink"/>
            <w:rFonts w:eastAsia="Calibri"/>
            <w:color w:val="auto"/>
            <w:sz w:val="26"/>
            <w:szCs w:val="26"/>
            <w:u w:val="none"/>
          </w:rPr>
          <w:t>части 1</w:t>
        </w:r>
      </w:hyperlink>
      <w:r w:rsidRPr="00A2380F">
        <w:rPr>
          <w:rFonts w:eastAsia="Calibri"/>
          <w:sz w:val="26"/>
          <w:szCs w:val="26"/>
        </w:rPr>
        <w:t xml:space="preserve"> или </w:t>
      </w:r>
      <w:hyperlink r:id="rId5" w:history="1">
        <w:r w:rsidRPr="00A2380F">
          <w:rPr>
            <w:rStyle w:val="Hyperlink"/>
            <w:rFonts w:eastAsia="Calibri"/>
            <w:color w:val="auto"/>
            <w:sz w:val="26"/>
            <w:szCs w:val="26"/>
            <w:u w:val="none"/>
          </w:rPr>
          <w:t>3 статьи 12.8</w:t>
        </w:r>
      </w:hyperlink>
      <w:r w:rsidRPr="00A2380F">
        <w:rPr>
          <w:rFonts w:eastAsia="Calibri"/>
          <w:sz w:val="26"/>
          <w:szCs w:val="26"/>
        </w:rPr>
        <w:t xml:space="preserve"> или </w:t>
      </w:r>
      <w:hyperlink r:id="rId6" w:history="1">
        <w:r w:rsidRPr="00A2380F"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 12.26</w:t>
        </w:r>
      </w:hyperlink>
      <w:r w:rsidRPr="00A2380F">
        <w:rPr>
          <w:rFonts w:eastAsia="Calibri"/>
          <w:sz w:val="26"/>
          <w:szCs w:val="26"/>
        </w:rPr>
        <w:t xml:space="preserve"> КоАП</w:t>
      </w:r>
      <w:r w:rsidRPr="00A2380F">
        <w:rPr>
          <w:rFonts w:eastAsia="Calibri"/>
          <w:sz w:val="26"/>
          <w:szCs w:val="26"/>
        </w:rPr>
        <w:t xml:space="preserve"> </w:t>
      </w:r>
      <w:r w:rsidRPr="00A2380F">
        <w:rPr>
          <w:rFonts w:eastAsia="Calibri"/>
          <w:sz w:val="26"/>
          <w:szCs w:val="26"/>
        </w:rPr>
        <w:t xml:space="preserve">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</w:t>
      </w:r>
      <w:r w:rsidRPr="0063246F">
        <w:rPr>
          <w:rFonts w:eastAsia="Calibri"/>
          <w:sz w:val="26"/>
          <w:szCs w:val="26"/>
        </w:rPr>
        <w:t xml:space="preserve">освидетельствования на состояние опьянения, образуют состав преступления, предусмотренного </w:t>
      </w:r>
      <w:hyperlink r:id="rId7" w:history="1">
        <w:r w:rsidRPr="0063246F"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 264.1</w:t>
        </w:r>
      </w:hyperlink>
      <w:r w:rsidRPr="0063246F">
        <w:rPr>
          <w:rFonts w:eastAsia="Calibri"/>
          <w:sz w:val="26"/>
          <w:szCs w:val="26"/>
        </w:rPr>
        <w:t xml:space="preserve">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</w:t>
      </w:r>
      <w:r w:rsidRPr="0063246F">
        <w:rPr>
          <w:rFonts w:eastAsia="Calibri"/>
          <w:sz w:val="26"/>
          <w:szCs w:val="26"/>
        </w:rPr>
        <w:t xml:space="preserve"> С учетом этого дополнительная квалификация действий лица по </w:t>
      </w:r>
      <w:hyperlink r:id="rId8" w:history="1">
        <w:r w:rsidRPr="0063246F"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 12.8</w:t>
        </w:r>
      </w:hyperlink>
      <w:r w:rsidRPr="0063246F">
        <w:rPr>
          <w:rFonts w:eastAsia="Calibri"/>
          <w:sz w:val="26"/>
          <w:szCs w:val="26"/>
        </w:rPr>
        <w:t xml:space="preserve"> или </w:t>
      </w:r>
      <w:hyperlink r:id="rId6" w:history="1">
        <w:r w:rsidRPr="0063246F">
          <w:rPr>
            <w:rStyle w:val="Hyperlink"/>
            <w:rFonts w:eastAsia="Calibri"/>
            <w:color w:val="auto"/>
            <w:sz w:val="26"/>
            <w:szCs w:val="26"/>
            <w:u w:val="none"/>
          </w:rPr>
          <w:t>12.26</w:t>
        </w:r>
      </w:hyperlink>
      <w:r w:rsidRPr="0063246F">
        <w:rPr>
          <w:rFonts w:eastAsia="Calibri"/>
          <w:sz w:val="26"/>
          <w:szCs w:val="26"/>
        </w:rPr>
        <w:t xml:space="preserve"> КоАП РФ не требуется.</w:t>
      </w:r>
    </w:p>
    <w:p w:rsidR="0063246F" w:rsidRPr="0063246F" w:rsidP="0063246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246F">
        <w:rPr>
          <w:rFonts w:ascii="Times New Roman" w:hAnsi="Times New Roman"/>
          <w:sz w:val="26"/>
          <w:szCs w:val="26"/>
        </w:rPr>
        <w:t xml:space="preserve">Исходя из технических характеристик </w:t>
      </w:r>
      <w:r w:rsidRPr="0063246F">
        <w:rPr>
          <w:rFonts w:ascii="Times New Roman" w:hAnsi="Times New Roman"/>
          <w:sz w:val="26"/>
          <w:szCs w:val="26"/>
        </w:rPr>
        <w:t>электроскутера</w:t>
      </w:r>
      <w:r w:rsidRPr="0063246F">
        <w:rPr>
          <w:rFonts w:ascii="Times New Roman" w:hAnsi="Times New Roman"/>
          <w:sz w:val="26"/>
          <w:szCs w:val="26"/>
        </w:rPr>
        <w:t xml:space="preserve">  </w:t>
      </w:r>
      <w:r w:rsidR="00FB4EC2">
        <w:rPr>
          <w:sz w:val="26"/>
          <w:szCs w:val="26"/>
        </w:rPr>
        <w:t>&lt;данные изъяты&gt;</w:t>
      </w:r>
      <w:r w:rsidRPr="0063246F">
        <w:rPr>
          <w:rFonts w:ascii="Times New Roman" w:hAnsi="Times New Roman"/>
          <w:sz w:val="26"/>
          <w:szCs w:val="26"/>
        </w:rPr>
        <w:t xml:space="preserve">, которым управлял </w:t>
      </w:r>
      <w:r w:rsidRPr="00A2380F">
        <w:rPr>
          <w:rFonts w:ascii="Times New Roman" w:hAnsi="Times New Roman"/>
          <w:sz w:val="26"/>
          <w:szCs w:val="26"/>
        </w:rPr>
        <w:t>Алиев И.А.</w:t>
      </w:r>
      <w:r w:rsidRPr="0063246F">
        <w:rPr>
          <w:rFonts w:ascii="Times New Roman" w:hAnsi="Times New Roman"/>
          <w:sz w:val="26"/>
          <w:szCs w:val="26"/>
        </w:rPr>
        <w:t xml:space="preserve">, суд приходит к выводу, что указанный  </w:t>
      </w:r>
      <w:r w:rsidRPr="0063246F">
        <w:rPr>
          <w:rFonts w:ascii="Times New Roman" w:hAnsi="Times New Roman"/>
          <w:sz w:val="26"/>
          <w:szCs w:val="26"/>
        </w:rPr>
        <w:t>электроскутер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63246F">
        <w:rPr>
          <w:rFonts w:ascii="Times New Roman" w:hAnsi="Times New Roman"/>
          <w:sz w:val="26"/>
          <w:szCs w:val="26"/>
        </w:rPr>
        <w:t xml:space="preserve">относится к транспортным средствам, право на </w:t>
      </w:r>
      <w:r w:rsidRPr="0063246F">
        <w:rPr>
          <w:rFonts w:ascii="Times New Roman" w:hAnsi="Times New Roman"/>
          <w:sz w:val="26"/>
          <w:szCs w:val="26"/>
        </w:rPr>
        <w:t>управление</w:t>
      </w:r>
      <w:r w:rsidRPr="0063246F">
        <w:rPr>
          <w:rFonts w:ascii="Times New Roman" w:hAnsi="Times New Roman"/>
          <w:sz w:val="26"/>
          <w:szCs w:val="26"/>
        </w:rPr>
        <w:t xml:space="preserve"> которым должно быть подтверждено водительским</w:t>
      </w:r>
      <w:r>
        <w:rPr>
          <w:rFonts w:ascii="Times New Roman" w:hAnsi="Times New Roman"/>
          <w:sz w:val="26"/>
          <w:szCs w:val="26"/>
        </w:rPr>
        <w:t xml:space="preserve"> удостоверением категории "M". </w:t>
      </w:r>
    </w:p>
    <w:p w:rsidR="00BA2DF5" w:rsidRPr="00A2380F" w:rsidP="0063246F">
      <w:pPr>
        <w:pStyle w:val="a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</w:rPr>
      </w:pPr>
      <w:r w:rsidRPr="0063246F">
        <w:rPr>
          <w:rFonts w:eastAsia="Calibri"/>
          <w:sz w:val="26"/>
          <w:szCs w:val="26"/>
        </w:rPr>
        <w:t>Вместе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</w:t>
      </w:r>
      <w:r w:rsidRPr="00A2380F">
        <w:rPr>
          <w:rFonts w:eastAsia="Calibri"/>
          <w:sz w:val="26"/>
          <w:szCs w:val="26"/>
        </w:rPr>
        <w:t xml:space="preserve"> привлечению к административной ответственности соответственно по </w:t>
      </w:r>
      <w:hyperlink r:id="rId9" w:history="1">
        <w:r w:rsidRPr="00A2380F">
          <w:rPr>
            <w:rStyle w:val="Hyperlink"/>
            <w:rFonts w:eastAsia="Calibri"/>
            <w:color w:val="auto"/>
            <w:sz w:val="26"/>
            <w:szCs w:val="26"/>
            <w:u w:val="none"/>
          </w:rPr>
          <w:t>части 1</w:t>
        </w:r>
      </w:hyperlink>
      <w:r w:rsidRPr="00A2380F">
        <w:rPr>
          <w:rFonts w:eastAsia="Calibri"/>
          <w:sz w:val="26"/>
          <w:szCs w:val="26"/>
        </w:rPr>
        <w:t xml:space="preserve"> или </w:t>
      </w:r>
      <w:hyperlink r:id="rId10" w:history="1">
        <w:r w:rsidRPr="00A2380F">
          <w:rPr>
            <w:rStyle w:val="Hyperlink"/>
            <w:rFonts w:eastAsia="Calibri"/>
            <w:color w:val="auto"/>
            <w:sz w:val="26"/>
            <w:szCs w:val="26"/>
            <w:u w:val="none"/>
          </w:rPr>
          <w:t>2 статьи 12.7</w:t>
        </w:r>
      </w:hyperlink>
      <w:r w:rsidRPr="00A2380F">
        <w:rPr>
          <w:rFonts w:eastAsia="Calibri"/>
          <w:sz w:val="26"/>
          <w:szCs w:val="26"/>
        </w:rPr>
        <w:t xml:space="preserve"> КоАП РФ.</w:t>
      </w:r>
    </w:p>
    <w:p w:rsidR="00BA2DF5" w:rsidRPr="00A2380F" w:rsidP="00BA2DF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A2380F" w:rsidR="00A2380F">
        <w:rPr>
          <w:rFonts w:ascii="Times New Roman" w:hAnsi="Times New Roman"/>
          <w:sz w:val="26"/>
          <w:szCs w:val="26"/>
        </w:rPr>
        <w:t xml:space="preserve">Алиева И.А. </w:t>
      </w:r>
      <w:r w:rsidRPr="00A2380F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ч.2 ст.12.7 КоАП РФ – управление транспортным средством водителем, лишенным права управления транспортными средствами.</w:t>
      </w:r>
    </w:p>
    <w:p w:rsidR="00BA2DF5" w:rsidRPr="00A2380F" w:rsidP="00BA2DF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11" w:history="1">
        <w:r w:rsidRPr="00A2380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1.5</w:t>
        </w:r>
      </w:hyperlink>
      <w:r w:rsidRPr="00A2380F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BA2DF5" w:rsidRPr="00A2380F" w:rsidP="00BA2DF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               </w:t>
      </w:r>
      <w:r w:rsidRPr="00987CC6" w:rsidR="00A2380F">
        <w:rPr>
          <w:rFonts w:ascii="Times New Roman" w:hAnsi="Times New Roman"/>
          <w:sz w:val="26"/>
          <w:szCs w:val="26"/>
        </w:rPr>
        <w:t>Алиев</w:t>
      </w:r>
      <w:r w:rsidR="00A2380F">
        <w:rPr>
          <w:rFonts w:ascii="Times New Roman" w:hAnsi="Times New Roman"/>
          <w:sz w:val="26"/>
          <w:szCs w:val="26"/>
        </w:rPr>
        <w:t>а</w:t>
      </w:r>
      <w:r w:rsidRPr="00987CC6" w:rsidR="00A2380F">
        <w:rPr>
          <w:rFonts w:ascii="Times New Roman" w:hAnsi="Times New Roman"/>
          <w:sz w:val="26"/>
          <w:szCs w:val="26"/>
        </w:rPr>
        <w:t xml:space="preserve"> И.А.</w:t>
      </w:r>
      <w:r w:rsidRPr="00A2380F">
        <w:rPr>
          <w:rFonts w:ascii="Times New Roman" w:hAnsi="Times New Roman"/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A2380F">
        <w:rPr>
          <w:rFonts w:ascii="Times New Roman" w:hAnsi="Times New Roman"/>
          <w:sz w:val="26"/>
          <w:szCs w:val="26"/>
        </w:rPr>
        <w:t>в</w:t>
      </w:r>
      <w:r w:rsidRPr="00A2380F">
        <w:rPr>
          <w:rFonts w:ascii="Times New Roman" w:hAnsi="Times New Roman"/>
          <w:sz w:val="26"/>
          <w:szCs w:val="26"/>
        </w:rPr>
        <w:t xml:space="preserve"> содеянном.</w:t>
      </w:r>
    </w:p>
    <w:p w:rsidR="00BA2DF5" w:rsidRPr="00A2380F" w:rsidP="00BA2DF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BA2DF5" w:rsidRPr="00A2380F" w:rsidP="00BA2DF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2380F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A2380F">
        <w:rPr>
          <w:rFonts w:ascii="Times New Roman" w:hAnsi="Times New Roman"/>
          <w:sz w:val="26"/>
          <w:szCs w:val="26"/>
        </w:rPr>
        <w:t xml:space="preserve">его </w:t>
      </w:r>
      <w:r w:rsidRPr="00A2380F">
        <w:rPr>
          <w:rFonts w:ascii="Times New Roman" w:hAnsi="Times New Roman"/>
          <w:sz w:val="26"/>
          <w:szCs w:val="26"/>
        </w:rPr>
        <w:t xml:space="preserve">имущественного положения, смягчающих административную ответственность обстоятельств и отсутствия обстоятельств ее отягчающих, всех обстоятельств дела, считаю возможным назначить административное наказание, предусмотренное санкцией ч.2 ст.12.7 КоАП РФ, в виде административного штрафа, которое будет достаточной мерой ответственности за совершенное правонарушение, наиболее целесообразной </w:t>
      </w:r>
      <w:r w:rsidRPr="00A2380F">
        <w:rPr>
          <w:rFonts w:ascii="Times New Roman" w:hAnsi="Times New Roman"/>
          <w:sz w:val="26"/>
          <w:szCs w:val="26"/>
          <w:lang w:val="uk-UA"/>
        </w:rPr>
        <w:t xml:space="preserve">для </w:t>
      </w:r>
      <w:r w:rsidRPr="00A2380F">
        <w:rPr>
          <w:rFonts w:ascii="Times New Roman" w:hAnsi="Times New Roman"/>
          <w:sz w:val="26"/>
          <w:szCs w:val="26"/>
        </w:rPr>
        <w:t>предупреждения</w:t>
      </w:r>
      <w:r w:rsidRPr="00A2380F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2380F">
        <w:rPr>
          <w:rFonts w:ascii="Times New Roman" w:hAnsi="Times New Roman"/>
          <w:sz w:val="26"/>
          <w:szCs w:val="26"/>
        </w:rPr>
        <w:t>совершения</w:t>
      </w:r>
      <w:r w:rsidRPr="00A2380F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2380F">
        <w:rPr>
          <w:rFonts w:ascii="Times New Roman" w:hAnsi="Times New Roman"/>
          <w:sz w:val="26"/>
          <w:szCs w:val="26"/>
          <w:lang w:val="uk-UA"/>
        </w:rPr>
        <w:t>новых</w:t>
      </w:r>
      <w:r w:rsidRPr="00A2380F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2380F">
        <w:rPr>
          <w:rFonts w:ascii="Times New Roman" w:hAnsi="Times New Roman"/>
          <w:sz w:val="26"/>
          <w:szCs w:val="26"/>
        </w:rPr>
        <w:t>правонарушений, отвечать</w:t>
      </w:r>
      <w:r w:rsidRPr="00A2380F">
        <w:rPr>
          <w:rFonts w:ascii="Times New Roman" w:hAnsi="Times New Roman"/>
          <w:sz w:val="26"/>
          <w:szCs w:val="26"/>
        </w:rPr>
        <w:t xml:space="preserve"> целям административного наказания для </w:t>
      </w:r>
      <w:r w:rsidRPr="00A2380F">
        <w:rPr>
          <w:rFonts w:ascii="Times New Roman" w:hAnsi="Times New Roman"/>
          <w:sz w:val="26"/>
          <w:szCs w:val="26"/>
          <w:shd w:val="clear" w:color="auto" w:fill="FFFFFF"/>
        </w:rPr>
        <w:t xml:space="preserve">достижения справедливого баланса </w:t>
      </w:r>
      <w:r w:rsidRPr="00A2380F">
        <w:rPr>
          <w:rFonts w:ascii="Times New Roman" w:hAnsi="Times New Roman"/>
          <w:sz w:val="26"/>
          <w:szCs w:val="26"/>
          <w:shd w:val="clear" w:color="auto" w:fill="FFFFFF"/>
        </w:rPr>
        <w:t>публичных и частных интересов в рамках настоящего производства по делу об административном правонарушении.</w:t>
      </w:r>
    </w:p>
    <w:p w:rsidR="00BA2DF5" w:rsidRPr="00A2380F" w:rsidP="00BA2DF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  <w:shd w:val="clear" w:color="auto" w:fill="FFFFFF"/>
        </w:rPr>
        <w:t>Н</w:t>
      </w:r>
      <w:r w:rsidRPr="00A2380F">
        <w:rPr>
          <w:rFonts w:ascii="Times New Roman" w:hAnsi="Times New Roman"/>
          <w:sz w:val="26"/>
          <w:szCs w:val="26"/>
        </w:rPr>
        <w:t xml:space="preserve">а основании </w:t>
      </w:r>
      <w:r w:rsidRPr="00A2380F">
        <w:rPr>
          <w:rFonts w:ascii="Times New Roman" w:hAnsi="Times New Roman"/>
          <w:sz w:val="26"/>
          <w:szCs w:val="26"/>
        </w:rPr>
        <w:t>изложенного</w:t>
      </w:r>
      <w:r w:rsidRPr="00A2380F">
        <w:rPr>
          <w:rFonts w:ascii="Times New Roman" w:hAnsi="Times New Roman"/>
          <w:sz w:val="26"/>
          <w:szCs w:val="26"/>
        </w:rPr>
        <w:t xml:space="preserve">, ч.2 ст.12.7 КоАП РФ, руководствуясь </w:t>
      </w:r>
      <w:r w:rsidRPr="00A2380F">
        <w:rPr>
          <w:rFonts w:ascii="Times New Roman" w:hAnsi="Times New Roman"/>
          <w:sz w:val="26"/>
          <w:szCs w:val="26"/>
        </w:rPr>
        <w:t>ст.ст</w:t>
      </w:r>
      <w:r w:rsidRPr="00A2380F">
        <w:rPr>
          <w:rFonts w:ascii="Times New Roman" w:hAnsi="Times New Roman"/>
          <w:sz w:val="26"/>
          <w:szCs w:val="26"/>
        </w:rPr>
        <w:t>. 4.1, 29.9, 29.10 КоАП РФ, мировой судья, -</w:t>
      </w:r>
    </w:p>
    <w:p w:rsidR="00BA2DF5" w:rsidRPr="00A2380F" w:rsidP="00BA2DF5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BA2DF5" w:rsidRPr="00A2380F" w:rsidP="00BA2DF5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</w:rPr>
        <w:t>П</w:t>
      </w:r>
      <w:r w:rsidRPr="00A2380F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BA2DF5" w:rsidRPr="00A2380F" w:rsidP="00BA2DF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BA2DF5" w:rsidRPr="00A2380F" w:rsidP="00FB4EC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</w:rPr>
        <w:t xml:space="preserve">Алиева Исмаила </w:t>
      </w:r>
      <w:r w:rsidRPr="00A2380F">
        <w:rPr>
          <w:rFonts w:ascii="Times New Roman" w:hAnsi="Times New Roman"/>
          <w:sz w:val="26"/>
          <w:szCs w:val="26"/>
        </w:rPr>
        <w:t>Айдеровича</w:t>
      </w:r>
      <w:r w:rsidRPr="00A2380F">
        <w:rPr>
          <w:rFonts w:ascii="Times New Roman" w:hAnsi="Times New Roman"/>
          <w:sz w:val="26"/>
          <w:szCs w:val="26"/>
        </w:rPr>
        <w:t xml:space="preserve"> </w:t>
      </w:r>
      <w:r w:rsidRPr="00A2380F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2 </w:t>
      </w:r>
      <w:hyperlink r:id="rId12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2380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ст. </w:t>
        </w:r>
      </w:hyperlink>
      <w:r w:rsidRPr="00A2380F">
        <w:rPr>
          <w:rFonts w:ascii="Times New Roman" w:hAnsi="Times New Roman"/>
          <w:sz w:val="26"/>
          <w:szCs w:val="26"/>
        </w:rPr>
        <w:t xml:space="preserve">12.7 КоАП РФ, и назначить ему административное наказание в виде административного штрафа в размере </w:t>
      </w:r>
      <w:r w:rsidR="00FB4EC2">
        <w:rPr>
          <w:sz w:val="26"/>
          <w:szCs w:val="26"/>
        </w:rPr>
        <w:t>&lt;данные изъяты&gt;</w:t>
      </w:r>
      <w:r w:rsidRPr="00A2380F">
        <w:rPr>
          <w:rFonts w:ascii="Times New Roman" w:eastAsia="Newton-Regular" w:hAnsi="Times New Roman"/>
          <w:sz w:val="26"/>
          <w:szCs w:val="26"/>
        </w:rPr>
        <w:t>В</w:t>
      </w:r>
      <w:r w:rsidRPr="00A2380F">
        <w:rPr>
          <w:rFonts w:ascii="Times New Roman" w:hAnsi="Times New Roman"/>
          <w:sz w:val="26"/>
          <w:szCs w:val="26"/>
        </w:rPr>
        <w:t xml:space="preserve"> соответствии с ч.1, ч. </w:t>
      </w:r>
      <w:r w:rsidRPr="00A2380F">
        <w:rPr>
          <w:rFonts w:ascii="Times New Roman" w:hAnsi="Times New Roman"/>
          <w:sz w:val="26"/>
          <w:szCs w:val="26"/>
        </w:rPr>
        <w:t xml:space="preserve">1.3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3" w:history="1">
        <w:r w:rsidRPr="00A2380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частями 1.1</w:t>
        </w:r>
      </w:hyperlink>
      <w:r w:rsidRPr="00A2380F">
        <w:rPr>
          <w:rFonts w:ascii="Times New Roman" w:hAnsi="Times New Roman"/>
          <w:sz w:val="26"/>
          <w:szCs w:val="26"/>
        </w:rPr>
        <w:t xml:space="preserve">, </w:t>
      </w:r>
      <w:hyperlink r:id="rId14" w:history="1">
        <w:r w:rsidRPr="00A2380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1.3</w:t>
        </w:r>
      </w:hyperlink>
      <w:r w:rsidRPr="00A2380F">
        <w:rPr>
          <w:rFonts w:ascii="Times New Roman" w:hAnsi="Times New Roman"/>
          <w:sz w:val="26"/>
          <w:szCs w:val="26"/>
        </w:rPr>
        <w:t xml:space="preserve"> – </w:t>
      </w:r>
      <w:hyperlink r:id="rId15" w:history="1">
        <w:r w:rsidRPr="00A2380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1.3-3</w:t>
        </w:r>
      </w:hyperlink>
      <w:r w:rsidRPr="00A2380F">
        <w:rPr>
          <w:rFonts w:ascii="Times New Roman" w:hAnsi="Times New Roman"/>
          <w:sz w:val="26"/>
          <w:szCs w:val="26"/>
        </w:rPr>
        <w:t xml:space="preserve"> и </w:t>
      </w:r>
      <w:hyperlink r:id="rId16" w:history="1">
        <w:r w:rsidRPr="00A2380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1.4</w:t>
        </w:r>
      </w:hyperlink>
      <w:r w:rsidRPr="00A2380F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</w:t>
      </w:r>
      <w:r w:rsidRPr="00A2380F">
        <w:rPr>
          <w:rFonts w:ascii="Times New Roman" w:hAnsi="Times New Roman"/>
          <w:sz w:val="26"/>
          <w:szCs w:val="26"/>
        </w:rPr>
        <w:t xml:space="preserve"> рассрочки, предусмотренных </w:t>
      </w:r>
      <w:hyperlink r:id="rId17" w:history="1">
        <w:r w:rsidRPr="00A2380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статьей 31.5</w:t>
        </w:r>
      </w:hyperlink>
      <w:r w:rsidRPr="00A2380F">
        <w:rPr>
          <w:rFonts w:ascii="Times New Roman" w:hAnsi="Times New Roman"/>
          <w:sz w:val="26"/>
          <w:szCs w:val="26"/>
        </w:rPr>
        <w:t xml:space="preserve"> КоАП РФ.</w:t>
      </w:r>
    </w:p>
    <w:p w:rsidR="00BA2DF5" w:rsidRPr="00A2380F" w:rsidP="00BA2DF5">
      <w:pPr>
        <w:spacing w:after="0" w:line="240" w:lineRule="auto"/>
        <w:ind w:right="-2"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A2380F">
        <w:rPr>
          <w:rFonts w:ascii="Times New Roman" w:eastAsia="Newton-Regular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A2DF5" w:rsidRPr="00A2380F" w:rsidP="00BA2DF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A2380F">
        <w:rPr>
          <w:rFonts w:ascii="Times New Roman" w:hAnsi="Times New Roman"/>
          <w:sz w:val="26"/>
          <w:szCs w:val="26"/>
        </w:rPr>
        <w:t xml:space="preserve">огласно ч.1 ст.20.25 КоАП РФ </w:t>
      </w:r>
      <w:r w:rsidRPr="00A2380F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BA2DF5" w:rsidRPr="00A2380F" w:rsidP="00BA2DF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2380F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дней со дня вручения или получения его копии.</w:t>
      </w:r>
    </w:p>
    <w:p w:rsidR="00D22117" w:rsidRPr="00A2380F" w:rsidP="00BA2D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22117" w:rsidRPr="00A2380F" w:rsidP="00BA2D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80F">
        <w:rPr>
          <w:rFonts w:ascii="Times New Roman" w:hAnsi="Times New Roman"/>
          <w:color w:val="000000" w:themeColor="text1"/>
          <w:sz w:val="26"/>
          <w:szCs w:val="26"/>
        </w:rPr>
        <w:t>Мировой судья:                                         А.Ю. Олейников</w:t>
      </w:r>
    </w:p>
    <w:p w:rsidR="00D22117" w:rsidRPr="00A2380F" w:rsidP="00BA2DF5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99236B" w:rsidRPr="00A2380F" w:rsidP="00BA2D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Sect="00D361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87"/>
    <w:rsid w:val="00020E7E"/>
    <w:rsid w:val="000210B1"/>
    <w:rsid w:val="00027AD2"/>
    <w:rsid w:val="000339CA"/>
    <w:rsid w:val="00084A38"/>
    <w:rsid w:val="00096387"/>
    <w:rsid w:val="000A3992"/>
    <w:rsid w:val="000B4FD3"/>
    <w:rsid w:val="000D3644"/>
    <w:rsid w:val="000E1B79"/>
    <w:rsid w:val="0013318D"/>
    <w:rsid w:val="00143727"/>
    <w:rsid w:val="001B7DE0"/>
    <w:rsid w:val="001E67D9"/>
    <w:rsid w:val="002008F2"/>
    <w:rsid w:val="002479C3"/>
    <w:rsid w:val="00270043"/>
    <w:rsid w:val="0030069D"/>
    <w:rsid w:val="00301BBE"/>
    <w:rsid w:val="003031DF"/>
    <w:rsid w:val="0033722E"/>
    <w:rsid w:val="00362696"/>
    <w:rsid w:val="0041540C"/>
    <w:rsid w:val="0042485A"/>
    <w:rsid w:val="00442C2F"/>
    <w:rsid w:val="004C259B"/>
    <w:rsid w:val="004E1C5C"/>
    <w:rsid w:val="004F056D"/>
    <w:rsid w:val="00536A41"/>
    <w:rsid w:val="00544303"/>
    <w:rsid w:val="005924A3"/>
    <w:rsid w:val="005B495C"/>
    <w:rsid w:val="005B6950"/>
    <w:rsid w:val="005C1FCE"/>
    <w:rsid w:val="005D602D"/>
    <w:rsid w:val="005F65EB"/>
    <w:rsid w:val="00631535"/>
    <w:rsid w:val="0063246F"/>
    <w:rsid w:val="006925AA"/>
    <w:rsid w:val="006B17E9"/>
    <w:rsid w:val="006B7058"/>
    <w:rsid w:val="006C0294"/>
    <w:rsid w:val="007239E0"/>
    <w:rsid w:val="00762E51"/>
    <w:rsid w:val="00765CCD"/>
    <w:rsid w:val="007D6271"/>
    <w:rsid w:val="007E741C"/>
    <w:rsid w:val="007F59A2"/>
    <w:rsid w:val="00812AE3"/>
    <w:rsid w:val="00896C91"/>
    <w:rsid w:val="008A1EC8"/>
    <w:rsid w:val="008C2BD0"/>
    <w:rsid w:val="008D4587"/>
    <w:rsid w:val="008E0DBE"/>
    <w:rsid w:val="008E582D"/>
    <w:rsid w:val="00904356"/>
    <w:rsid w:val="00941949"/>
    <w:rsid w:val="00987CC6"/>
    <w:rsid w:val="0099236B"/>
    <w:rsid w:val="0099638E"/>
    <w:rsid w:val="009A174F"/>
    <w:rsid w:val="009A3D79"/>
    <w:rsid w:val="009B62AD"/>
    <w:rsid w:val="009C32DB"/>
    <w:rsid w:val="009E3245"/>
    <w:rsid w:val="009E62B6"/>
    <w:rsid w:val="00A21411"/>
    <w:rsid w:val="00A2380F"/>
    <w:rsid w:val="00A23EBB"/>
    <w:rsid w:val="00A57756"/>
    <w:rsid w:val="00A633EF"/>
    <w:rsid w:val="00A9160F"/>
    <w:rsid w:val="00A921F4"/>
    <w:rsid w:val="00A93F7A"/>
    <w:rsid w:val="00AC5C53"/>
    <w:rsid w:val="00AD1E0B"/>
    <w:rsid w:val="00B262B1"/>
    <w:rsid w:val="00B85068"/>
    <w:rsid w:val="00BA2DF5"/>
    <w:rsid w:val="00BA5B83"/>
    <w:rsid w:val="00BB2918"/>
    <w:rsid w:val="00BF1292"/>
    <w:rsid w:val="00C60DB9"/>
    <w:rsid w:val="00C702E0"/>
    <w:rsid w:val="00C70FB0"/>
    <w:rsid w:val="00C7373D"/>
    <w:rsid w:val="00C9077C"/>
    <w:rsid w:val="00CB3DD3"/>
    <w:rsid w:val="00CD7020"/>
    <w:rsid w:val="00CE393A"/>
    <w:rsid w:val="00D20BF0"/>
    <w:rsid w:val="00D22117"/>
    <w:rsid w:val="00D27627"/>
    <w:rsid w:val="00D36125"/>
    <w:rsid w:val="00D84598"/>
    <w:rsid w:val="00E013C9"/>
    <w:rsid w:val="00E93BBD"/>
    <w:rsid w:val="00EC2D6A"/>
    <w:rsid w:val="00EE53C9"/>
    <w:rsid w:val="00F126EF"/>
    <w:rsid w:val="00FB4E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B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C2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9E62B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9E62B6"/>
    <w:rPr>
      <w:rFonts w:ascii="Cambria" w:eastAsia="Times New Roman" w:hAnsi="Cambria" w:cs="Times New Roman"/>
      <w:b/>
      <w:bCs/>
      <w:color w:val="4F81BD"/>
    </w:rPr>
  </w:style>
  <w:style w:type="paragraph" w:customStyle="1" w:styleId="a">
    <w:name w:val="_"/>
    <w:basedOn w:val="Normal"/>
    <w:rsid w:val="009E6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9E62B6"/>
  </w:style>
  <w:style w:type="character" w:styleId="Hyperlink">
    <w:name w:val="Hyperlink"/>
    <w:basedOn w:val="DefaultParagraphFont"/>
    <w:uiPriority w:val="99"/>
    <w:semiHidden/>
    <w:unhideWhenUsed/>
    <w:rsid w:val="009E62B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9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638E"/>
    <w:rPr>
      <w:rFonts w:ascii="Tahoma" w:eastAsia="Calibri" w:hAnsi="Tahoma" w:cs="Tahoma"/>
      <w:sz w:val="16"/>
      <w:szCs w:val="1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C2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93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4F1B719FF4D3188EEA526315A7C1DBA1C30DDBB676E7F0BF5B27322628B79CDB2812065181DC6C3C1BF3052F873E5BECF76A51EC8931x4M" TargetMode="External" /><Relationship Id="rId11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12" Type="http://schemas.openxmlformats.org/officeDocument/2006/relationships/hyperlink" Target="http://sudact.ru/law/doc/JBT8gaqgg7VQ/002/011/?marker=fdoctlaw" TargetMode="External" /><Relationship Id="rId13" Type="http://schemas.openxmlformats.org/officeDocument/2006/relationships/hyperlink" Target="consultantplus://offline/ref=8C459E03CA7ED21922575DD1E92E3F191338BA929D9D26D363DD68222CDE75958B51939B2D977C4BD3315A5CE9EA60357B3671D37029C1QFJ" TargetMode="External" /><Relationship Id="rId14" Type="http://schemas.openxmlformats.org/officeDocument/2006/relationships/hyperlink" Target="consultantplus://offline/ref=8C459E03CA7ED21922575DD1E92E3F191338BA929D9D26D363DD68222CDE75958B5193982A9C754BD3315A5CE9EA60357B3671D37029C1QFJ" TargetMode="External" /><Relationship Id="rId15" Type="http://schemas.openxmlformats.org/officeDocument/2006/relationships/hyperlink" Target="consultantplus://offline/ref=8C459E03CA7ED21922575DD1E92E3F191338BA929D9D26D363DD68222CDE75958B519397259F7B4BD3315A5CE9EA60357B3671D37029C1QFJ" TargetMode="External" /><Relationship Id="rId16" Type="http://schemas.openxmlformats.org/officeDocument/2006/relationships/hyperlink" Target="consultantplus://offline/ref=8C459E03CA7ED21922575DD1E92E3F191338BA929D9D26D363DD68222CDE75958B5193962E9E7F4BD3315A5CE9EA60357B3671D37029C1QFJ" TargetMode="External" /><Relationship Id="rId17" Type="http://schemas.openxmlformats.org/officeDocument/2006/relationships/hyperlink" Target="consultantplus://offline/ref=8C459E03CA7ED21922575DD1E92E3F191338BA929D9D26D363DD68222CDE75958B51939F2D9D7440836B4A58A0BD6B297D2C6FD56E291D6EC4Q4J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4F1B719FF4D3188EEA526315A7C1DBA1C30DDBB676E7F0BF5B27322628B79CDB2812045782DB6C3C1BF3052F873E5BECF76A51EC8931x4M" TargetMode="External" /><Relationship Id="rId5" Type="http://schemas.openxmlformats.org/officeDocument/2006/relationships/hyperlink" Target="consultantplus://offline/ref=5C4F1B719FF4D3188EEA526315A7C1DBA1C30DDBB676E7F0BF5B27322628B79CDB2812045782DA6C3C1BF3052F873E5BECF76A51EC8931x4M" TargetMode="External" /><Relationship Id="rId6" Type="http://schemas.openxmlformats.org/officeDocument/2006/relationships/hyperlink" Target="consultantplus://offline/ref=5C4F1B719FF4D3188EEA526315A7C1DBA1C30DDBB676E7F0BF5B27322628B79CDB2812065086D26C3C1BF3052F873E5BECF76A51EC8931x4M" TargetMode="External" /><Relationship Id="rId7" Type="http://schemas.openxmlformats.org/officeDocument/2006/relationships/hyperlink" Target="consultantplus://offline/ref=5C4F1B719FF4D3188EEA526315A7C1DBA1C30ED5B173E7F0BF5B27322628B79CDB2812035B86DB6C3C1BF3052F873E5BECF76A51EC8931x4M" TargetMode="External" /><Relationship Id="rId8" Type="http://schemas.openxmlformats.org/officeDocument/2006/relationships/hyperlink" Target="consultantplus://offline/ref=5C4F1B719FF4D3188EEA526315A7C1DBA1C30DDBB676E7F0BF5B27322628B79CDB2812065180DB6C3C1BF3052F873E5BECF76A51EC8931x4M" TargetMode="External" /><Relationship Id="rId9" Type="http://schemas.openxmlformats.org/officeDocument/2006/relationships/hyperlink" Target="consultantplus://offline/ref=5C4F1B719FF4D3188EEA526315A7C1DBA1C30DDBB676E7F0BF5B27322628B79CDB2812035387D2626841E30166D03447EBEA7450F28914053Dx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