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60C8" w:rsidRPr="009A5473" w:rsidP="00C4300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260C8" w:rsidRPr="009A5473" w:rsidP="00C43006">
      <w:pPr>
        <w:tabs>
          <w:tab w:val="left" w:pos="567"/>
        </w:tabs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5-30-</w:t>
      </w:r>
      <w:r w:rsidRPr="009A5473" w:rsidR="008A72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F67B1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Pr="009A5473" w:rsidR="00375BDD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5473" w:rsidR="008A72C0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</w:p>
    <w:p w:rsidR="004260C8" w:rsidRPr="009A5473" w:rsidP="00C43006">
      <w:pPr>
        <w:tabs>
          <w:tab w:val="left" w:pos="567"/>
        </w:tabs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0C8" w:rsidRPr="009A5473" w:rsidP="00C43006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9A54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4260C8" w:rsidRPr="009A5473" w:rsidP="00C43006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</w:p>
    <w:p w:rsidR="004260C8" w:rsidRPr="009A5473" w:rsidP="008A72C0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9A5473" w:rsidR="00366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473" w:rsidR="008A72C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Pr="009A5473" w:rsidR="00375B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5473" w:rsidR="008A72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A5473" w:rsidR="00375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473" w:rsidR="008A7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A5473" w:rsidR="00375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A5473" w:rsidR="008D3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9A5473" w:rsidR="00697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Белогорск                                                       </w:t>
      </w:r>
    </w:p>
    <w:p w:rsidR="004260C8" w:rsidRPr="009A5473" w:rsidP="008A72C0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30 Белогорского судебного района Республики Крым (297600, Республика Крым, г. Белогорск, ул. 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>Чобан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-Заде, 26)  Олейников А.Ю., рассмотрев в открытом судебном заседании материалы дела об административном правонарушении, поступившие 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отношении </w:t>
      </w:r>
    </w:p>
    <w:p w:rsidR="009F67B1" w:rsidP="009F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Омельченко Сергея Владимировича,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260C8" w:rsidRPr="009A5473" w:rsidP="005D291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привлечении к административной ответственности по </w:t>
      </w:r>
      <w:r w:rsidRPr="009A5473" w:rsidR="00C43240">
        <w:rPr>
          <w:rFonts w:ascii="Times New Roman" w:eastAsia="Times New Roman" w:hAnsi="Times New Roman" w:cs="Times New Roman"/>
          <w:sz w:val="26"/>
          <w:szCs w:val="26"/>
          <w:lang w:eastAsia="ru-RU"/>
        </w:rPr>
        <w:t>ч.1</w:t>
      </w: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ст.14.1 КоАП РФ, </w:t>
      </w:r>
    </w:p>
    <w:p w:rsidR="004260C8" w:rsidRPr="009A5473" w:rsidP="005D291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0C8" w:rsidRPr="009A5473" w:rsidP="005D291A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4260C8" w:rsidRPr="009A5473" w:rsidP="005D291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47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75BDD" w:rsidRPr="0090193B" w:rsidP="00901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>
        <w:rPr>
          <w:rFonts w:ascii="Times New Roman" w:hAnsi="Times New Roman" w:cs="Times New Roman"/>
          <w:sz w:val="26"/>
          <w:szCs w:val="26"/>
        </w:rPr>
        <w:t xml:space="preserve">г. в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>
        <w:rPr>
          <w:rFonts w:ascii="Times New Roman" w:hAnsi="Times New Roman" w:cs="Times New Roman"/>
          <w:sz w:val="26"/>
          <w:szCs w:val="26"/>
        </w:rPr>
        <w:t xml:space="preserve">час., </w:t>
      </w:r>
      <w:r w:rsidR="009F67B1">
        <w:rPr>
          <w:rFonts w:ascii="Times New Roman" w:hAnsi="Times New Roman" w:cs="Times New Roman"/>
          <w:sz w:val="26"/>
          <w:szCs w:val="26"/>
        </w:rPr>
        <w:t>Омельченко С.В.</w:t>
      </w:r>
      <w:r w:rsidRPr="009A5473" w:rsidR="003A30A1">
        <w:rPr>
          <w:rFonts w:ascii="Times New Roman" w:hAnsi="Times New Roman" w:cs="Times New Roman"/>
          <w:sz w:val="26"/>
          <w:szCs w:val="26"/>
        </w:rPr>
        <w:t>,</w:t>
      </w:r>
      <w:r w:rsidRPr="009A5473" w:rsidR="008A72C0">
        <w:rPr>
          <w:rFonts w:ascii="Times New Roman" w:hAnsi="Times New Roman" w:cs="Times New Roman"/>
          <w:sz w:val="26"/>
          <w:szCs w:val="26"/>
        </w:rPr>
        <w:t xml:space="preserve"> находясь по адресу: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="009F67B1">
        <w:rPr>
          <w:rFonts w:ascii="Times New Roman" w:hAnsi="Times New Roman" w:cs="Times New Roman"/>
          <w:sz w:val="26"/>
          <w:szCs w:val="26"/>
        </w:rPr>
        <w:t xml:space="preserve">, географические координаты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 w:rsidR="008A72C0">
        <w:rPr>
          <w:rFonts w:ascii="Times New Roman" w:hAnsi="Times New Roman" w:cs="Times New Roman"/>
          <w:sz w:val="26"/>
          <w:szCs w:val="26"/>
        </w:rPr>
        <w:t xml:space="preserve">, </w:t>
      </w:r>
      <w:r w:rsidRPr="009A5473" w:rsidR="003A30A1">
        <w:rPr>
          <w:rFonts w:ascii="Times New Roman" w:hAnsi="Times New Roman" w:cs="Times New Roman"/>
          <w:sz w:val="26"/>
          <w:szCs w:val="26"/>
        </w:rPr>
        <w:t xml:space="preserve">осуществил предпринимательскую деятельность </w:t>
      </w:r>
      <w:r w:rsidRPr="009A5473" w:rsidR="00383D45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9F67B1">
        <w:rPr>
          <w:rFonts w:ascii="Times New Roman" w:hAnsi="Times New Roman" w:cs="Times New Roman"/>
          <w:sz w:val="26"/>
          <w:szCs w:val="26"/>
        </w:rPr>
        <w:t xml:space="preserve">меда объемом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="009F67B1">
        <w:rPr>
          <w:rFonts w:ascii="Times New Roman" w:hAnsi="Times New Roman" w:cs="Times New Roman"/>
          <w:sz w:val="26"/>
          <w:szCs w:val="26"/>
        </w:rPr>
        <w:t>л.</w:t>
      </w:r>
      <w:r w:rsidRPr="009A5473" w:rsidR="00383D45">
        <w:rPr>
          <w:rFonts w:ascii="Times New Roman" w:hAnsi="Times New Roman" w:cs="Times New Roman"/>
          <w:sz w:val="26"/>
          <w:szCs w:val="26"/>
        </w:rPr>
        <w:t xml:space="preserve"> по цене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 w:rsidR="00383D45">
        <w:rPr>
          <w:rFonts w:ascii="Times New Roman" w:hAnsi="Times New Roman" w:cs="Times New Roman"/>
          <w:sz w:val="26"/>
          <w:szCs w:val="26"/>
        </w:rPr>
        <w:t>руб.</w:t>
      </w:r>
      <w:r w:rsidR="00383D45">
        <w:rPr>
          <w:rFonts w:ascii="Times New Roman" w:hAnsi="Times New Roman" w:cs="Times New Roman"/>
          <w:sz w:val="26"/>
          <w:szCs w:val="26"/>
        </w:rPr>
        <w:t>,</w:t>
      </w:r>
      <w:r w:rsidR="009F67B1">
        <w:rPr>
          <w:rFonts w:ascii="Times New Roman" w:hAnsi="Times New Roman" w:cs="Times New Roman"/>
          <w:sz w:val="26"/>
          <w:szCs w:val="26"/>
        </w:rPr>
        <w:t xml:space="preserve"> 1л. по цене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="009F67B1">
        <w:rPr>
          <w:rFonts w:ascii="Times New Roman" w:hAnsi="Times New Roman" w:cs="Times New Roman"/>
          <w:sz w:val="26"/>
          <w:szCs w:val="26"/>
        </w:rPr>
        <w:t xml:space="preserve">руб., 3л. по цене </w:t>
      </w:r>
      <w:r>
        <w:rPr>
          <w:rFonts w:ascii="Times New Roman" w:hAnsi="Times New Roman" w:cs="Times New Roman"/>
          <w:sz w:val="26"/>
          <w:szCs w:val="26"/>
        </w:rPr>
        <w:t>&lt;данные изъяты&gt;</w:t>
      </w:r>
      <w:r w:rsidR="009F67B1">
        <w:rPr>
          <w:rFonts w:ascii="Times New Roman" w:hAnsi="Times New Roman" w:cs="Times New Roman"/>
          <w:sz w:val="26"/>
          <w:szCs w:val="26"/>
        </w:rPr>
        <w:t>руб.,</w:t>
      </w:r>
      <w:r w:rsidR="00383D45">
        <w:rPr>
          <w:rFonts w:ascii="Times New Roman" w:hAnsi="Times New Roman" w:cs="Times New Roman"/>
          <w:sz w:val="26"/>
          <w:szCs w:val="26"/>
        </w:rPr>
        <w:t xml:space="preserve"> </w:t>
      </w:r>
      <w:r w:rsidRPr="009F67B1" w:rsidR="003A30A1">
        <w:rPr>
          <w:rFonts w:ascii="Times New Roman" w:hAnsi="Times New Roman" w:cs="Times New Roman"/>
          <w:sz w:val="26"/>
          <w:szCs w:val="26"/>
        </w:rPr>
        <w:t xml:space="preserve">без </w:t>
      </w:r>
      <w:r w:rsidRPr="0090193B" w:rsidR="003A30A1">
        <w:rPr>
          <w:rFonts w:ascii="Times New Roman" w:hAnsi="Times New Roman" w:cs="Times New Roman"/>
          <w:sz w:val="26"/>
          <w:szCs w:val="26"/>
        </w:rPr>
        <w:t>государственной регистрации в качестве индивидуального предпринимателя</w:t>
      </w:r>
      <w:r w:rsidRPr="0090193B" w:rsidR="005D291A">
        <w:rPr>
          <w:rFonts w:ascii="Times New Roman" w:hAnsi="Times New Roman" w:cs="Times New Roman"/>
          <w:sz w:val="26"/>
          <w:szCs w:val="26"/>
        </w:rPr>
        <w:t xml:space="preserve">, в нарушение требований Федерального закона </w:t>
      </w:r>
      <w:r w:rsidRPr="0090193B" w:rsidR="005519F7">
        <w:rPr>
          <w:rFonts w:ascii="Times New Roman" w:hAnsi="Times New Roman" w:cs="Times New Roman"/>
          <w:sz w:val="26"/>
          <w:szCs w:val="26"/>
        </w:rPr>
        <w:t xml:space="preserve">№129-ФЗ </w:t>
      </w:r>
      <w:r w:rsidRPr="0090193B" w:rsidR="005D291A">
        <w:rPr>
          <w:rFonts w:ascii="Times New Roman" w:hAnsi="Times New Roman" w:cs="Times New Roman"/>
          <w:sz w:val="26"/>
          <w:szCs w:val="26"/>
        </w:rPr>
        <w:t>от</w:t>
      </w:r>
      <w:r w:rsidRPr="0090193B" w:rsidR="005D291A">
        <w:rPr>
          <w:rFonts w:ascii="Times New Roman" w:hAnsi="Times New Roman" w:cs="Times New Roman"/>
          <w:sz w:val="26"/>
          <w:szCs w:val="26"/>
        </w:rPr>
        <w:t xml:space="preserve"> </w:t>
      </w:r>
      <w:r w:rsidRPr="0090193B" w:rsidR="00B80D30">
        <w:rPr>
          <w:rFonts w:ascii="Times New Roman" w:hAnsi="Times New Roman" w:cs="Times New Roman"/>
          <w:sz w:val="26"/>
          <w:szCs w:val="26"/>
        </w:rPr>
        <w:t>08.08</w:t>
      </w:r>
      <w:r w:rsidRPr="0090193B" w:rsidR="005D291A">
        <w:rPr>
          <w:rFonts w:ascii="Times New Roman" w:hAnsi="Times New Roman" w:cs="Times New Roman"/>
          <w:sz w:val="26"/>
          <w:szCs w:val="26"/>
        </w:rPr>
        <w:t>.200</w:t>
      </w:r>
      <w:r w:rsidRPr="0090193B" w:rsidR="00B80D30">
        <w:rPr>
          <w:rFonts w:ascii="Times New Roman" w:hAnsi="Times New Roman" w:cs="Times New Roman"/>
          <w:sz w:val="26"/>
          <w:szCs w:val="26"/>
        </w:rPr>
        <w:t>1</w:t>
      </w:r>
      <w:r w:rsidR="005519F7">
        <w:rPr>
          <w:rFonts w:ascii="Times New Roman" w:hAnsi="Times New Roman" w:cs="Times New Roman"/>
          <w:sz w:val="26"/>
          <w:szCs w:val="26"/>
        </w:rPr>
        <w:t>г</w:t>
      </w:r>
      <w:r w:rsidR="005519F7">
        <w:rPr>
          <w:rFonts w:ascii="Times New Roman" w:hAnsi="Times New Roman" w:cs="Times New Roman"/>
          <w:sz w:val="26"/>
          <w:szCs w:val="26"/>
        </w:rPr>
        <w:t>.</w:t>
      </w:r>
      <w:r w:rsidRPr="0090193B" w:rsidR="009F67B1">
        <w:rPr>
          <w:rFonts w:ascii="Times New Roman" w:hAnsi="Times New Roman" w:cs="Times New Roman"/>
          <w:sz w:val="26"/>
          <w:szCs w:val="26"/>
        </w:rPr>
        <w:t xml:space="preserve">, </w:t>
      </w:r>
      <w:r w:rsidRPr="0090193B" w:rsidR="009F67B1">
        <w:rPr>
          <w:rFonts w:ascii="Times New Roman" w:hAnsi="Times New Roman" w:cs="Times New Roman"/>
          <w:sz w:val="26"/>
          <w:szCs w:val="26"/>
        </w:rPr>
        <w:t>в ред</w:t>
      </w:r>
      <w:r w:rsidRPr="0090193B" w:rsidR="009F67B1">
        <w:rPr>
          <w:rFonts w:ascii="Times New Roman" w:hAnsi="Times New Roman" w:cs="Times New Roman"/>
          <w:sz w:val="26"/>
          <w:szCs w:val="26"/>
        </w:rPr>
        <w:t>. №</w:t>
      </w:r>
      <w:r w:rsidRPr="0090193B" w:rsidR="009F67B1">
        <w:rPr>
          <w:rFonts w:ascii="Times New Roman" w:hAnsi="Times New Roman" w:cs="Times New Roman"/>
          <w:sz w:val="26"/>
          <w:szCs w:val="26"/>
        </w:rPr>
        <w:t>76ФЗ от</w:t>
      </w:r>
      <w:r w:rsidRPr="0090193B" w:rsidR="009F67B1">
        <w:rPr>
          <w:rFonts w:ascii="Times New Roman" w:hAnsi="Times New Roman" w:cs="Times New Roman"/>
          <w:sz w:val="26"/>
          <w:szCs w:val="26"/>
        </w:rPr>
        <w:t xml:space="preserve"> </w:t>
      </w:r>
      <w:r w:rsidRPr="0090193B" w:rsidR="009F67B1">
        <w:rPr>
          <w:rFonts w:ascii="Times New Roman" w:hAnsi="Times New Roman" w:cs="Times New Roman"/>
          <w:sz w:val="26"/>
          <w:szCs w:val="26"/>
        </w:rPr>
        <w:t>23.06.2003</w:t>
      </w:r>
      <w:r w:rsidRPr="0090193B" w:rsidR="009F67B1">
        <w:rPr>
          <w:rFonts w:ascii="Times New Roman" w:hAnsi="Times New Roman" w:cs="Times New Roman"/>
          <w:sz w:val="26"/>
          <w:szCs w:val="26"/>
        </w:rPr>
        <w:t>г. «О государственной регистрации юридических лиц и индивидуальных предпринимателей» то есть, совершил</w:t>
      </w:r>
      <w:r w:rsidRPr="0090193B" w:rsidR="005D291A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 </w:t>
      </w:r>
      <w:r w:rsidRPr="0090193B" w:rsidR="003A30A1">
        <w:rPr>
          <w:rFonts w:ascii="Times New Roman" w:hAnsi="Times New Roman" w:cs="Times New Roman"/>
          <w:sz w:val="26"/>
          <w:szCs w:val="26"/>
          <w:shd w:val="clear" w:color="auto" w:fill="FFFFFF"/>
        </w:rPr>
        <w:t>ч.1 ст.</w:t>
      </w:r>
      <w:hyperlink r:id="rId4" w:tooltip="КОАП &gt;  Раздел II. Особенная часть &gt; Глава 14. Административные правонарушения &lt;span class=" w:history="1">
        <w:r w:rsidRPr="0090193B" w:rsidR="003A30A1">
          <w:rPr>
            <w:rStyle w:val="snippetequal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 14.1 </w:t>
        </w:r>
        <w:r w:rsidRPr="0090193B" w:rsidR="003A30A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КоАП</w:t>
        </w:r>
      </w:hyperlink>
      <w:r w:rsidRPr="0090193B" w:rsidR="003A30A1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9F67B1" w:rsidRPr="0090193B" w:rsidP="0090193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193B">
        <w:rPr>
          <w:rFonts w:ascii="Times New Roman" w:hAnsi="Times New Roman" w:cs="Times New Roman"/>
          <w:sz w:val="26"/>
          <w:szCs w:val="26"/>
        </w:rPr>
        <w:t>Права, предусмотренные ст.25.1 КоАП РФ, положения ст. 51 Конституции РФ, Омельченко С.В. были разъяснены и понятны, отводов он не заявил, указал, что в услугах защитника и переводчика не нуждается.</w:t>
      </w:r>
    </w:p>
    <w:p w:rsidR="009F67B1" w:rsidRPr="0090193B" w:rsidP="009019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193B">
        <w:rPr>
          <w:rFonts w:ascii="Times New Roman" w:hAnsi="Times New Roman" w:cs="Times New Roman"/>
          <w:sz w:val="26"/>
          <w:szCs w:val="26"/>
        </w:rPr>
        <w:t xml:space="preserve">В судебном заседании Омельченко С.В. вину в совершении правонарушения  не признал, пояснил, что </w:t>
      </w:r>
      <w:r w:rsidRPr="0090193B" w:rsidR="0090193B">
        <w:rPr>
          <w:rFonts w:ascii="Times New Roman" w:hAnsi="Times New Roman" w:cs="Times New Roman"/>
          <w:sz w:val="26"/>
          <w:szCs w:val="26"/>
        </w:rPr>
        <w:t xml:space="preserve">у него есть временное разрешение </w:t>
      </w:r>
      <w:r w:rsidRPr="0090193B" w:rsidR="0090193B">
        <w:rPr>
          <w:rFonts w:ascii="Times New Roman" w:hAnsi="Times New Roman" w:cs="Times New Roman"/>
          <w:sz w:val="26"/>
          <w:szCs w:val="26"/>
        </w:rPr>
        <w:t>до</w:t>
      </w:r>
      <w:r w:rsidRPr="0090193B" w:rsidR="0090193B">
        <w:rPr>
          <w:rFonts w:ascii="Times New Roman" w:hAnsi="Times New Roman" w:cs="Times New Roman"/>
          <w:sz w:val="26"/>
          <w:szCs w:val="26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</w:t>
      </w:r>
      <w:r w:rsidR="00CA10DC">
        <w:rPr>
          <w:rFonts w:ascii="Times New Roman" w:hAnsi="Times New Roman" w:cs="Times New Roman"/>
          <w:sz w:val="26"/>
          <w:szCs w:val="26"/>
        </w:rPr>
        <w:t>данные</w:t>
      </w:r>
      <w:r w:rsidR="00CA10DC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90193B" w:rsidR="0090193B">
        <w:rPr>
          <w:rFonts w:ascii="Times New Roman" w:hAnsi="Times New Roman" w:cs="Times New Roman"/>
          <w:sz w:val="26"/>
          <w:szCs w:val="26"/>
        </w:rPr>
        <w:t>г., которое позволяет ему осуществлять продажу меда, без регистрации в качестве индивидуального предпринимателя.</w:t>
      </w:r>
    </w:p>
    <w:p w:rsidR="009F67B1" w:rsidRPr="0090193B" w:rsidP="00901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193B">
        <w:rPr>
          <w:rFonts w:ascii="Times New Roman" w:hAnsi="Times New Roman" w:cs="Times New Roman"/>
          <w:sz w:val="26"/>
          <w:szCs w:val="26"/>
        </w:rPr>
        <w:t>Выслушав Омельченко С.В., исследовав и оценив доказательства, имеющиеся в деле об административном правонарушении, мировой судья приходит к следующим выводам.</w:t>
      </w:r>
    </w:p>
    <w:p w:rsidR="003A30A1" w:rsidRPr="0090193B" w:rsidP="00901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193B">
        <w:rPr>
          <w:rFonts w:ascii="Times New Roman" w:hAnsi="Times New Roman" w:cs="Times New Roman"/>
          <w:sz w:val="26"/>
          <w:szCs w:val="26"/>
        </w:rP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рублей.</w:t>
      </w:r>
    </w:p>
    <w:p w:rsidR="003A30A1" w:rsidRPr="009A5473" w:rsidP="00901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193B">
        <w:rPr>
          <w:rFonts w:ascii="Times New Roman" w:hAnsi="Times New Roman" w:cs="Times New Roman"/>
          <w:sz w:val="26"/>
          <w:szCs w:val="26"/>
        </w:rPr>
        <w:t>Согласно пункту 1 статьи 23 Гражданского кодекса Российской Федерации гражданин вправе заниматься</w:t>
      </w:r>
      <w:r w:rsidRPr="009A5473">
        <w:rPr>
          <w:rFonts w:ascii="Times New Roman" w:hAnsi="Times New Roman" w:cs="Times New Roman"/>
          <w:sz w:val="26"/>
          <w:szCs w:val="26"/>
        </w:rPr>
        <w:t xml:space="preserve">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A30A1" w:rsidRPr="004859F4" w:rsidP="004859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Согласно ст. 2 Гражданского кодекса Российской Федерации под </w:t>
      </w:r>
      <w:r w:rsidRPr="004859F4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</w:t>
      </w:r>
      <w:r w:rsidRPr="004859F4">
        <w:rPr>
          <w:rFonts w:ascii="Times New Roman" w:hAnsi="Times New Roman" w:cs="Times New Roman"/>
          <w:sz w:val="26"/>
          <w:szCs w:val="26"/>
        </w:rPr>
        <w:t>работ или оказания услуг лицами, зарегистрированными в этом качестве в установленном порядке.</w:t>
      </w:r>
    </w:p>
    <w:p w:rsidR="005D291A" w:rsidRPr="004859F4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859F4">
        <w:rPr>
          <w:rFonts w:ascii="Times New Roman" w:hAnsi="Times New Roman" w:cs="Times New Roman"/>
          <w:sz w:val="26"/>
          <w:szCs w:val="26"/>
        </w:rPr>
        <w:t>В случае осуществления предпринимательской деятельности без государственной регистрации в качестве индивидуального предпринимателя, такая деятельность расценивается как незаконная.</w:t>
      </w:r>
      <w:r w:rsidRPr="00485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A10D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D291A" w:rsidRPr="004859F4" w:rsidP="004859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85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рассмотрении дела установлено, что </w:t>
      </w:r>
      <w:r w:rsidRPr="004859F4" w:rsidR="0090193B">
        <w:rPr>
          <w:rFonts w:ascii="Times New Roman" w:hAnsi="Times New Roman" w:cs="Times New Roman"/>
          <w:sz w:val="26"/>
          <w:szCs w:val="26"/>
        </w:rPr>
        <w:t>Омельченко С.В.</w:t>
      </w:r>
      <w:r w:rsidRPr="004859F4">
        <w:rPr>
          <w:rFonts w:ascii="Times New Roman" w:hAnsi="Times New Roman" w:cs="Times New Roman"/>
          <w:sz w:val="26"/>
          <w:szCs w:val="26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г.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час., </w:t>
      </w:r>
      <w:r w:rsidRPr="004859F4" w:rsidR="0090193B">
        <w:rPr>
          <w:rFonts w:ascii="Times New Roman" w:hAnsi="Times New Roman" w:cs="Times New Roman"/>
          <w:sz w:val="26"/>
          <w:szCs w:val="26"/>
        </w:rPr>
        <w:t>осуществил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по </w:t>
      </w:r>
      <w:r w:rsidRPr="004859F4" w:rsidR="0090193B">
        <w:rPr>
          <w:rFonts w:ascii="Times New Roman" w:hAnsi="Times New Roman" w:cs="Times New Roman"/>
          <w:sz w:val="26"/>
          <w:szCs w:val="26"/>
        </w:rPr>
        <w:t xml:space="preserve">продаже меда объемом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 w:rsidR="0090193B">
        <w:rPr>
          <w:rFonts w:ascii="Times New Roman" w:hAnsi="Times New Roman" w:cs="Times New Roman"/>
          <w:sz w:val="26"/>
          <w:szCs w:val="26"/>
        </w:rPr>
        <w:t xml:space="preserve">л. по цене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 w:rsidR="0090193B">
        <w:rPr>
          <w:rFonts w:ascii="Times New Roman" w:hAnsi="Times New Roman" w:cs="Times New Roman"/>
          <w:sz w:val="26"/>
          <w:szCs w:val="26"/>
        </w:rPr>
        <w:t xml:space="preserve">руб., 1л. по цене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 w:rsidR="0090193B">
        <w:rPr>
          <w:rFonts w:ascii="Times New Roman" w:hAnsi="Times New Roman" w:cs="Times New Roman"/>
          <w:sz w:val="26"/>
          <w:szCs w:val="26"/>
        </w:rPr>
        <w:t xml:space="preserve">руб., 3л. по цене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 w:rsidR="0090193B">
        <w:rPr>
          <w:rFonts w:ascii="Times New Roman" w:hAnsi="Times New Roman" w:cs="Times New Roman"/>
          <w:sz w:val="26"/>
          <w:szCs w:val="26"/>
        </w:rPr>
        <w:t>руб.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, в нарушение требований </w:t>
      </w:r>
      <w:r w:rsidRPr="0090193B" w:rsidR="005519F7">
        <w:rPr>
          <w:rFonts w:ascii="Times New Roman" w:hAnsi="Times New Roman" w:cs="Times New Roman"/>
          <w:sz w:val="26"/>
          <w:szCs w:val="26"/>
        </w:rPr>
        <w:t>Федерального закона №129-ФЗ от 08.08.2001</w:t>
      </w:r>
      <w:r w:rsidR="005519F7">
        <w:rPr>
          <w:rFonts w:ascii="Times New Roman" w:hAnsi="Times New Roman" w:cs="Times New Roman"/>
          <w:sz w:val="26"/>
          <w:szCs w:val="26"/>
        </w:rPr>
        <w:t>г.</w:t>
      </w:r>
      <w:r w:rsidRPr="0090193B" w:rsidR="005519F7">
        <w:rPr>
          <w:rFonts w:ascii="Times New Roman" w:hAnsi="Times New Roman" w:cs="Times New Roman"/>
          <w:sz w:val="26"/>
          <w:szCs w:val="26"/>
        </w:rPr>
        <w:t>, в ред. №76ФЗ от 23.06.2003г. «О государственной регистрации юридических</w:t>
      </w:r>
      <w:r w:rsidRPr="0090193B" w:rsidR="005519F7">
        <w:rPr>
          <w:rFonts w:ascii="Times New Roman" w:hAnsi="Times New Roman" w:cs="Times New Roman"/>
          <w:sz w:val="26"/>
          <w:szCs w:val="26"/>
        </w:rPr>
        <w:t xml:space="preserve"> </w:t>
      </w:r>
      <w:r w:rsidRPr="0090193B" w:rsidR="005519F7">
        <w:rPr>
          <w:rFonts w:ascii="Times New Roman" w:hAnsi="Times New Roman" w:cs="Times New Roman"/>
          <w:sz w:val="26"/>
          <w:szCs w:val="26"/>
        </w:rPr>
        <w:t>лиц и</w:t>
      </w:r>
      <w:r w:rsidRPr="0090193B" w:rsidR="005519F7">
        <w:rPr>
          <w:rFonts w:ascii="Times New Roman" w:hAnsi="Times New Roman" w:cs="Times New Roman"/>
          <w:sz w:val="26"/>
          <w:szCs w:val="26"/>
        </w:rPr>
        <w:t xml:space="preserve"> </w:t>
      </w:r>
      <w:r w:rsidRPr="0090193B" w:rsidR="005519F7">
        <w:rPr>
          <w:rFonts w:ascii="Times New Roman" w:hAnsi="Times New Roman" w:cs="Times New Roman"/>
          <w:sz w:val="26"/>
          <w:szCs w:val="26"/>
        </w:rPr>
        <w:t>индивидуальных предпринимателей</w:t>
      </w:r>
      <w:r w:rsidRPr="004859F4" w:rsidR="0090193B">
        <w:rPr>
          <w:rFonts w:ascii="Times New Roman" w:hAnsi="Times New Roman" w:cs="Times New Roman"/>
          <w:sz w:val="26"/>
          <w:szCs w:val="26"/>
        </w:rPr>
        <w:t>»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, </w:t>
      </w:r>
      <w:r w:rsidRPr="004859F4" w:rsidR="00383D45">
        <w:rPr>
          <w:rFonts w:ascii="Times New Roman" w:hAnsi="Times New Roman" w:cs="Times New Roman"/>
          <w:sz w:val="26"/>
          <w:szCs w:val="26"/>
        </w:rPr>
        <w:t>без государственной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 </w:t>
      </w:r>
      <w:r w:rsidRPr="004859F4" w:rsidR="00383D45">
        <w:rPr>
          <w:rFonts w:ascii="Times New Roman" w:hAnsi="Times New Roman" w:cs="Times New Roman"/>
          <w:sz w:val="26"/>
          <w:szCs w:val="26"/>
        </w:rPr>
        <w:t>регистрации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 </w:t>
      </w:r>
      <w:r w:rsidRPr="004859F4" w:rsidR="00383D45">
        <w:rPr>
          <w:rFonts w:ascii="Times New Roman" w:hAnsi="Times New Roman" w:cs="Times New Roman"/>
          <w:sz w:val="26"/>
          <w:szCs w:val="26"/>
        </w:rPr>
        <w:t>в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 </w:t>
      </w:r>
      <w:r w:rsidRPr="004859F4" w:rsidR="00383D45">
        <w:rPr>
          <w:rFonts w:ascii="Times New Roman" w:hAnsi="Times New Roman" w:cs="Times New Roman"/>
          <w:sz w:val="26"/>
          <w:szCs w:val="26"/>
        </w:rPr>
        <w:t>качестве</w:t>
      </w:r>
      <w:r w:rsidRPr="004859F4" w:rsidR="00383D45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предпринимателя.</w:t>
      </w:r>
    </w:p>
    <w:p w:rsidR="003A30A1" w:rsidRPr="004859F4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5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4859F4" w:rsidR="0090193B">
        <w:rPr>
          <w:rFonts w:ascii="Times New Roman" w:hAnsi="Times New Roman" w:cs="Times New Roman"/>
          <w:sz w:val="26"/>
          <w:szCs w:val="26"/>
        </w:rPr>
        <w:t xml:space="preserve">Омельченко С.В. </w:t>
      </w:r>
      <w:r w:rsidRPr="00485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совершил правонарушение, предусмотренное ч.1 ст.14.1 КоАП РФ, а именно: 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A36CFC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4859F4" w:rsidR="0090193B">
        <w:rPr>
          <w:rFonts w:ascii="Times New Roman" w:hAnsi="Times New Roman" w:cs="Times New Roman"/>
          <w:sz w:val="26"/>
          <w:szCs w:val="26"/>
        </w:rPr>
        <w:t>Омельченко С.В.</w:t>
      </w:r>
      <w:r w:rsidRPr="004859F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</w:t>
      </w:r>
    </w:p>
    <w:p w:rsidR="00A36CFC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протокол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ом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административном правонарушении 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 w:rsidR="003A30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г.; </w:t>
      </w:r>
    </w:p>
    <w:p w:rsidR="0090193B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письменными объяснениями </w:t>
      </w:r>
      <w:r w:rsidRPr="004859F4">
        <w:rPr>
          <w:rFonts w:ascii="Times New Roman" w:hAnsi="Times New Roman" w:cs="Times New Roman"/>
          <w:sz w:val="26"/>
          <w:szCs w:val="26"/>
        </w:rPr>
        <w:t xml:space="preserve">Омельченко С.В.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г.;</w:t>
      </w:r>
    </w:p>
    <w:p w:rsidR="0090193B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протоколом осмотра помещений, территорий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</w:t>
      </w:r>
      <w:r w:rsidR="00CA10DC">
        <w:rPr>
          <w:rFonts w:ascii="Times New Roman" w:hAnsi="Times New Roman" w:cs="Times New Roman"/>
          <w:sz w:val="26"/>
          <w:szCs w:val="26"/>
        </w:rPr>
        <w:t>данные</w:t>
      </w:r>
      <w:r w:rsidR="00CA10DC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г., который был проведен в присутствии двух понятых, по адресу: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hAnsi="Times New Roman" w:cs="Times New Roman"/>
          <w:sz w:val="26"/>
          <w:szCs w:val="26"/>
        </w:rPr>
        <w:t xml:space="preserve">, координаты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с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фототаблицей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 нему;</w:t>
      </w:r>
    </w:p>
    <w:p w:rsidR="0090193B" w:rsidRPr="004859F4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распиской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</w:t>
      </w:r>
      <w:r w:rsidR="00CA10DC">
        <w:rPr>
          <w:rFonts w:ascii="Times New Roman" w:hAnsi="Times New Roman" w:cs="Times New Roman"/>
          <w:sz w:val="26"/>
          <w:szCs w:val="26"/>
        </w:rPr>
        <w:t>данные</w:t>
      </w:r>
      <w:r w:rsidR="00CA10DC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., согласно которой изъятый пчелиный мед хранится у </w:t>
      </w:r>
      <w:r w:rsidRPr="004859F4">
        <w:rPr>
          <w:rFonts w:ascii="Times New Roman" w:hAnsi="Times New Roman" w:cs="Times New Roman"/>
          <w:sz w:val="26"/>
          <w:szCs w:val="26"/>
        </w:rPr>
        <w:t>Омельченко С.В.;</w:t>
      </w:r>
    </w:p>
    <w:p w:rsidR="0090193B" w:rsidRPr="004859F4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9F4">
        <w:rPr>
          <w:rFonts w:ascii="Times New Roman" w:hAnsi="Times New Roman" w:cs="Times New Roman"/>
          <w:sz w:val="26"/>
          <w:szCs w:val="26"/>
        </w:rPr>
        <w:t>- копией ветерина</w:t>
      </w:r>
      <w:r w:rsidRPr="004859F4" w:rsidR="004859F4">
        <w:rPr>
          <w:rFonts w:ascii="Times New Roman" w:hAnsi="Times New Roman" w:cs="Times New Roman"/>
          <w:sz w:val="26"/>
          <w:szCs w:val="26"/>
        </w:rPr>
        <w:t>рно-санитарного паспорта пасеки;</w:t>
      </w:r>
    </w:p>
    <w:p w:rsidR="004859F4" w:rsidRPr="004859F4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9F4">
        <w:rPr>
          <w:rFonts w:ascii="Times New Roman" w:hAnsi="Times New Roman" w:cs="Times New Roman"/>
          <w:sz w:val="26"/>
          <w:szCs w:val="26"/>
        </w:rPr>
        <w:t xml:space="preserve">- копией временного разрешения на осуществление мелкорозничной торговли, предоставление услуг торговли и общественного питания на территории </w:t>
      </w:r>
      <w:r w:rsidRPr="004859F4">
        <w:rPr>
          <w:rFonts w:ascii="Times New Roman" w:hAnsi="Times New Roman" w:cs="Times New Roman"/>
          <w:sz w:val="26"/>
          <w:szCs w:val="26"/>
        </w:rPr>
        <w:t>Чернопольского</w:t>
      </w:r>
      <w:r w:rsidRPr="004859F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4859F4">
        <w:rPr>
          <w:rFonts w:ascii="Times New Roman" w:hAnsi="Times New Roman" w:cs="Times New Roman"/>
          <w:sz w:val="26"/>
          <w:szCs w:val="26"/>
        </w:rPr>
        <w:t>от</w:t>
      </w:r>
      <w:r w:rsidRPr="004859F4">
        <w:rPr>
          <w:rFonts w:ascii="Times New Roman" w:hAnsi="Times New Roman" w:cs="Times New Roman"/>
          <w:sz w:val="26"/>
          <w:szCs w:val="26"/>
        </w:rPr>
        <w:t xml:space="preserve"> </w:t>
      </w:r>
      <w:r w:rsidR="00CA10D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hAnsi="Times New Roman" w:cs="Times New Roman"/>
          <w:sz w:val="26"/>
          <w:szCs w:val="26"/>
        </w:rPr>
        <w:t>г.;</w:t>
      </w:r>
    </w:p>
    <w:p w:rsidR="004859F4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hAnsi="Times New Roman" w:cs="Times New Roman"/>
          <w:sz w:val="26"/>
          <w:szCs w:val="26"/>
        </w:rPr>
        <w:t xml:space="preserve">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рапортом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г.;</w:t>
      </w:r>
    </w:p>
    <w:p w:rsidR="004859F4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копией выписки по хозяйственной книги (о наличии личного подсобного хозяйства)  №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г.;</w:t>
      </w:r>
    </w:p>
    <w:p w:rsidR="0090193B" w:rsidRPr="004859F4" w:rsidP="00485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5519F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копией постановления №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4859F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г.</w:t>
      </w:r>
      <w:r w:rsidR="005519F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«Об утверждении Административного Регламента по оказанию муниципальной услуги «Выдача разрешений на размещение мелкорозничной нестационарной (уличной), сезонной торговли, а также в период проведения ярмарок и культурно-массовых мероприятий» на территории </w:t>
      </w:r>
      <w:r w:rsidR="00FE48B9">
        <w:rPr>
          <w:rFonts w:ascii="Times New Roman" w:hAnsi="Times New Roman" w:cs="Times New Roman"/>
          <w:sz w:val="26"/>
          <w:szCs w:val="26"/>
        </w:rPr>
        <w:t>&lt;данные изъяты&gt;</w:t>
      </w:r>
      <w:r w:rsidR="005519F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A5473" w:rsidRPr="004859F4" w:rsidP="004859F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9F4">
        <w:rPr>
          <w:rFonts w:ascii="Times New Roman" w:hAnsi="Times New Roman" w:cs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4859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4859F4">
        <w:rPr>
          <w:rFonts w:ascii="Times New Roman" w:hAnsi="Times New Roman" w:cs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4859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859F4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4859F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4859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4859F4">
        <w:rPr>
          <w:rFonts w:ascii="Times New Roman" w:hAnsi="Times New Roman" w:cs="Times New Roman"/>
          <w:sz w:val="26"/>
          <w:szCs w:val="26"/>
        </w:rPr>
        <w:t>права</w:t>
      </w:r>
      <w:r w:rsidRPr="004859F4">
        <w:rPr>
          <w:rFonts w:ascii="Times New Roman" w:hAnsi="Times New Roman" w:cs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</w:t>
      </w:r>
      <w:r w:rsidRPr="004859F4">
        <w:rPr>
          <w:rFonts w:ascii="Times New Roman" w:hAnsi="Times New Roman" w:cs="Times New Roman"/>
          <w:sz w:val="26"/>
          <w:szCs w:val="26"/>
        </w:rPr>
        <w:t>соответствии со ст. 26.2 КоАП РФ отнесены к числу доказательств, имеющих значение для правильного разрешения дела.</w:t>
      </w:r>
    </w:p>
    <w:p w:rsidR="004859F4" w:rsidRPr="004859F4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859F4">
        <w:rPr>
          <w:rFonts w:ascii="Times New Roman" w:hAnsi="Times New Roman" w:cs="Times New Roman"/>
          <w:sz w:val="26"/>
          <w:szCs w:val="26"/>
        </w:rPr>
        <w:t>Оценивая довод Омельченко С.В. относительно того, что временное разрешение на продажу пчелиного меда позволяет ему реализовать мед без образования юридического л</w:t>
      </w:r>
      <w:r w:rsidR="00E97F9C">
        <w:rPr>
          <w:rFonts w:ascii="Times New Roman" w:hAnsi="Times New Roman" w:cs="Times New Roman"/>
          <w:sz w:val="26"/>
          <w:szCs w:val="26"/>
        </w:rPr>
        <w:t>и</w:t>
      </w:r>
      <w:r w:rsidRPr="004859F4">
        <w:rPr>
          <w:rFonts w:ascii="Times New Roman" w:hAnsi="Times New Roman" w:cs="Times New Roman"/>
          <w:sz w:val="26"/>
          <w:szCs w:val="26"/>
        </w:rPr>
        <w:t xml:space="preserve">ца, </w:t>
      </w:r>
      <w:r w:rsidRPr="004859F4">
        <w:rPr>
          <w:rFonts w:ascii="Times New Roman" w:hAnsi="Times New Roman" w:cs="Times New Roman"/>
          <w:color w:val="000000"/>
          <w:sz w:val="26"/>
          <w:szCs w:val="26"/>
        </w:rPr>
        <w:t>не нашел своего подтверждения и опровергается мат</w:t>
      </w:r>
      <w:r>
        <w:rPr>
          <w:rFonts w:ascii="Times New Roman" w:hAnsi="Times New Roman" w:cs="Times New Roman"/>
          <w:color w:val="000000"/>
          <w:sz w:val="26"/>
          <w:szCs w:val="26"/>
        </w:rPr>
        <w:t>ериалами административного дела.</w:t>
      </w:r>
    </w:p>
    <w:p w:rsidR="009A5473" w:rsidRPr="009A5473" w:rsidP="004859F4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Согласно справке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>
        <w:rPr>
          <w:rFonts w:ascii="Times New Roman" w:hAnsi="Times New Roman" w:cs="Times New Roman"/>
          <w:sz w:val="26"/>
          <w:szCs w:val="26"/>
        </w:rPr>
        <w:t xml:space="preserve"> </w:t>
      </w:r>
      <w:r w:rsidRPr="009A5473">
        <w:rPr>
          <w:rFonts w:ascii="Times New Roman" w:hAnsi="Times New Roman" w:cs="Times New Roman"/>
          <w:sz w:val="26"/>
          <w:szCs w:val="26"/>
        </w:rPr>
        <w:t>от</w:t>
      </w:r>
      <w:r w:rsidRPr="009A5473">
        <w:rPr>
          <w:rFonts w:ascii="Times New Roman" w:hAnsi="Times New Roman" w:cs="Times New Roman"/>
          <w:sz w:val="26"/>
          <w:szCs w:val="26"/>
        </w:rPr>
        <w:t xml:space="preserve"> </w:t>
      </w:r>
      <w:r w:rsidR="00E97F9C">
        <w:rPr>
          <w:rFonts w:ascii="Times New Roman" w:hAnsi="Times New Roman" w:cs="Times New Roman"/>
          <w:sz w:val="26"/>
          <w:szCs w:val="26"/>
        </w:rPr>
        <w:t>&lt;</w:t>
      </w:r>
      <w:r w:rsidR="00E97F9C">
        <w:rPr>
          <w:rFonts w:ascii="Times New Roman" w:hAnsi="Times New Roman" w:cs="Times New Roman"/>
          <w:sz w:val="26"/>
          <w:szCs w:val="26"/>
        </w:rPr>
        <w:t>данные</w:t>
      </w:r>
      <w:r w:rsidR="00E97F9C">
        <w:rPr>
          <w:rFonts w:ascii="Times New Roman" w:hAnsi="Times New Roman" w:cs="Times New Roman"/>
          <w:sz w:val="26"/>
          <w:szCs w:val="26"/>
        </w:rPr>
        <w:t xml:space="preserve"> изъяты&gt;</w:t>
      </w:r>
      <w:r w:rsidRPr="009A5473">
        <w:rPr>
          <w:rFonts w:ascii="Times New Roman" w:hAnsi="Times New Roman" w:cs="Times New Roman"/>
          <w:sz w:val="26"/>
          <w:szCs w:val="26"/>
        </w:rPr>
        <w:t xml:space="preserve">г. </w:t>
      </w:r>
      <w:r w:rsidRPr="0090193B" w:rsidR="004859F4">
        <w:rPr>
          <w:rFonts w:ascii="Times New Roman" w:hAnsi="Times New Roman" w:cs="Times New Roman"/>
          <w:sz w:val="26"/>
          <w:szCs w:val="26"/>
        </w:rPr>
        <w:t>Омельченко С.В.</w:t>
      </w:r>
      <w:r w:rsidRPr="009A5473">
        <w:rPr>
          <w:rFonts w:ascii="Times New Roman" w:hAnsi="Times New Roman" w:cs="Times New Roman"/>
          <w:sz w:val="26"/>
          <w:szCs w:val="26"/>
        </w:rPr>
        <w:t xml:space="preserve"> ранее к административной ответственности не привлекал</w:t>
      </w:r>
      <w:r w:rsidR="004859F4">
        <w:rPr>
          <w:rFonts w:ascii="Times New Roman" w:hAnsi="Times New Roman" w:cs="Times New Roman"/>
          <w:sz w:val="26"/>
          <w:szCs w:val="26"/>
        </w:rPr>
        <w:t>ся</w:t>
      </w:r>
      <w:r w:rsidRPr="009A54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12CC" w:rsidRPr="009A5473" w:rsidP="00485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9A54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ст.1.5</w:t>
        </w:r>
      </w:hyperlink>
      <w:r w:rsidRPr="009A5473">
        <w:rPr>
          <w:rFonts w:ascii="Times New Roman" w:hAnsi="Times New Roman" w:cs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4E7D17" w:rsidRPr="009A5473" w:rsidP="004E7D1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в соответствии со  </w:t>
      </w:r>
      <w:r w:rsidRPr="009A5473">
        <w:rPr>
          <w:rFonts w:ascii="Times New Roman" w:hAnsi="Times New Roman" w:cs="Times New Roman"/>
          <w:sz w:val="26"/>
          <w:szCs w:val="26"/>
        </w:rPr>
        <w:t>ст.ст</w:t>
      </w:r>
      <w:r w:rsidRPr="009A5473">
        <w:rPr>
          <w:rFonts w:ascii="Times New Roman" w:hAnsi="Times New Roman" w:cs="Times New Roman"/>
          <w:sz w:val="26"/>
          <w:szCs w:val="26"/>
        </w:rPr>
        <w:t>. 4.2, 4.3 КоАП РФ, - не установлено.</w:t>
      </w:r>
    </w:p>
    <w:p w:rsidR="003A30A1" w:rsidRPr="009A5473" w:rsidP="004E7D1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5473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</w:t>
      </w:r>
      <w:r w:rsidR="005519F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519F7">
        <w:rPr>
          <w:rFonts w:ascii="Times New Roman" w:eastAsia="Times New Roman" w:hAnsi="Times New Roman" w:cs="Times New Roman"/>
          <w:sz w:val="26"/>
          <w:szCs w:val="26"/>
        </w:rPr>
        <w:t>его возраста,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52DA">
        <w:rPr>
          <w:rFonts w:ascii="Times New Roman" w:eastAsia="Times New Roman" w:hAnsi="Times New Roman" w:cs="Times New Roman"/>
          <w:sz w:val="26"/>
          <w:szCs w:val="26"/>
        </w:rPr>
        <w:t>семейно</w:t>
      </w:r>
      <w:r w:rsidR="005519F7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2E52DA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>имущественно</w:t>
      </w:r>
      <w:r w:rsidR="005519F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 положение, </w:t>
      </w:r>
      <w:r w:rsidRPr="009A5473" w:rsidR="004E7D17">
        <w:rPr>
          <w:rFonts w:ascii="Times New Roman" w:eastAsia="Times New Roman" w:hAnsi="Times New Roman" w:cs="Times New Roman"/>
          <w:sz w:val="26"/>
          <w:szCs w:val="26"/>
        </w:rPr>
        <w:t xml:space="preserve">отсутствие обстоятельств 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>отягчающ</w:t>
      </w:r>
      <w:r w:rsidRPr="009A5473" w:rsidR="004E7D17">
        <w:rPr>
          <w:rFonts w:ascii="Times New Roman" w:eastAsia="Times New Roman" w:hAnsi="Times New Roman" w:cs="Times New Roman"/>
          <w:sz w:val="26"/>
          <w:szCs w:val="26"/>
        </w:rPr>
        <w:t xml:space="preserve">их 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</w:t>
      </w:r>
      <w:r w:rsidRPr="009A5473" w:rsidR="004E7D1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A5473" w:rsidR="004E7D17">
        <w:rPr>
          <w:rFonts w:ascii="Times New Roman" w:hAnsi="Times New Roman" w:cs="Times New Roman"/>
          <w:sz w:val="26"/>
          <w:szCs w:val="26"/>
        </w:rPr>
        <w:t xml:space="preserve">считаю возможным назначить минимальное наказание, предусмотренное санкцией ч.1 ст.14.1 КоАП РФ, что будет достаточной мерой ответственности за совершенное правонарушение, наиболее целесообразной </w:t>
      </w:r>
      <w:r w:rsidRPr="009A5473" w:rsidR="004E7D17">
        <w:rPr>
          <w:rFonts w:ascii="Times New Roman" w:hAnsi="Times New Roman" w:cs="Times New Roman"/>
          <w:sz w:val="26"/>
          <w:szCs w:val="26"/>
          <w:lang w:val="uk-UA"/>
        </w:rPr>
        <w:t>для</w:t>
      </w:r>
      <w:r w:rsidRPr="009A5473" w:rsidR="004E7D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A5473" w:rsidR="004E7D17">
        <w:rPr>
          <w:rFonts w:ascii="Times New Roman" w:hAnsi="Times New Roman" w:cs="Times New Roman"/>
          <w:sz w:val="26"/>
          <w:szCs w:val="26"/>
        </w:rPr>
        <w:t>предупреждения</w:t>
      </w:r>
      <w:r w:rsidRPr="009A5473" w:rsidR="004E7D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A5473" w:rsidR="004E7D17">
        <w:rPr>
          <w:rFonts w:ascii="Times New Roman" w:hAnsi="Times New Roman" w:cs="Times New Roman"/>
          <w:sz w:val="26"/>
          <w:szCs w:val="26"/>
        </w:rPr>
        <w:t>совершения</w:t>
      </w:r>
      <w:r w:rsidRPr="009A5473" w:rsidR="004E7D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A5473" w:rsidR="004E7D17">
        <w:rPr>
          <w:rFonts w:ascii="Times New Roman" w:hAnsi="Times New Roman" w:cs="Times New Roman"/>
          <w:sz w:val="26"/>
          <w:szCs w:val="26"/>
          <w:lang w:val="uk-UA"/>
        </w:rPr>
        <w:t>новых</w:t>
      </w:r>
      <w:r w:rsidRPr="009A5473" w:rsidR="004E7D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A5473" w:rsidR="004E7D17">
        <w:rPr>
          <w:rFonts w:ascii="Times New Roman" w:hAnsi="Times New Roman" w:cs="Times New Roman"/>
          <w:sz w:val="26"/>
          <w:szCs w:val="26"/>
        </w:rPr>
        <w:t xml:space="preserve">правонарушений, отвечать целям административного наказания для </w:t>
      </w:r>
      <w:r w:rsidRPr="009A5473" w:rsidR="004E7D17">
        <w:rPr>
          <w:rFonts w:ascii="Times New Roman" w:hAnsi="Times New Roman" w:cs="Times New Roman"/>
          <w:sz w:val="26"/>
          <w:szCs w:val="26"/>
          <w:shd w:val="clear" w:color="auto" w:fill="FFFFFF"/>
        </w:rPr>
        <w:t>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3A30A1" w:rsidRPr="009A5473" w:rsidP="004E7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Руководствуясь ч. 1 ст.14.1, </w:t>
      </w:r>
      <w:r w:rsidRPr="009A5473">
        <w:rPr>
          <w:rFonts w:ascii="Times New Roman" w:hAnsi="Times New Roman" w:cs="Times New Roman"/>
          <w:sz w:val="26"/>
          <w:szCs w:val="26"/>
        </w:rPr>
        <w:t>ст.ст</w:t>
      </w:r>
      <w:r w:rsidRPr="009A5473">
        <w:rPr>
          <w:rFonts w:ascii="Times New Roman" w:hAnsi="Times New Roman" w:cs="Times New Roman"/>
          <w:sz w:val="26"/>
          <w:szCs w:val="2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C06DC5" w:rsidRPr="009A5473" w:rsidP="00C43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5BDD" w:rsidRPr="009A5473" w:rsidP="00C43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9A5473">
        <w:rPr>
          <w:rFonts w:ascii="Times New Roman" w:hAnsi="Times New Roman" w:cs="Times New Roman"/>
          <w:sz w:val="26"/>
          <w:szCs w:val="26"/>
        </w:rPr>
        <w:t xml:space="preserve">ПОСТАНОВИЛ:  </w:t>
      </w:r>
    </w:p>
    <w:p w:rsidR="00C06DC5" w:rsidRPr="009A5473" w:rsidP="00C430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3006" w:rsidRPr="009A5473" w:rsidP="009A547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Омельченко Сергея Владимировича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5473" w:rsidR="009A5473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14.1</w:t>
      </w:r>
      <w:r w:rsidRPr="009A547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</w:t>
      </w:r>
      <w:r w:rsidR="00E97F9C">
        <w:rPr>
          <w:rFonts w:ascii="Times New Roman" w:hAnsi="Times New Roman" w:cs="Times New Roman"/>
          <w:sz w:val="26"/>
          <w:szCs w:val="26"/>
        </w:rPr>
        <w:t>&gt;</w:t>
      </w:r>
      <w:r w:rsidRPr="009A5473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A0370D" w:rsidRPr="009A5473" w:rsidP="009A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Style w:val="s4"/>
          <w:rFonts w:ascii="Times New Roman" w:hAnsi="Times New Roman" w:cs="Times New Roman"/>
          <w:sz w:val="26"/>
          <w:szCs w:val="26"/>
        </w:rPr>
        <w:t>Реквизиты для уплаты штрафа:</w:t>
      </w:r>
      <w:r w:rsidRPr="009A5473">
        <w:rPr>
          <w:rFonts w:ascii="Times New Roman" w:hAnsi="Times New Roman" w:cs="Times New Roman"/>
          <w:sz w:val="26"/>
          <w:szCs w:val="26"/>
        </w:rPr>
        <w:t xml:space="preserve"> </w:t>
      </w:r>
      <w:r w:rsidR="00E97F9C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A5473">
        <w:rPr>
          <w:rFonts w:ascii="Times New Roman" w:hAnsi="Times New Roman" w:cs="Times New Roman"/>
          <w:sz w:val="26"/>
          <w:szCs w:val="26"/>
        </w:rPr>
        <w:t>.</w:t>
      </w:r>
    </w:p>
    <w:p w:rsidR="00A0370D" w:rsidRPr="009A5473" w:rsidP="009A5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В силу ч.1 ст.32.2 КоАП РФ административный </w:t>
      </w:r>
      <w:r w:rsidRPr="009A5473">
        <w:rPr>
          <w:rFonts w:ascii="Times New Roman" w:eastAsia="Calibri" w:hAnsi="Times New Roman" w:cs="Times New Roman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9A5473">
        <w:rPr>
          <w:rFonts w:ascii="Times New Roman" w:hAnsi="Times New Roman" w:cs="Times New Roman"/>
          <w:sz w:val="26"/>
          <w:szCs w:val="26"/>
        </w:rPr>
        <w:t xml:space="preserve">частями 1.1, 1.3 - 1.3-3 и 1.4 </w:t>
      </w:r>
      <w:r w:rsidRPr="009A5473">
        <w:rPr>
          <w:rFonts w:ascii="Times New Roman" w:eastAsia="Calibri" w:hAnsi="Times New Roman" w:cs="Times New Roman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6" w:history="1">
        <w:r w:rsidRPr="009A5473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статьей</w:t>
        </w:r>
        <w:r w:rsidRPr="009A5473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9A5473">
        <w:rPr>
          <w:rFonts w:ascii="Times New Roman" w:eastAsia="Calibri" w:hAnsi="Times New Roman" w:cs="Times New Roman"/>
          <w:sz w:val="26"/>
          <w:szCs w:val="26"/>
        </w:rPr>
        <w:t xml:space="preserve"> настоящего Кодекса.</w:t>
      </w:r>
    </w:p>
    <w:p w:rsidR="00C43006" w:rsidRPr="009A5473" w:rsidP="009A5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C43006" w:rsidRPr="002E52DA" w:rsidP="002E52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 xml:space="preserve">Согласно ч.1 ст.20.25 КоАП РФ </w:t>
      </w:r>
      <w:r w:rsidRPr="009A5473">
        <w:rPr>
          <w:rFonts w:ascii="Times New Roman" w:hAnsi="Times New Roman" w:cs="Times New Roman"/>
          <w:bCs/>
          <w:sz w:val="26"/>
          <w:szCs w:val="26"/>
        </w:rPr>
        <w:t xml:space="preserve">неуплата административного штрафа в срок, предусмотренный настоящим кодексом, - влечет наложение административного </w:t>
      </w:r>
      <w:r w:rsidRPr="009A5473">
        <w:rPr>
          <w:rFonts w:ascii="Times New Roman" w:hAnsi="Times New Roman" w:cs="Times New Roman"/>
          <w:bCs/>
          <w:sz w:val="26"/>
          <w:szCs w:val="26"/>
        </w:rPr>
        <w:t xml:space="preserve">штрафа в </w:t>
      </w:r>
      <w:r w:rsidRPr="002E52DA">
        <w:rPr>
          <w:rFonts w:ascii="Times New Roman" w:hAnsi="Times New Roman" w:cs="Times New Roman"/>
          <w:bCs/>
          <w:sz w:val="26"/>
          <w:szCs w:val="26"/>
        </w:rPr>
        <w:t>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2E52DA" w:rsidRPr="002E52DA" w:rsidP="002E52DA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52D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Pr="002E52DA">
        <w:rPr>
          <w:rFonts w:ascii="Times New Roman" w:hAnsi="Times New Roman" w:cs="Times New Roman"/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             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C43006" w:rsidRPr="002E52DA" w:rsidP="002E52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9EE" w:rsidRPr="009A5473" w:rsidP="009A54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60C8" w:rsidRPr="009A5473" w:rsidP="009A547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473">
        <w:rPr>
          <w:rFonts w:ascii="Times New Roman" w:hAnsi="Times New Roman" w:cs="Times New Roman"/>
          <w:sz w:val="26"/>
          <w:szCs w:val="26"/>
        </w:rPr>
        <w:t>Мировой судья:</w:t>
      </w:r>
      <w:r w:rsidRPr="009A5473" w:rsidR="0099506F">
        <w:rPr>
          <w:rFonts w:ascii="Times New Roman" w:hAnsi="Times New Roman" w:cs="Times New Roman"/>
          <w:sz w:val="26"/>
          <w:szCs w:val="26"/>
        </w:rPr>
        <w:t xml:space="preserve">                                    А.Ю. Олейников </w:t>
      </w:r>
    </w:p>
    <w:p w:rsidR="00C07D00" w:rsidRPr="009A5473" w:rsidP="009A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5473" w:rsidRPr="009A5473" w:rsidP="009A5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5473" w:rsidRPr="009A5473" w:rsidP="00C4300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CB19E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15"/>
    <w:rsid w:val="000565A1"/>
    <w:rsid w:val="000D65C7"/>
    <w:rsid w:val="001F65C9"/>
    <w:rsid w:val="00295C56"/>
    <w:rsid w:val="002E52DA"/>
    <w:rsid w:val="003664E9"/>
    <w:rsid w:val="00375BDD"/>
    <w:rsid w:val="00383D45"/>
    <w:rsid w:val="003A30A1"/>
    <w:rsid w:val="004260C8"/>
    <w:rsid w:val="004859F4"/>
    <w:rsid w:val="004D285F"/>
    <w:rsid w:val="004E7D17"/>
    <w:rsid w:val="005312CC"/>
    <w:rsid w:val="005519F7"/>
    <w:rsid w:val="00552B07"/>
    <w:rsid w:val="005D291A"/>
    <w:rsid w:val="005E0370"/>
    <w:rsid w:val="00630615"/>
    <w:rsid w:val="00697DDF"/>
    <w:rsid w:val="008A72C0"/>
    <w:rsid w:val="008D3D95"/>
    <w:rsid w:val="0090193B"/>
    <w:rsid w:val="0099506F"/>
    <w:rsid w:val="009A5473"/>
    <w:rsid w:val="009F67B1"/>
    <w:rsid w:val="00A0370D"/>
    <w:rsid w:val="00A07E3D"/>
    <w:rsid w:val="00A36CFC"/>
    <w:rsid w:val="00B23E33"/>
    <w:rsid w:val="00B80D30"/>
    <w:rsid w:val="00C06DC5"/>
    <w:rsid w:val="00C07D00"/>
    <w:rsid w:val="00C43006"/>
    <w:rsid w:val="00C43240"/>
    <w:rsid w:val="00CA10DC"/>
    <w:rsid w:val="00CB19EE"/>
    <w:rsid w:val="00E97F9C"/>
    <w:rsid w:val="00FE48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F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65C9"/>
    <w:rPr>
      <w:rFonts w:ascii="Tahoma" w:hAnsi="Tahoma" w:cs="Tahoma"/>
      <w:sz w:val="16"/>
      <w:szCs w:val="16"/>
    </w:rPr>
  </w:style>
  <w:style w:type="character" w:customStyle="1" w:styleId="s4">
    <w:name w:val="s4"/>
    <w:uiPriority w:val="99"/>
    <w:rsid w:val="00375BDD"/>
  </w:style>
  <w:style w:type="character" w:styleId="Hyperlink">
    <w:name w:val="Hyperlink"/>
    <w:basedOn w:val="DefaultParagraphFont"/>
    <w:uiPriority w:val="99"/>
    <w:semiHidden/>
    <w:unhideWhenUsed/>
    <w:rsid w:val="00375BDD"/>
    <w:rPr>
      <w:color w:val="0000FF"/>
      <w:u w:val="single"/>
    </w:rPr>
  </w:style>
  <w:style w:type="character" w:customStyle="1" w:styleId="cnsl">
    <w:name w:val="cnsl"/>
    <w:basedOn w:val="DefaultParagraphFont"/>
    <w:rsid w:val="00375BDD"/>
  </w:style>
  <w:style w:type="paragraph" w:styleId="ListParagraph">
    <w:name w:val="List Paragraph"/>
    <w:basedOn w:val="Normal"/>
    <w:uiPriority w:val="34"/>
    <w:qFormat/>
    <w:rsid w:val="00375BDD"/>
    <w:pPr>
      <w:ind w:left="720"/>
      <w:contextualSpacing/>
    </w:pPr>
  </w:style>
  <w:style w:type="character" w:customStyle="1" w:styleId="snippetequal">
    <w:name w:val="snippet_equal"/>
    <w:basedOn w:val="DefaultParagraphFont"/>
    <w:rsid w:val="003A30A1"/>
  </w:style>
  <w:style w:type="paragraph" w:styleId="NoSpacing">
    <w:name w:val="No Spacing"/>
    <w:uiPriority w:val="99"/>
    <w:qFormat/>
    <w:rsid w:val="00C430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4_1/statia-14.1/?marker=fdoctlaw" TargetMode="Externa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