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D66783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 w:rsidR="00C92A8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66783">
        <w:rPr>
          <w:rFonts w:ascii="Times New Roman" w:eastAsia="Calibri" w:hAnsi="Times New Roman" w:cs="Times New Roman"/>
          <w:sz w:val="26"/>
          <w:szCs w:val="26"/>
        </w:rPr>
        <w:tab/>
      </w:r>
      <w:r w:rsidRPr="00D66783" w:rsidR="00C92A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D66783" w:rsidR="00864614">
        <w:rPr>
          <w:rFonts w:ascii="Times New Roman" w:eastAsia="Calibri" w:hAnsi="Times New Roman" w:cs="Times New Roman"/>
          <w:sz w:val="26"/>
          <w:szCs w:val="26"/>
        </w:rPr>
        <w:t>5-30-</w:t>
      </w:r>
      <w:r w:rsidRPr="00D66783" w:rsidR="00194EB5">
        <w:rPr>
          <w:rFonts w:ascii="Times New Roman" w:eastAsia="Calibri" w:hAnsi="Times New Roman" w:cs="Times New Roman"/>
          <w:sz w:val="26"/>
          <w:szCs w:val="26"/>
        </w:rPr>
        <w:t>439</w:t>
      </w:r>
      <w:r w:rsidRPr="00D66783" w:rsidR="001B237B">
        <w:rPr>
          <w:rFonts w:ascii="Times New Roman" w:eastAsia="Calibri" w:hAnsi="Times New Roman" w:cs="Times New Roman"/>
          <w:sz w:val="26"/>
          <w:szCs w:val="26"/>
        </w:rPr>
        <w:t>/202</w:t>
      </w:r>
      <w:r w:rsidRPr="00D66783" w:rsidR="005F2651">
        <w:rPr>
          <w:rFonts w:ascii="Times New Roman" w:eastAsia="Calibri" w:hAnsi="Times New Roman" w:cs="Times New Roman"/>
          <w:sz w:val="26"/>
          <w:szCs w:val="26"/>
        </w:rPr>
        <w:t>4</w:t>
      </w:r>
    </w:p>
    <w:p w:rsidR="00D8300F" w:rsidRPr="00D66783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D66783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D8300F" w:rsidRPr="00D66783" w:rsidP="00336D9A">
      <w:pPr>
        <w:tabs>
          <w:tab w:val="left" w:pos="567"/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>18 октября</w:t>
      </w:r>
      <w:r w:rsidRPr="00D66783" w:rsidR="00BC11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Pr="00D66783" w:rsidR="005F2651">
        <w:rPr>
          <w:rFonts w:ascii="Times New Roman" w:eastAsia="Calibri" w:hAnsi="Times New Roman" w:cs="Times New Roman"/>
          <w:sz w:val="26"/>
          <w:szCs w:val="26"/>
        </w:rPr>
        <w:t>4</w:t>
      </w:r>
      <w:r w:rsidRPr="00D66783" w:rsidR="00A26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783" w:rsidR="00164383">
        <w:rPr>
          <w:rFonts w:ascii="Times New Roman" w:eastAsia="Calibri" w:hAnsi="Times New Roman" w:cs="Times New Roman"/>
          <w:sz w:val="26"/>
          <w:szCs w:val="26"/>
        </w:rPr>
        <w:t xml:space="preserve">года         </w:t>
      </w:r>
      <w:r w:rsidRPr="00D66783" w:rsidR="00336D9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D66783" w:rsidR="00C92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783" w:rsidR="0016438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D66783" w:rsidR="00C92A8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D66783" w:rsidR="0086461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D66783" w:rsidR="00164383">
        <w:rPr>
          <w:rFonts w:ascii="Times New Roman" w:eastAsia="Calibri" w:hAnsi="Times New Roman" w:cs="Times New Roman"/>
          <w:sz w:val="26"/>
          <w:szCs w:val="26"/>
        </w:rPr>
        <w:t>г. Белогорск</w:t>
      </w:r>
      <w:r w:rsidRPr="00D66783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66783" w:rsidR="00164383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Pr="00D66783"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Pr="00D66783" w:rsidR="00675BC8">
        <w:rPr>
          <w:rFonts w:ascii="Times New Roman" w:hAnsi="Times New Roman" w:cs="Times New Roman"/>
          <w:sz w:val="26"/>
          <w:szCs w:val="26"/>
        </w:rPr>
        <w:t>Чобан</w:t>
      </w:r>
      <w:r w:rsidRPr="00D66783"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D66783" w:rsidR="00F9388F">
        <w:rPr>
          <w:rFonts w:ascii="Times New Roman" w:hAnsi="Times New Roman" w:cs="Times New Roman"/>
          <w:sz w:val="26"/>
          <w:szCs w:val="26"/>
        </w:rPr>
        <w:t>) Олейников А.Ю., рассмотрев в открытом судебном заседании в зале судебных заседаний материалы дела об а</w:t>
      </w:r>
      <w:r w:rsidRPr="00D66783" w:rsidR="00F75D94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 </w:t>
      </w:r>
      <w:r w:rsidRPr="00D66783" w:rsidR="00F9388F">
        <w:rPr>
          <w:rFonts w:ascii="Times New Roman" w:hAnsi="Times New Roman" w:cs="Times New Roman"/>
          <w:sz w:val="26"/>
          <w:szCs w:val="26"/>
        </w:rPr>
        <w:t xml:space="preserve">в отношении </w:t>
      </w:r>
    </w:p>
    <w:p w:rsidR="00194EB5" w:rsidRPr="00D66783" w:rsidP="0033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Абильвапова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Сервера </w:t>
      </w:r>
      <w:r w:rsidRPr="00D66783">
        <w:rPr>
          <w:rFonts w:ascii="Times New Roman" w:hAnsi="Times New Roman" w:cs="Times New Roman"/>
          <w:sz w:val="26"/>
          <w:szCs w:val="26"/>
        </w:rPr>
        <w:t>Халиловича</w:t>
      </w:r>
      <w:r w:rsidRPr="00D66783">
        <w:rPr>
          <w:rFonts w:ascii="Times New Roman" w:hAnsi="Times New Roman" w:cs="Times New Roman"/>
          <w:sz w:val="26"/>
          <w:szCs w:val="26"/>
        </w:rPr>
        <w:t xml:space="preserve">,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,</w:t>
      </w:r>
    </w:p>
    <w:p w:rsidR="00164383" w:rsidRPr="00D66783" w:rsidP="00194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 w:rsidR="00E355B9">
        <w:rPr>
          <w:rFonts w:ascii="Times New Roman" w:hAnsi="Times New Roman" w:cs="Times New Roman"/>
          <w:sz w:val="26"/>
          <w:szCs w:val="26"/>
        </w:rPr>
        <w:t>привлекаемого</w:t>
      </w:r>
      <w:r w:rsidRPr="00D66783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RPr="00D66783" w:rsidP="002924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66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D66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66783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F9388F" w:rsidRPr="00D66783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D66783" w:rsidR="005323D4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час</w:t>
      </w:r>
      <w:r w:rsidRPr="00D66783">
        <w:rPr>
          <w:rFonts w:ascii="Times New Roman" w:hAnsi="Times New Roman" w:cs="Times New Roman"/>
          <w:sz w:val="26"/>
          <w:szCs w:val="26"/>
        </w:rPr>
        <w:t>.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>
        <w:rPr>
          <w:rFonts w:ascii="Times New Roman" w:hAnsi="Times New Roman" w:cs="Times New Roman"/>
          <w:sz w:val="26"/>
          <w:szCs w:val="26"/>
        </w:rPr>
        <w:t>с</w:t>
      </w:r>
      <w:r w:rsidRPr="00D66783">
        <w:rPr>
          <w:rFonts w:ascii="Times New Roman" w:hAnsi="Times New Roman" w:cs="Times New Roman"/>
          <w:sz w:val="26"/>
          <w:szCs w:val="26"/>
        </w:rPr>
        <w:t xml:space="preserve">отрудниками полиции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 выявлено, что </w:t>
      </w:r>
      <w:r w:rsidRPr="00D66783" w:rsidR="00336D9A">
        <w:rPr>
          <w:rFonts w:ascii="Times New Roman" w:hAnsi="Times New Roman" w:cs="Times New Roman"/>
          <w:sz w:val="26"/>
          <w:szCs w:val="26"/>
        </w:rPr>
        <w:t>Абильвапов</w:t>
      </w:r>
      <w:r w:rsidRPr="00D66783" w:rsidR="00336D9A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sz w:val="26"/>
          <w:szCs w:val="26"/>
        </w:rPr>
        <w:t xml:space="preserve">по месту своего проживания: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, в нарушение ст.18 Федерального закона от 08.01.1998 года №3-ФЗ «О наркотических средствах и психотропных веществах», незаконно культивировал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>растени</w:t>
      </w:r>
      <w:r w:rsidRPr="00D66783" w:rsidR="00336D9A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конопли (</w:t>
      </w:r>
      <w:r w:rsidRPr="00D66783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D66783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>), содержащ</w:t>
      </w:r>
      <w:r w:rsidRPr="00D66783" w:rsidR="00336D9A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наркотическое средство, при этом его действия не содержат уголовно наказуемого деяния.</w:t>
      </w:r>
    </w:p>
    <w:p w:rsidR="00351B3C" w:rsidRPr="00D66783" w:rsidP="00C92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ст. 51 Конституции РФ, </w:t>
      </w:r>
      <w:r w:rsidRPr="00D66783" w:rsidR="00336D9A">
        <w:rPr>
          <w:rFonts w:ascii="Times New Roman" w:hAnsi="Times New Roman" w:cs="Times New Roman"/>
          <w:sz w:val="26"/>
          <w:szCs w:val="26"/>
        </w:rPr>
        <w:t>Абильвапову</w:t>
      </w:r>
      <w:r w:rsidRPr="00D66783" w:rsidR="00336D9A">
        <w:rPr>
          <w:rFonts w:ascii="Times New Roman" w:hAnsi="Times New Roman" w:cs="Times New Roman"/>
          <w:sz w:val="26"/>
          <w:szCs w:val="26"/>
        </w:rPr>
        <w:t xml:space="preserve"> С.Х</w:t>
      </w:r>
      <w:r w:rsidRPr="00D66783" w:rsidR="005F2651">
        <w:rPr>
          <w:rFonts w:ascii="Times New Roman" w:hAnsi="Times New Roman" w:cs="Times New Roman"/>
          <w:sz w:val="26"/>
          <w:szCs w:val="26"/>
        </w:rPr>
        <w:t>.</w:t>
      </w:r>
      <w:r w:rsidRPr="00D66783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351B3C" w:rsidRPr="00D66783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</w:t>
      </w:r>
      <w:r w:rsidRPr="00D66783" w:rsidR="00336D9A">
        <w:rPr>
          <w:rFonts w:ascii="Times New Roman" w:hAnsi="Times New Roman" w:cs="Times New Roman"/>
          <w:sz w:val="26"/>
          <w:szCs w:val="26"/>
        </w:rPr>
        <w:t>Абильвапов</w:t>
      </w:r>
      <w:r w:rsidRPr="00D66783" w:rsidR="00336D9A">
        <w:rPr>
          <w:rFonts w:ascii="Times New Roman" w:hAnsi="Times New Roman" w:cs="Times New Roman"/>
          <w:sz w:val="26"/>
          <w:szCs w:val="26"/>
        </w:rPr>
        <w:t xml:space="preserve"> С.Х.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культивировани</w:t>
      </w:r>
      <w:r w:rsidRPr="00D66783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6783" w:rsidR="00336D9A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куст</w:t>
      </w:r>
      <w:r w:rsidRPr="00D66783" w:rsidR="00336D9A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растен</w:t>
      </w:r>
      <w:r w:rsidRPr="00D66783" w:rsidR="00336D9A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ия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конопл</w:t>
      </w:r>
      <w:r w:rsidRPr="00D66783" w:rsidR="00336D9A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, дополнительно поясни</w:t>
      </w:r>
      <w:r w:rsidRPr="00D66783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D66783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выращивал</w:t>
      </w:r>
      <w:r w:rsidRPr="00D66783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личного употребления</w:t>
      </w:r>
      <w:r w:rsidRPr="00D66783" w:rsidR="005323D4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6783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содеянном раскаялся, о чем представил письменное заявление, которое было приобщено к материалам дела. </w:t>
      </w:r>
    </w:p>
    <w:p w:rsidR="00F9388F" w:rsidRPr="00D66783" w:rsidP="00C92A8E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 xml:space="preserve">Выслушав </w:t>
      </w:r>
      <w:r w:rsidRPr="00D66783" w:rsidR="00336D9A">
        <w:rPr>
          <w:rFonts w:cs="Times New Roman"/>
          <w:sz w:val="26"/>
          <w:szCs w:val="26"/>
        </w:rPr>
        <w:t>Абильвапова</w:t>
      </w:r>
      <w:r w:rsidRPr="00D66783" w:rsidR="00336D9A">
        <w:rPr>
          <w:rFonts w:cs="Times New Roman"/>
          <w:sz w:val="26"/>
          <w:szCs w:val="26"/>
        </w:rPr>
        <w:t xml:space="preserve"> С.Х</w:t>
      </w:r>
      <w:r w:rsidRPr="00D66783" w:rsidR="005F2651">
        <w:rPr>
          <w:rFonts w:cs="Times New Roman"/>
          <w:sz w:val="26"/>
          <w:szCs w:val="26"/>
        </w:rPr>
        <w:t>.</w:t>
      </w:r>
      <w:r w:rsidRPr="00D66783">
        <w:rPr>
          <w:rFonts w:cs="Times New Roman"/>
          <w:sz w:val="26"/>
          <w:szCs w:val="26"/>
        </w:rPr>
        <w:t>, исследовав и оценив материалы дела в их совокупности,   прихожу к следующим выводам.</w:t>
      </w:r>
    </w:p>
    <w:p w:rsidR="00F9388F" w:rsidRPr="00D66783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 xml:space="preserve">Административная ответственность по ст.10.5.1 КоАП РФ наступает за незаконное культивирование растений, содержащих наркотические средства или психотропные вещества либо их </w:t>
      </w:r>
      <w:r w:rsidRPr="00D66783">
        <w:rPr>
          <w:rFonts w:cs="Times New Roman"/>
          <w:sz w:val="26"/>
          <w:szCs w:val="26"/>
        </w:rPr>
        <w:t>прекурсоры</w:t>
      </w:r>
      <w:r w:rsidRPr="00D66783">
        <w:rPr>
          <w:rFonts w:cs="Times New Roman"/>
          <w:sz w:val="26"/>
          <w:szCs w:val="26"/>
        </w:rPr>
        <w:t>, если это действие не содержит уголовно наказуемого деяния.</w:t>
      </w:r>
    </w:p>
    <w:p w:rsidR="00F9388F" w:rsidRPr="00D66783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 xml:space="preserve"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 w:rsidRPr="00D66783">
        <w:rPr>
          <w:rFonts w:cs="Times New Roman"/>
          <w:sz w:val="26"/>
          <w:szCs w:val="26"/>
        </w:rPr>
        <w:t>наркосодержащих</w:t>
      </w:r>
      <w:r w:rsidRPr="00D66783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D66783">
        <w:rPr>
          <w:rFonts w:cs="Times New Roman"/>
          <w:sz w:val="26"/>
          <w:szCs w:val="26"/>
        </w:rPr>
        <w:t>наркосодержащих</w:t>
      </w:r>
      <w:r w:rsidRPr="00D66783">
        <w:rPr>
          <w:rFonts w:cs="Times New Roman"/>
          <w:sz w:val="26"/>
          <w:szCs w:val="26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F9388F" w:rsidRPr="00D66783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 xml:space="preserve">Конопля (растение рода </w:t>
      </w:r>
      <w:r w:rsidRPr="00D66783">
        <w:rPr>
          <w:rFonts w:cs="Times New Roman"/>
          <w:sz w:val="26"/>
          <w:szCs w:val="26"/>
        </w:rPr>
        <w:t>Cannabis</w:t>
      </w:r>
      <w:r w:rsidRPr="00D66783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D66783">
        <w:rPr>
          <w:rFonts w:cs="Times New Roman"/>
          <w:sz w:val="26"/>
          <w:szCs w:val="26"/>
        </w:rPr>
        <w:t>прекурсоры</w:t>
      </w:r>
      <w:r w:rsidRPr="00D66783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N 934, крупный размер культивирования растений конопли составляет от 20 растений.</w:t>
      </w:r>
    </w:p>
    <w:p w:rsidR="00F9388F" w:rsidRPr="00D6678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Факт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Pr="00D66783" w:rsidR="00336D9A">
        <w:rPr>
          <w:rFonts w:ascii="Times New Roman" w:hAnsi="Times New Roman" w:cs="Times New Roman"/>
          <w:sz w:val="26"/>
          <w:szCs w:val="26"/>
        </w:rPr>
        <w:t>Абильвапова</w:t>
      </w:r>
      <w:r w:rsidRPr="00D66783" w:rsidR="00336D9A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помимо  признания вины последним, объективно подтверждается материалами дела, исследованными в ходе судебного заседания: </w:t>
      </w:r>
    </w:p>
    <w:p w:rsidR="00F9388F" w:rsidRPr="00D6678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</w:t>
      </w:r>
      <w:r w:rsidR="00CF5F7E">
        <w:rPr>
          <w:rFonts w:ascii="Times New Roman" w:hAnsi="Times New Roman"/>
          <w:sz w:val="26"/>
          <w:szCs w:val="26"/>
        </w:rPr>
        <w:t>данные</w:t>
      </w:r>
      <w:r w:rsidR="00CF5F7E">
        <w:rPr>
          <w:rFonts w:ascii="Times New Roman" w:hAnsi="Times New Roman"/>
          <w:sz w:val="26"/>
          <w:szCs w:val="26"/>
        </w:rPr>
        <w:t xml:space="preserve">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года, в котором изложены обстоятельства совершенного </w:t>
      </w:r>
      <w:r w:rsidRPr="00D66783" w:rsidR="00740C9E">
        <w:rPr>
          <w:rFonts w:ascii="Times New Roman" w:hAnsi="Times New Roman" w:cs="Times New Roman"/>
          <w:sz w:val="26"/>
          <w:szCs w:val="26"/>
        </w:rPr>
        <w:t>Абильваповым</w:t>
      </w:r>
      <w:r w:rsidRPr="00D66783" w:rsidR="00740C9E">
        <w:rPr>
          <w:rFonts w:ascii="Times New Roman" w:hAnsi="Times New Roman" w:cs="Times New Roman"/>
          <w:sz w:val="26"/>
          <w:szCs w:val="26"/>
        </w:rPr>
        <w:t xml:space="preserve"> С.Х.</w:t>
      </w:r>
      <w:r w:rsidRPr="00D66783" w:rsidR="00284EC4">
        <w:rPr>
          <w:rFonts w:ascii="Times New Roman" w:hAnsi="Times New Roman" w:cs="Times New Roman"/>
          <w:sz w:val="26"/>
          <w:szCs w:val="26"/>
        </w:rPr>
        <w:t xml:space="preserve"> </w:t>
      </w:r>
      <w:r w:rsidRPr="00D66783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ст.10.5.1 КоАП РФ;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r w:rsidRPr="00D66783">
        <w:rPr>
          <w:rFonts w:ascii="Times New Roman" w:hAnsi="Times New Roman" w:cs="Times New Roman"/>
          <w:sz w:val="26"/>
          <w:szCs w:val="26"/>
        </w:rPr>
        <w:t>Абильвапова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объяснениями понятых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. 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- рапорт</w:t>
      </w:r>
      <w:r w:rsidRPr="00D66783">
        <w:rPr>
          <w:rFonts w:ascii="Times New Roman" w:hAnsi="Times New Roman" w:cs="Times New Roman"/>
          <w:sz w:val="26"/>
          <w:szCs w:val="26"/>
        </w:rPr>
        <w:t xml:space="preserve">ами об обнаружении признаков административного правонарушения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г., от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протоколом осмотра места происшествия 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</w:t>
      </w:r>
      <w:r w:rsidR="00CF5F7E">
        <w:rPr>
          <w:rFonts w:ascii="Times New Roman" w:hAnsi="Times New Roman"/>
          <w:sz w:val="26"/>
          <w:szCs w:val="26"/>
        </w:rPr>
        <w:t>данные</w:t>
      </w:r>
      <w:r w:rsidR="00CF5F7E">
        <w:rPr>
          <w:rFonts w:ascii="Times New Roman" w:hAnsi="Times New Roman"/>
          <w:sz w:val="26"/>
          <w:szCs w:val="26"/>
        </w:rPr>
        <w:t xml:space="preserve">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г., согласно которому осмотр местности проводился  по адресу: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, где было обнаружен и изъят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 растения, похожего на коноплю, с признаками культивирования, с фотоматериалом;</w:t>
      </w:r>
    </w:p>
    <w:p w:rsidR="00740C9E" w:rsidRPr="00D66783" w:rsidP="00740C9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740C9E" w:rsidRPr="00D6678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заявлением </w:t>
      </w:r>
      <w:r w:rsidRPr="00D66783">
        <w:rPr>
          <w:rFonts w:ascii="Times New Roman" w:hAnsi="Times New Roman" w:cs="Times New Roman"/>
          <w:sz w:val="26"/>
          <w:szCs w:val="26"/>
        </w:rPr>
        <w:t>Абильвапова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</w:t>
      </w:r>
      <w:r w:rsidR="00CF5F7E">
        <w:rPr>
          <w:rFonts w:ascii="Times New Roman" w:hAnsi="Times New Roman"/>
          <w:sz w:val="26"/>
          <w:szCs w:val="26"/>
        </w:rPr>
        <w:t>данные</w:t>
      </w:r>
      <w:r w:rsidR="00CF5F7E">
        <w:rPr>
          <w:rFonts w:ascii="Times New Roman" w:hAnsi="Times New Roman"/>
          <w:sz w:val="26"/>
          <w:szCs w:val="26"/>
        </w:rPr>
        <w:t xml:space="preserve"> изъяты&gt;</w:t>
      </w:r>
      <w:r w:rsidRPr="00D66783">
        <w:rPr>
          <w:rFonts w:ascii="Times New Roman" w:hAnsi="Times New Roman" w:cs="Times New Roman"/>
          <w:sz w:val="26"/>
          <w:szCs w:val="26"/>
        </w:rPr>
        <w:t>г., согласно которому последний разрешает сотрудникам полиции провести осмотр его домовладения;</w:t>
      </w:r>
    </w:p>
    <w:p w:rsidR="0017468D" w:rsidRPr="00D66783" w:rsidP="0017468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заключением эксперта №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</w:t>
      </w:r>
      <w:r w:rsidR="00CF5F7E">
        <w:rPr>
          <w:rFonts w:ascii="Times New Roman" w:hAnsi="Times New Roman"/>
          <w:sz w:val="26"/>
          <w:szCs w:val="26"/>
        </w:rPr>
        <w:t>данные</w:t>
      </w:r>
      <w:r w:rsidR="00CF5F7E">
        <w:rPr>
          <w:rFonts w:ascii="Times New Roman" w:hAnsi="Times New Roman"/>
          <w:sz w:val="26"/>
          <w:szCs w:val="26"/>
        </w:rPr>
        <w:t xml:space="preserve"> изъяты&gt;</w:t>
      </w:r>
      <w:r w:rsidRPr="00D66783">
        <w:rPr>
          <w:rFonts w:ascii="Times New Roman" w:hAnsi="Times New Roman" w:cs="Times New Roman"/>
          <w:sz w:val="26"/>
          <w:szCs w:val="26"/>
        </w:rPr>
        <w:t>г., согласно выводам которого, предоставленное на экспертизу растение является растением конопли  (растени</w:t>
      </w:r>
      <w:r w:rsidRPr="00D66783" w:rsidR="00D66783">
        <w:rPr>
          <w:rFonts w:ascii="Times New Roman" w:hAnsi="Times New Roman" w:cs="Times New Roman"/>
          <w:sz w:val="26"/>
          <w:szCs w:val="26"/>
        </w:rPr>
        <w:t>ем</w:t>
      </w:r>
      <w:r w:rsidRPr="00D66783">
        <w:rPr>
          <w:rFonts w:ascii="Times New Roman" w:hAnsi="Times New Roman" w:cs="Times New Roman"/>
          <w:sz w:val="26"/>
          <w:szCs w:val="26"/>
        </w:rPr>
        <w:t xml:space="preserve"> рода </w:t>
      </w:r>
      <w:r w:rsidRPr="00D66783">
        <w:rPr>
          <w:rFonts w:ascii="Times New Roman" w:hAnsi="Times New Roman" w:cs="Times New Roman"/>
          <w:sz w:val="26"/>
          <w:szCs w:val="26"/>
        </w:rPr>
        <w:t>Cannabis</w:t>
      </w:r>
      <w:r w:rsidRPr="00D66783">
        <w:rPr>
          <w:rFonts w:ascii="Times New Roman" w:hAnsi="Times New Roman" w:cs="Times New Roman"/>
          <w:sz w:val="26"/>
          <w:szCs w:val="26"/>
        </w:rPr>
        <w:t>), содержащим наркотическое средство;</w:t>
      </w:r>
    </w:p>
    <w:p w:rsidR="0017468D" w:rsidRPr="00D66783" w:rsidP="0017468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г.;</w:t>
      </w:r>
    </w:p>
    <w:p w:rsidR="0017468D" w:rsidRPr="00D66783" w:rsidP="0017468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- квитанцией (распиской) №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</w:t>
      </w:r>
      <w:r w:rsidR="00CF5F7E">
        <w:rPr>
          <w:rFonts w:ascii="Times New Roman" w:hAnsi="Times New Roman"/>
          <w:sz w:val="26"/>
          <w:szCs w:val="26"/>
        </w:rPr>
        <w:t>данные</w:t>
      </w:r>
      <w:r w:rsidR="00CF5F7E">
        <w:rPr>
          <w:rFonts w:ascii="Times New Roman" w:hAnsi="Times New Roman"/>
          <w:sz w:val="26"/>
          <w:szCs w:val="26"/>
        </w:rPr>
        <w:t xml:space="preserve">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г. о приеме вещественных доказательств в камеру хранения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;</w:t>
      </w:r>
    </w:p>
    <w:p w:rsidR="0017468D" w:rsidRPr="00D66783" w:rsidP="0017468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- справкой на физическое лицо</w:t>
      </w:r>
      <w:r w:rsidRPr="00D66783" w:rsidR="00D66783">
        <w:rPr>
          <w:rFonts w:ascii="Times New Roman" w:hAnsi="Times New Roman" w:cs="Times New Roman"/>
          <w:sz w:val="26"/>
          <w:szCs w:val="26"/>
        </w:rPr>
        <w:t xml:space="preserve"> о ранее совершенных правонарушениях </w:t>
      </w:r>
      <w:r w:rsidRPr="00D66783" w:rsidR="00D66783">
        <w:rPr>
          <w:rFonts w:ascii="Times New Roman" w:hAnsi="Times New Roman" w:cs="Times New Roman"/>
          <w:sz w:val="26"/>
          <w:szCs w:val="26"/>
        </w:rPr>
        <w:t>Абильваповым</w:t>
      </w:r>
      <w:r w:rsidRPr="00D66783" w:rsidR="00D66783">
        <w:rPr>
          <w:rFonts w:ascii="Times New Roman" w:hAnsi="Times New Roman" w:cs="Times New Roman"/>
          <w:sz w:val="26"/>
          <w:szCs w:val="26"/>
        </w:rPr>
        <w:t xml:space="preserve"> С.Х.</w:t>
      </w:r>
    </w:p>
    <w:p w:rsidR="00F9388F" w:rsidRPr="00D66783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D66783">
        <w:rPr>
          <w:rFonts w:ascii="Times New Roman" w:hAnsi="Times New Roman" w:cs="Times New Roman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66783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D66783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ответственности, соблюдены.</w:t>
      </w:r>
      <w:r w:rsidRPr="00D66783">
        <w:rPr>
          <w:rFonts w:ascii="Times New Roman" w:hAnsi="Times New Roman" w:cs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9388F" w:rsidRPr="00D6678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А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D66783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D66783" w:rsidR="0017468D">
        <w:rPr>
          <w:rFonts w:ascii="Times New Roman" w:hAnsi="Times New Roman" w:cs="Times New Roman"/>
          <w:sz w:val="26"/>
          <w:szCs w:val="26"/>
        </w:rPr>
        <w:t>Абильвапова</w:t>
      </w:r>
      <w:r w:rsidRPr="00D66783" w:rsidR="0017468D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ст.10.5.1 КоАП РФ – незаконное культивирование растений, содержащих наркотические средства.</w:t>
      </w:r>
    </w:p>
    <w:p w:rsidR="00F9388F" w:rsidRPr="00D66783" w:rsidP="00C92A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D66783" w:rsidR="00D97679">
          <w:rPr>
            <w:rFonts w:ascii="Times New Roman" w:hAnsi="Times New Roman" w:cs="Times New Roman"/>
            <w:sz w:val="26"/>
            <w:szCs w:val="26"/>
          </w:rPr>
          <w:t>ст.</w:t>
        </w:r>
        <w:r w:rsidRPr="00D66783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Pr="00D66783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9388F" w:rsidRPr="00D66783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справки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ОМВД России по Белогорскому району </w:t>
      </w:r>
      <w:r w:rsidRPr="00D66783" w:rsidR="0017468D">
        <w:rPr>
          <w:rFonts w:ascii="Times New Roman" w:hAnsi="Times New Roman" w:cs="Times New Roman"/>
          <w:sz w:val="26"/>
          <w:szCs w:val="26"/>
        </w:rPr>
        <w:t>Абильвапов</w:t>
      </w:r>
      <w:r w:rsidRPr="00D66783" w:rsidR="0017468D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ранее к административной ответственности </w:t>
      </w:r>
      <w:r w:rsidRPr="00D66783" w:rsidR="001746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ст. 10.5.1 КоАП РФ </w:t>
      </w: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привлекался.</w:t>
      </w:r>
      <w:r w:rsidRPr="00D6678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F9388F" w:rsidRPr="00D66783" w:rsidP="00C92A8E">
      <w:pPr>
        <w:pStyle w:val="1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D66783" w:rsidR="0017468D">
        <w:rPr>
          <w:rFonts w:cs="Times New Roman"/>
          <w:sz w:val="26"/>
          <w:szCs w:val="26"/>
        </w:rPr>
        <w:t>Абильвапову</w:t>
      </w:r>
      <w:r w:rsidRPr="00D66783" w:rsidR="0017468D">
        <w:rPr>
          <w:rFonts w:cs="Times New Roman"/>
          <w:sz w:val="26"/>
          <w:szCs w:val="26"/>
        </w:rPr>
        <w:t xml:space="preserve"> С.Х.</w:t>
      </w:r>
      <w:r w:rsidRPr="00D66783">
        <w:rPr>
          <w:rFonts w:cs="Times New Roman"/>
          <w:sz w:val="26"/>
          <w:szCs w:val="26"/>
        </w:rPr>
        <w:t xml:space="preserve">, мировой судья признает – </w:t>
      </w:r>
      <w:r w:rsidRPr="00D66783">
        <w:rPr>
          <w:rFonts w:cs="Times New Roman"/>
          <w:sz w:val="26"/>
          <w:szCs w:val="26"/>
        </w:rPr>
        <w:t>его раскаяние</w:t>
      </w:r>
      <w:r w:rsidRPr="00D66783" w:rsidR="00B706B0">
        <w:rPr>
          <w:rFonts w:cs="Times New Roman"/>
          <w:sz w:val="26"/>
          <w:szCs w:val="26"/>
        </w:rPr>
        <w:t>, признание вины.</w:t>
      </w:r>
    </w:p>
    <w:p w:rsidR="00F9388F" w:rsidRPr="00D66783" w:rsidP="00C92A8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D66783">
        <w:rPr>
          <w:rFonts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9388F" w:rsidRPr="00D66783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D66783" w:rsidR="00D66783">
        <w:rPr>
          <w:rFonts w:ascii="Times New Roman" w:hAnsi="Times New Roman" w:cs="Times New Roman"/>
          <w:sz w:val="26"/>
          <w:szCs w:val="26"/>
        </w:rPr>
        <w:t xml:space="preserve">его семейного и имущественного положения, </w:t>
      </w:r>
      <w:r w:rsidRPr="00D66783">
        <w:rPr>
          <w:rFonts w:ascii="Times New Roman" w:hAnsi="Times New Roman" w:cs="Times New Roman"/>
          <w:sz w:val="26"/>
          <w:szCs w:val="26"/>
        </w:rPr>
        <w:t>который</w:t>
      </w:r>
      <w:r w:rsidRPr="00D66783" w:rsidR="00D66783">
        <w:rPr>
          <w:rFonts w:ascii="Times New Roman" w:hAnsi="Times New Roman" w:cs="Times New Roman"/>
          <w:sz w:val="26"/>
          <w:szCs w:val="26"/>
        </w:rPr>
        <w:t>: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 w:rsidR="000730F6">
        <w:rPr>
          <w:rFonts w:ascii="Times New Roman" w:hAnsi="Times New Roman" w:cs="Times New Roman"/>
          <w:sz w:val="26"/>
          <w:szCs w:val="26"/>
        </w:rPr>
        <w:t>холост</w:t>
      </w:r>
      <w:r w:rsidRPr="00D66783">
        <w:rPr>
          <w:rFonts w:ascii="Times New Roman" w:hAnsi="Times New Roman" w:cs="Times New Roman"/>
          <w:sz w:val="26"/>
          <w:szCs w:val="26"/>
        </w:rPr>
        <w:t>,</w:t>
      </w:r>
      <w:r w:rsidRPr="00D66783" w:rsidR="00D66783">
        <w:rPr>
          <w:rFonts w:ascii="Times New Roman" w:hAnsi="Times New Roman" w:cs="Times New Roman"/>
          <w:sz w:val="26"/>
          <w:szCs w:val="26"/>
        </w:rPr>
        <w:t xml:space="preserve"> имеет двух малолетних детей,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 w:rsidR="00684A20">
        <w:rPr>
          <w:rFonts w:ascii="Times New Roman" w:hAnsi="Times New Roman" w:cs="Times New Roman"/>
          <w:sz w:val="26"/>
          <w:szCs w:val="26"/>
        </w:rPr>
        <w:t>работает по найму</w:t>
      </w:r>
      <w:r w:rsidRPr="00D66783" w:rsidR="000730F6">
        <w:rPr>
          <w:rFonts w:ascii="Times New Roman" w:hAnsi="Times New Roman" w:cs="Times New Roman"/>
          <w:sz w:val="26"/>
          <w:szCs w:val="26"/>
        </w:rPr>
        <w:t xml:space="preserve">, </w:t>
      </w:r>
      <w:r w:rsidRPr="00D66783">
        <w:rPr>
          <w:rFonts w:ascii="Times New Roman" w:hAnsi="Times New Roman" w:cs="Times New Roman"/>
          <w:sz w:val="26"/>
          <w:szCs w:val="26"/>
        </w:rPr>
        <w:t>смягчающ</w:t>
      </w:r>
      <w:r w:rsidRPr="00D66783" w:rsidR="00C92A8E">
        <w:rPr>
          <w:rFonts w:ascii="Times New Roman" w:hAnsi="Times New Roman" w:cs="Times New Roman"/>
          <w:sz w:val="26"/>
          <w:szCs w:val="26"/>
        </w:rPr>
        <w:t>их</w:t>
      </w:r>
      <w:r w:rsidRPr="00D66783">
        <w:rPr>
          <w:rFonts w:ascii="Times New Roman" w:hAnsi="Times New Roman" w:cs="Times New Roman"/>
          <w:sz w:val="26"/>
          <w:szCs w:val="26"/>
        </w:rPr>
        <w:t xml:space="preserve"> административну</w:t>
      </w:r>
      <w:r w:rsidRPr="00D66783" w:rsidR="00C92A8E">
        <w:rPr>
          <w:rFonts w:ascii="Times New Roman" w:hAnsi="Times New Roman" w:cs="Times New Roman"/>
          <w:sz w:val="26"/>
          <w:szCs w:val="26"/>
        </w:rPr>
        <w:t>ю ответственность обстоятельств</w:t>
      </w:r>
      <w:r w:rsidRPr="00D66783">
        <w:rPr>
          <w:rFonts w:ascii="Times New Roman" w:hAnsi="Times New Roman" w:cs="Times New Roman"/>
          <w:sz w:val="26"/>
          <w:szCs w:val="26"/>
        </w:rPr>
        <w:t xml:space="preserve"> и отсутствия обстоятельств, ее отягчающих, всех обстоятельств дела, считаю возможным назначить наказание в виде штрафа, </w:t>
      </w:r>
      <w:r w:rsidRPr="00D66783" w:rsidR="00D66783">
        <w:rPr>
          <w:rFonts w:ascii="Times New Roman" w:hAnsi="Times New Roman" w:cs="Times New Roman"/>
          <w:sz w:val="26"/>
          <w:szCs w:val="26"/>
        </w:rPr>
        <w:t xml:space="preserve">в размере, </w:t>
      </w:r>
      <w:r w:rsidRPr="00D66783" w:rsidR="002154A3">
        <w:rPr>
          <w:rFonts w:ascii="Times New Roman" w:hAnsi="Times New Roman" w:cs="Times New Roman"/>
          <w:sz w:val="26"/>
          <w:szCs w:val="26"/>
        </w:rPr>
        <w:t xml:space="preserve">предусмотренном санкцией ст.10.5.1 КоАП РФ, </w:t>
      </w:r>
      <w:r w:rsidRPr="00D66783">
        <w:rPr>
          <w:rFonts w:ascii="Times New Roman" w:hAnsi="Times New Roman" w:cs="Times New Roman"/>
          <w:sz w:val="26"/>
          <w:szCs w:val="26"/>
        </w:rPr>
        <w:t>что будет достаточной мерой ответственности за совершенное</w:t>
      </w:r>
      <w:r w:rsidRPr="00D66783">
        <w:rPr>
          <w:rFonts w:ascii="Times New Roman" w:hAnsi="Times New Roman" w:cs="Times New Roman"/>
          <w:sz w:val="26"/>
          <w:szCs w:val="26"/>
        </w:rPr>
        <w:t xml:space="preserve"> правонарушение, наиболее </w:t>
      </w:r>
      <w:r w:rsidRPr="00D66783">
        <w:rPr>
          <w:rFonts w:ascii="Times New Roman" w:hAnsi="Times New Roman" w:cs="Times New Roman"/>
          <w:sz w:val="26"/>
          <w:szCs w:val="26"/>
        </w:rPr>
        <w:t>целесообразной</w:t>
      </w:r>
      <w:r w:rsidRPr="00D66783">
        <w:rPr>
          <w:rFonts w:ascii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D5BE2" w:rsidRPr="00D66783" w:rsidP="006D5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веществ. </w:t>
      </w:r>
      <w:r w:rsidRPr="00D66783">
        <w:rPr>
          <w:rFonts w:ascii="Times New Roman" w:eastAsia="Calibri" w:hAnsi="Times New Roman" w:cs="Times New Roman"/>
          <w:sz w:val="26"/>
          <w:szCs w:val="26"/>
        </w:rPr>
        <w:t>Контроль за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6D5BE2" w:rsidRPr="00D66783" w:rsidP="006D5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психоактивные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66783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веществ.</w:t>
      </w:r>
    </w:p>
    <w:p w:rsidR="006D5BE2" w:rsidRPr="00D66783" w:rsidP="006D5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внимание, что в материалах дела об административном правонарушении отсутствуют сведения об употреблении </w:t>
      </w:r>
      <w:r w:rsidRPr="00D66783">
        <w:rPr>
          <w:rFonts w:ascii="Times New Roman" w:hAnsi="Times New Roman" w:cs="Times New Roman"/>
          <w:sz w:val="26"/>
          <w:szCs w:val="26"/>
        </w:rPr>
        <w:t>Абильваповым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С.Х. </w:t>
      </w:r>
      <w:r w:rsidRPr="00D66783">
        <w:rPr>
          <w:rFonts w:ascii="Times New Roman" w:eastAsia="Calibri" w:hAnsi="Times New Roman" w:cs="Times New Roman"/>
          <w:sz w:val="26"/>
          <w:szCs w:val="26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D5BE2" w:rsidRPr="00D66783" w:rsidP="006D5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</w:t>
      </w:r>
      <w:r w:rsidRPr="00D66783">
        <w:rPr>
          <w:rFonts w:ascii="Times New Roman" w:eastAsia="Calibri" w:hAnsi="Times New Roman" w:cs="Times New Roman"/>
          <w:sz w:val="26"/>
          <w:szCs w:val="26"/>
        </w:rPr>
        <w:t>конфискации, а также о внесенном залоге за арестованное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судно. При этом вещи, изъятые из оборота, подлежат передаче в соответствующие организации или уничтожению.</w:t>
      </w:r>
    </w:p>
    <w:p w:rsidR="006D5BE2" w:rsidRPr="00D66783" w:rsidP="006D5BE2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 Вещественн</w:t>
      </w:r>
      <w:r w:rsidR="00D66783">
        <w:rPr>
          <w:rFonts w:ascii="Times New Roman" w:hAnsi="Times New Roman" w:cs="Times New Roman"/>
          <w:sz w:val="26"/>
          <w:szCs w:val="26"/>
        </w:rPr>
        <w:t>ое</w:t>
      </w:r>
      <w:r w:rsidRPr="00D66783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="00D66783">
        <w:rPr>
          <w:rFonts w:ascii="Times New Roman" w:hAnsi="Times New Roman" w:cs="Times New Roman"/>
          <w:sz w:val="26"/>
          <w:szCs w:val="26"/>
        </w:rPr>
        <w:t>о</w:t>
      </w:r>
      <w:r w:rsidRPr="00D66783">
        <w:rPr>
          <w:rFonts w:ascii="Times New Roman" w:hAnsi="Times New Roman" w:cs="Times New Roman"/>
          <w:sz w:val="26"/>
          <w:szCs w:val="26"/>
        </w:rPr>
        <w:t xml:space="preserve"> по делу: два черных пакета сшитых между собой с одним растением конопли, храняще</w:t>
      </w:r>
      <w:r w:rsidR="00D66783">
        <w:rPr>
          <w:rFonts w:ascii="Times New Roman" w:hAnsi="Times New Roman" w:cs="Times New Roman"/>
          <w:sz w:val="26"/>
          <w:szCs w:val="26"/>
        </w:rPr>
        <w:t>гося</w:t>
      </w:r>
      <w:r w:rsidRPr="00D66783">
        <w:rPr>
          <w:rFonts w:ascii="Times New Roman" w:hAnsi="Times New Roman" w:cs="Times New Roman"/>
          <w:sz w:val="26"/>
          <w:szCs w:val="26"/>
        </w:rPr>
        <w:t xml:space="preserve"> в камере хранения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 по квитанции №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от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>г. –  следует уничтожить.</w:t>
      </w:r>
    </w:p>
    <w:p w:rsidR="00F9388F" w:rsidRPr="00D66783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D66783">
        <w:rPr>
          <w:rFonts w:ascii="Times New Roman" w:hAnsi="Times New Roman" w:cs="Times New Roman"/>
          <w:sz w:val="26"/>
          <w:szCs w:val="26"/>
        </w:rPr>
        <w:t>изложенного</w:t>
      </w:r>
      <w:r w:rsidRPr="00D66783">
        <w:rPr>
          <w:rFonts w:ascii="Times New Roman" w:hAnsi="Times New Roman" w:cs="Times New Roman"/>
          <w:sz w:val="26"/>
          <w:szCs w:val="26"/>
        </w:rPr>
        <w:t xml:space="preserve">, ст.10.5.1 КоАП РФ, руководствуясь ст. </w:t>
      </w:r>
      <w:r w:rsidRPr="00D66783">
        <w:rPr>
          <w:rFonts w:ascii="Times New Roman" w:hAnsi="Times New Roman" w:cs="Times New Roman"/>
          <w:color w:val="000000"/>
          <w:sz w:val="26"/>
          <w:szCs w:val="26"/>
        </w:rPr>
        <w:t>ст. 4.1, 26.6, 29.9, 29.10, 30.1</w:t>
      </w:r>
      <w:r w:rsidRPr="00D66783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9388F" w:rsidRPr="00D66783" w:rsidP="00A065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88F" w:rsidRPr="00D66783" w:rsidP="00A065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Pr="00D6678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D6678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388F" w:rsidRPr="00D66783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Абильвапова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Сервера </w:t>
      </w:r>
      <w:r w:rsidRPr="00D66783">
        <w:rPr>
          <w:rFonts w:ascii="Times New Roman" w:hAnsi="Times New Roman" w:cs="Times New Roman"/>
          <w:sz w:val="26"/>
          <w:szCs w:val="26"/>
        </w:rPr>
        <w:t>Халиловича</w:t>
      </w:r>
      <w:r w:rsidRPr="00D66783">
        <w:rPr>
          <w:rFonts w:ascii="Times New Roman" w:hAnsi="Times New Roman" w:cs="Times New Roman"/>
          <w:sz w:val="26"/>
          <w:szCs w:val="26"/>
        </w:rPr>
        <w:t xml:space="preserve"> </w:t>
      </w:r>
      <w:r w:rsidRPr="00D66783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ст.10.5.1 КоАП РФ и </w:t>
      </w:r>
      <w:r w:rsidRPr="00D66783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 w:rsidR="00CF5F7E">
        <w:rPr>
          <w:rFonts w:ascii="Times New Roman" w:hAnsi="Times New Roman"/>
          <w:sz w:val="26"/>
          <w:szCs w:val="26"/>
        </w:rPr>
        <w:t>&lt;данные изъяты</w:t>
      </w:r>
      <w:r w:rsidR="00CF5F7E">
        <w:rPr>
          <w:rFonts w:ascii="Times New Roman" w:hAnsi="Times New Roman"/>
          <w:sz w:val="26"/>
          <w:szCs w:val="26"/>
        </w:rPr>
        <w:t>&gt;</w:t>
      </w:r>
      <w:r w:rsidRPr="00D66783" w:rsidR="00C92A8E">
        <w:rPr>
          <w:rFonts w:ascii="Times New Roman" w:hAnsi="Times New Roman" w:cs="Times New Roman"/>
          <w:sz w:val="26"/>
          <w:szCs w:val="26"/>
        </w:rPr>
        <w:t>рублей</w:t>
      </w:r>
      <w:r w:rsidRPr="00D66783">
        <w:rPr>
          <w:rFonts w:ascii="Times New Roman" w:hAnsi="Times New Roman" w:cs="Times New Roman"/>
          <w:sz w:val="26"/>
          <w:szCs w:val="26"/>
        </w:rPr>
        <w:t>.</w:t>
      </w:r>
    </w:p>
    <w:p w:rsidR="00F9388F" w:rsidRPr="00D66783" w:rsidP="00A065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Вещественн</w:t>
      </w:r>
      <w:r w:rsidR="00D66783">
        <w:rPr>
          <w:rFonts w:ascii="Times New Roman" w:hAnsi="Times New Roman" w:cs="Times New Roman"/>
          <w:sz w:val="26"/>
          <w:szCs w:val="26"/>
        </w:rPr>
        <w:t>ое</w:t>
      </w:r>
      <w:r w:rsidRPr="00D66783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="00D66783">
        <w:rPr>
          <w:rFonts w:ascii="Times New Roman" w:hAnsi="Times New Roman" w:cs="Times New Roman"/>
          <w:sz w:val="26"/>
          <w:szCs w:val="26"/>
        </w:rPr>
        <w:t>о</w:t>
      </w:r>
      <w:r w:rsidRPr="00D66783">
        <w:rPr>
          <w:rFonts w:ascii="Times New Roman" w:hAnsi="Times New Roman" w:cs="Times New Roman"/>
          <w:sz w:val="26"/>
          <w:szCs w:val="26"/>
        </w:rPr>
        <w:t xml:space="preserve">: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 w:rsidR="006F1307">
        <w:rPr>
          <w:rFonts w:ascii="Times New Roman" w:hAnsi="Times New Roman" w:cs="Times New Roman"/>
          <w:sz w:val="26"/>
          <w:szCs w:val="26"/>
        </w:rPr>
        <w:t>, хранящ</w:t>
      </w:r>
      <w:r w:rsidRPr="00D66783" w:rsidR="006D5BE2">
        <w:rPr>
          <w:rFonts w:ascii="Times New Roman" w:hAnsi="Times New Roman" w:cs="Times New Roman"/>
          <w:sz w:val="26"/>
          <w:szCs w:val="26"/>
        </w:rPr>
        <w:t>е</w:t>
      </w:r>
      <w:r w:rsidRPr="00D66783" w:rsidR="006F1307">
        <w:rPr>
          <w:rFonts w:ascii="Times New Roman" w:hAnsi="Times New Roman" w:cs="Times New Roman"/>
          <w:sz w:val="26"/>
          <w:szCs w:val="26"/>
        </w:rPr>
        <w:t xml:space="preserve">еся в камере хранения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 w:rsidR="006F1307">
        <w:rPr>
          <w:rFonts w:ascii="Times New Roman" w:hAnsi="Times New Roman" w:cs="Times New Roman"/>
          <w:sz w:val="26"/>
          <w:szCs w:val="26"/>
        </w:rPr>
        <w:t>по квитанции №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 w:rsidR="006F1307">
        <w:rPr>
          <w:rFonts w:ascii="Times New Roman" w:hAnsi="Times New Roman" w:cs="Times New Roman"/>
          <w:sz w:val="26"/>
          <w:szCs w:val="26"/>
        </w:rPr>
        <w:t xml:space="preserve">от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 w:rsidR="006F1307">
        <w:rPr>
          <w:rFonts w:ascii="Times New Roman" w:hAnsi="Times New Roman" w:cs="Times New Roman"/>
          <w:sz w:val="26"/>
          <w:szCs w:val="26"/>
        </w:rPr>
        <w:t xml:space="preserve">г. </w:t>
      </w:r>
      <w:r w:rsidRPr="00D66783">
        <w:rPr>
          <w:rFonts w:ascii="Times New Roman" w:hAnsi="Times New Roman" w:cs="Times New Roman"/>
          <w:sz w:val="26"/>
          <w:szCs w:val="26"/>
        </w:rPr>
        <w:t>–  уничтожить.</w:t>
      </w:r>
    </w:p>
    <w:p w:rsidR="00F9388F" w:rsidRPr="00D66783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CF5F7E">
        <w:rPr>
          <w:rFonts w:ascii="Times New Roman" w:hAnsi="Times New Roman"/>
          <w:sz w:val="26"/>
          <w:szCs w:val="26"/>
        </w:rPr>
        <w:t>&lt;данные изъяты&gt;</w:t>
      </w:r>
      <w:r w:rsidRPr="00D6678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7074" w:rsidRPr="00D66783" w:rsidP="00F97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783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D66783">
        <w:rPr>
          <w:rFonts w:ascii="Times New Roman" w:hAnsi="Times New Roman" w:cs="Times New Roman"/>
          <w:sz w:val="26"/>
          <w:szCs w:val="26"/>
        </w:rPr>
        <w:t xml:space="preserve"> соответствии с ч.1 ст.32.2 КоАП РФ </w:t>
      </w: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должен быть уплачен 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D66783">
        <w:rPr>
          <w:rFonts w:ascii="Times New Roman" w:hAnsi="Times New Roman" w:cs="Times New Roman"/>
          <w:sz w:val="26"/>
          <w:szCs w:val="26"/>
        </w:rPr>
        <w:t xml:space="preserve">частями 1.1, 1.3 - 1.3-3 и 1.4 </w:t>
      </w:r>
      <w:r w:rsidRPr="00D66783">
        <w:rPr>
          <w:rFonts w:ascii="Times New Roman" w:eastAsia="Calibri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D66783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66783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9388F" w:rsidRPr="00D66783" w:rsidP="00F9707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9388F" w:rsidRPr="00D66783" w:rsidP="006D5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D66783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D66783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D667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D5BE2" w:rsidRPr="00D66783" w:rsidP="006D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9388F" w:rsidRPr="00D66783" w:rsidP="006D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3B9F" w:rsidRPr="00D66783" w:rsidP="00263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783">
        <w:rPr>
          <w:rFonts w:ascii="Times New Roman" w:hAnsi="Times New Roman" w:cs="Times New Roman"/>
          <w:sz w:val="26"/>
          <w:szCs w:val="26"/>
        </w:rPr>
        <w:t xml:space="preserve">Мировой судья:     </w:t>
      </w:r>
      <w:r w:rsidRPr="00D66783" w:rsidR="004E5F6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66783">
        <w:rPr>
          <w:rFonts w:ascii="Times New Roman" w:hAnsi="Times New Roman" w:cs="Times New Roman"/>
          <w:sz w:val="26"/>
          <w:szCs w:val="26"/>
        </w:rPr>
        <w:t xml:space="preserve">А.Ю. Олейников  </w:t>
      </w:r>
    </w:p>
    <w:p w:rsidR="00F9388F" w:rsidRPr="00D66783" w:rsidP="00263B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97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17BD5"/>
    <w:rsid w:val="000730F6"/>
    <w:rsid w:val="000774F7"/>
    <w:rsid w:val="00164383"/>
    <w:rsid w:val="0017468D"/>
    <w:rsid w:val="00194EB5"/>
    <w:rsid w:val="001B237B"/>
    <w:rsid w:val="001D528F"/>
    <w:rsid w:val="001F06C2"/>
    <w:rsid w:val="002154A3"/>
    <w:rsid w:val="00263B9F"/>
    <w:rsid w:val="00284EC4"/>
    <w:rsid w:val="00292476"/>
    <w:rsid w:val="00330299"/>
    <w:rsid w:val="00336D9A"/>
    <w:rsid w:val="00351B3C"/>
    <w:rsid w:val="00382BC2"/>
    <w:rsid w:val="003D79C1"/>
    <w:rsid w:val="004111DF"/>
    <w:rsid w:val="00423819"/>
    <w:rsid w:val="00424F5B"/>
    <w:rsid w:val="004628DA"/>
    <w:rsid w:val="004E5F69"/>
    <w:rsid w:val="005323D4"/>
    <w:rsid w:val="005A2ED4"/>
    <w:rsid w:val="005C23CC"/>
    <w:rsid w:val="005F2651"/>
    <w:rsid w:val="00675BC8"/>
    <w:rsid w:val="00684A20"/>
    <w:rsid w:val="006D5BE2"/>
    <w:rsid w:val="006E6E62"/>
    <w:rsid w:val="006F1307"/>
    <w:rsid w:val="00740C9E"/>
    <w:rsid w:val="007520DC"/>
    <w:rsid w:val="00781EB9"/>
    <w:rsid w:val="00790E97"/>
    <w:rsid w:val="007D5768"/>
    <w:rsid w:val="00864614"/>
    <w:rsid w:val="008F0CF5"/>
    <w:rsid w:val="009A3448"/>
    <w:rsid w:val="00A065AC"/>
    <w:rsid w:val="00A26477"/>
    <w:rsid w:val="00A30542"/>
    <w:rsid w:val="00A445D1"/>
    <w:rsid w:val="00A609CA"/>
    <w:rsid w:val="00A64B33"/>
    <w:rsid w:val="00AA0EF7"/>
    <w:rsid w:val="00B1393A"/>
    <w:rsid w:val="00B706B0"/>
    <w:rsid w:val="00BC1130"/>
    <w:rsid w:val="00BD3A74"/>
    <w:rsid w:val="00BD5D4D"/>
    <w:rsid w:val="00C430F0"/>
    <w:rsid w:val="00C92A8E"/>
    <w:rsid w:val="00CF0152"/>
    <w:rsid w:val="00CF2545"/>
    <w:rsid w:val="00CF5F7E"/>
    <w:rsid w:val="00D66783"/>
    <w:rsid w:val="00D8300F"/>
    <w:rsid w:val="00D97679"/>
    <w:rsid w:val="00E355B9"/>
    <w:rsid w:val="00E408BE"/>
    <w:rsid w:val="00E820F9"/>
    <w:rsid w:val="00EF0FFC"/>
    <w:rsid w:val="00F75D94"/>
    <w:rsid w:val="00F7644E"/>
    <w:rsid w:val="00F83345"/>
    <w:rsid w:val="00F9388F"/>
    <w:rsid w:val="00F97074"/>
    <w:rsid w:val="00FD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F93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9388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19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