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506A5A" w:rsidP="0017591F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Дело № 5-31-</w:t>
      </w:r>
      <w:r w:rsidRPr="00506A5A" w:rsidR="001F63D1">
        <w:rPr>
          <w:rFonts w:ascii="Times New Roman" w:hAnsi="Times New Roman"/>
          <w:sz w:val="25"/>
          <w:szCs w:val="25"/>
        </w:rPr>
        <w:t>73</w:t>
      </w:r>
      <w:r w:rsidRPr="00506A5A">
        <w:rPr>
          <w:rFonts w:ascii="Times New Roman" w:hAnsi="Times New Roman"/>
          <w:sz w:val="25"/>
          <w:szCs w:val="25"/>
        </w:rPr>
        <w:t>/202</w:t>
      </w:r>
      <w:r w:rsidRPr="00506A5A" w:rsidR="00487960">
        <w:rPr>
          <w:rFonts w:ascii="Times New Roman" w:hAnsi="Times New Roman"/>
          <w:sz w:val="25"/>
          <w:szCs w:val="25"/>
        </w:rPr>
        <w:t>5</w:t>
      </w:r>
    </w:p>
    <w:p w:rsidR="00F947F8" w:rsidRPr="00506A5A" w:rsidP="0017591F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</w:p>
    <w:p w:rsidR="00A50FBD" w:rsidRPr="00506A5A" w:rsidP="0017591F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5"/>
          <w:szCs w:val="25"/>
        </w:rPr>
      </w:pPr>
      <w:r w:rsidRPr="00506A5A">
        <w:rPr>
          <w:rFonts w:ascii="Times New Roman" w:hAnsi="Times New Roman"/>
          <w:b/>
          <w:sz w:val="25"/>
          <w:szCs w:val="25"/>
        </w:rPr>
        <w:t>П</w:t>
      </w:r>
      <w:r w:rsidRPr="00506A5A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A50FBD" w:rsidRPr="00506A5A" w:rsidP="0017591F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</w:p>
    <w:p w:rsidR="00A50FBD" w:rsidRPr="00506A5A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0</w:t>
      </w:r>
      <w:r w:rsidRPr="00506A5A" w:rsidR="001F63D1">
        <w:rPr>
          <w:rFonts w:ascii="Times New Roman" w:hAnsi="Times New Roman"/>
          <w:sz w:val="25"/>
          <w:szCs w:val="25"/>
        </w:rPr>
        <w:t>4</w:t>
      </w:r>
      <w:r w:rsidRPr="00506A5A" w:rsidR="00207295">
        <w:rPr>
          <w:rFonts w:ascii="Times New Roman" w:hAnsi="Times New Roman"/>
          <w:sz w:val="25"/>
          <w:szCs w:val="25"/>
        </w:rPr>
        <w:t xml:space="preserve"> </w:t>
      </w:r>
      <w:r w:rsidRPr="00506A5A" w:rsidR="001F63D1">
        <w:rPr>
          <w:rFonts w:ascii="Times New Roman" w:hAnsi="Times New Roman"/>
          <w:sz w:val="25"/>
          <w:szCs w:val="25"/>
        </w:rPr>
        <w:t>марта</w:t>
      </w:r>
      <w:r w:rsidRPr="00506A5A">
        <w:rPr>
          <w:rFonts w:ascii="Times New Roman" w:hAnsi="Times New Roman"/>
          <w:sz w:val="25"/>
          <w:szCs w:val="25"/>
        </w:rPr>
        <w:t xml:space="preserve"> 202</w:t>
      </w:r>
      <w:r w:rsidRPr="00506A5A">
        <w:rPr>
          <w:rFonts w:ascii="Times New Roman" w:hAnsi="Times New Roman"/>
          <w:sz w:val="25"/>
          <w:szCs w:val="25"/>
        </w:rPr>
        <w:t>5</w:t>
      </w:r>
      <w:r w:rsidRPr="00506A5A">
        <w:rPr>
          <w:rFonts w:ascii="Times New Roman" w:hAnsi="Times New Roman"/>
          <w:sz w:val="25"/>
          <w:szCs w:val="25"/>
        </w:rPr>
        <w:t xml:space="preserve"> года</w:t>
      </w:r>
      <w:r w:rsidRPr="00506A5A">
        <w:rPr>
          <w:rFonts w:ascii="Times New Roman" w:hAnsi="Times New Roman"/>
          <w:b/>
          <w:sz w:val="25"/>
          <w:szCs w:val="25"/>
        </w:rPr>
        <w:t xml:space="preserve"> </w:t>
      </w:r>
      <w:r w:rsidRPr="00506A5A">
        <w:rPr>
          <w:rFonts w:ascii="Times New Roman" w:hAnsi="Times New Roman"/>
          <w:sz w:val="25"/>
          <w:szCs w:val="25"/>
        </w:rPr>
        <w:t xml:space="preserve">                                </w:t>
      </w:r>
      <w:r w:rsidRPr="00506A5A" w:rsidR="00881286">
        <w:rPr>
          <w:rFonts w:ascii="Times New Roman" w:hAnsi="Times New Roman"/>
          <w:sz w:val="25"/>
          <w:szCs w:val="25"/>
        </w:rPr>
        <w:t xml:space="preserve">     </w:t>
      </w:r>
      <w:r w:rsidRPr="00506A5A">
        <w:rPr>
          <w:rFonts w:ascii="Times New Roman" w:hAnsi="Times New Roman"/>
          <w:sz w:val="25"/>
          <w:szCs w:val="25"/>
        </w:rPr>
        <w:t xml:space="preserve">                                 </w:t>
      </w:r>
      <w:r w:rsidRPr="00506A5A" w:rsidR="003626D8">
        <w:rPr>
          <w:rFonts w:ascii="Times New Roman" w:hAnsi="Times New Roman"/>
          <w:sz w:val="25"/>
          <w:szCs w:val="25"/>
        </w:rPr>
        <w:t xml:space="preserve">      </w:t>
      </w:r>
      <w:r w:rsidRPr="00506A5A">
        <w:rPr>
          <w:rFonts w:ascii="Times New Roman" w:hAnsi="Times New Roman"/>
          <w:sz w:val="25"/>
          <w:szCs w:val="25"/>
        </w:rPr>
        <w:t xml:space="preserve"> </w:t>
      </w:r>
      <w:r w:rsidR="00506A5A">
        <w:rPr>
          <w:rFonts w:ascii="Times New Roman" w:hAnsi="Times New Roman"/>
          <w:sz w:val="25"/>
          <w:szCs w:val="25"/>
        </w:rPr>
        <w:t xml:space="preserve"> </w:t>
      </w:r>
      <w:r w:rsidRPr="00506A5A" w:rsidR="0028655D">
        <w:rPr>
          <w:rFonts w:ascii="Times New Roman" w:hAnsi="Times New Roman"/>
          <w:sz w:val="25"/>
          <w:szCs w:val="25"/>
        </w:rPr>
        <w:t xml:space="preserve">           </w:t>
      </w:r>
      <w:r w:rsidRPr="00506A5A">
        <w:rPr>
          <w:rFonts w:ascii="Times New Roman" w:hAnsi="Times New Roman"/>
          <w:sz w:val="25"/>
          <w:szCs w:val="25"/>
        </w:rPr>
        <w:t xml:space="preserve"> г. Белогорск                                                       </w:t>
      </w:r>
    </w:p>
    <w:p w:rsidR="00A50FBD" w:rsidRPr="00506A5A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506A5A" w:rsidP="00506A5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eastAsia="Times New Roman" w:hAnsi="Times New Roman"/>
          <w:sz w:val="25"/>
          <w:szCs w:val="25"/>
          <w:lang w:eastAsia="ar-SA"/>
        </w:rPr>
        <w:t xml:space="preserve">Гросула Виктора Яковлевича, </w:t>
      </w:r>
      <w:r w:rsidR="00F114B4">
        <w:rPr>
          <w:rFonts w:ascii="Times New Roman" w:hAnsi="Times New Roman"/>
          <w:sz w:val="24"/>
          <w:szCs w:val="24"/>
        </w:rPr>
        <w:t>&lt;персональные данные&gt;</w:t>
      </w:r>
      <w:r w:rsidRPr="00506A5A">
        <w:rPr>
          <w:rFonts w:ascii="Times New Roman" w:hAnsi="Times New Roman"/>
          <w:sz w:val="25"/>
          <w:szCs w:val="25"/>
        </w:rPr>
        <w:t>,</w:t>
      </w:r>
    </w:p>
    <w:p w:rsidR="00017BC9" w:rsidRPr="00506A5A" w:rsidP="00506A5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506A5A" w:rsidP="00506A5A">
      <w:pPr>
        <w:tabs>
          <w:tab w:val="left" w:pos="8076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3626D8" w:rsidRPr="00506A5A" w:rsidP="00506A5A">
      <w:pPr>
        <w:tabs>
          <w:tab w:val="left" w:pos="8076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установил:</w:t>
      </w:r>
      <w:r w:rsidRPr="00506A5A" w:rsidR="00222915">
        <w:rPr>
          <w:rFonts w:ascii="Times New Roman" w:hAnsi="Times New Roman"/>
          <w:sz w:val="25"/>
          <w:szCs w:val="25"/>
        </w:rPr>
        <w:t xml:space="preserve"> </w:t>
      </w:r>
    </w:p>
    <w:p w:rsidR="0017591F" w:rsidRPr="00506A5A" w:rsidP="00506A5A">
      <w:pPr>
        <w:tabs>
          <w:tab w:val="left" w:pos="8076"/>
        </w:tabs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072FC8" w:rsidRPr="00506A5A" w:rsidP="00506A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114B4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 w:rsidRPr="00F114B4">
        <w:rPr>
          <w:rFonts w:ascii="Times New Roman" w:hAnsi="Times New Roman"/>
          <w:sz w:val="25"/>
          <w:szCs w:val="25"/>
        </w:rPr>
        <w:t>&gt;</w:t>
      </w:r>
      <w:r w:rsidRPr="00506A5A">
        <w:rPr>
          <w:rFonts w:ascii="Times New Roman" w:hAnsi="Times New Roman"/>
          <w:sz w:val="25"/>
          <w:szCs w:val="25"/>
        </w:rPr>
        <w:t xml:space="preserve">, </w:t>
      </w:r>
      <w:r w:rsidRPr="00506A5A" w:rsidR="0036031F">
        <w:rPr>
          <w:rFonts w:ascii="Times New Roman" w:hAnsi="Times New Roman"/>
          <w:sz w:val="25"/>
          <w:szCs w:val="25"/>
        </w:rPr>
        <w:t>Гросул В.Я.</w:t>
      </w:r>
      <w:r w:rsidRPr="00506A5A">
        <w:rPr>
          <w:rFonts w:ascii="Times New Roman" w:hAnsi="Times New Roman"/>
          <w:sz w:val="25"/>
          <w:szCs w:val="25"/>
        </w:rPr>
        <w:t xml:space="preserve">, находясь </w:t>
      </w:r>
      <w:r w:rsidR="00506A5A">
        <w:rPr>
          <w:rFonts w:ascii="Times New Roman" w:hAnsi="Times New Roman"/>
          <w:sz w:val="25"/>
          <w:szCs w:val="25"/>
        </w:rPr>
        <w:t xml:space="preserve">в подъезде дома </w:t>
      </w:r>
      <w:r w:rsidRPr="00506A5A" w:rsidR="00FF5429">
        <w:rPr>
          <w:rFonts w:ascii="Times New Roman" w:hAnsi="Times New Roman"/>
          <w:sz w:val="25"/>
          <w:szCs w:val="25"/>
        </w:rPr>
        <w:t>по адресу:</w:t>
      </w:r>
      <w:r w:rsidRPr="00506A5A">
        <w:rPr>
          <w:rFonts w:ascii="Times New Roman" w:hAnsi="Times New Roman"/>
          <w:sz w:val="25"/>
          <w:szCs w:val="25"/>
        </w:rPr>
        <w:t xml:space="preserve"> </w:t>
      </w:r>
      <w:r w:rsidRPr="00B54C97" w:rsidR="00B54C97">
        <w:rPr>
          <w:rFonts w:ascii="Times New Roman" w:hAnsi="Times New Roman"/>
          <w:sz w:val="25"/>
          <w:szCs w:val="25"/>
        </w:rPr>
        <w:t>&lt;</w:t>
      </w:r>
      <w:r w:rsidR="00B54C97">
        <w:rPr>
          <w:rFonts w:ascii="Times New Roman" w:hAnsi="Times New Roman"/>
          <w:sz w:val="25"/>
          <w:szCs w:val="25"/>
        </w:rPr>
        <w:t>адрес</w:t>
      </w:r>
      <w:r w:rsidRPr="00B54C97" w:rsidR="00B54C97">
        <w:rPr>
          <w:rFonts w:ascii="Times New Roman" w:hAnsi="Times New Roman"/>
          <w:sz w:val="25"/>
          <w:szCs w:val="25"/>
        </w:rPr>
        <w:t>&gt;</w:t>
      </w:r>
      <w:r w:rsidRPr="00506A5A" w:rsidR="002052C9">
        <w:rPr>
          <w:rFonts w:ascii="Times New Roman" w:hAnsi="Times New Roman"/>
          <w:sz w:val="25"/>
          <w:szCs w:val="25"/>
        </w:rPr>
        <w:t>,</w:t>
      </w:r>
      <w:r w:rsidRPr="00506A5A">
        <w:rPr>
          <w:rFonts w:ascii="Times New Roman" w:hAnsi="Times New Roman"/>
          <w:sz w:val="25"/>
          <w:szCs w:val="25"/>
        </w:rPr>
        <w:t xml:space="preserve"> в ходе возникшего конфликта </w:t>
      </w:r>
      <w:r w:rsidRPr="00506A5A" w:rsidR="00506A5A">
        <w:rPr>
          <w:rFonts w:ascii="Times New Roman" w:hAnsi="Times New Roman"/>
          <w:sz w:val="25"/>
          <w:szCs w:val="25"/>
        </w:rPr>
        <w:t>нанес</w:t>
      </w:r>
      <w:r w:rsidRPr="00506A5A" w:rsidR="00140838">
        <w:rPr>
          <w:rFonts w:ascii="Times New Roman" w:hAnsi="Times New Roman"/>
          <w:sz w:val="25"/>
          <w:szCs w:val="25"/>
        </w:rPr>
        <w:t xml:space="preserve"> </w:t>
      </w:r>
      <w:r w:rsidRPr="002E6B5F" w:rsidR="002E6B5F">
        <w:rPr>
          <w:rFonts w:ascii="Times New Roman" w:hAnsi="Times New Roman"/>
          <w:sz w:val="25"/>
          <w:szCs w:val="25"/>
        </w:rPr>
        <w:t>&lt;</w:t>
      </w:r>
      <w:r w:rsidR="002E6B5F">
        <w:rPr>
          <w:rFonts w:ascii="Times New Roman" w:hAnsi="Times New Roman"/>
          <w:sz w:val="25"/>
          <w:szCs w:val="25"/>
        </w:rPr>
        <w:t>Ф.И.О</w:t>
      </w:r>
      <w:r w:rsidRPr="002E6B5F" w:rsidR="002E6B5F">
        <w:rPr>
          <w:rFonts w:ascii="Times New Roman" w:hAnsi="Times New Roman"/>
          <w:sz w:val="25"/>
          <w:szCs w:val="25"/>
        </w:rPr>
        <w:t>&gt;</w:t>
      </w:r>
      <w:r w:rsidRPr="00506A5A" w:rsidR="002052C9">
        <w:rPr>
          <w:rFonts w:ascii="Times New Roman" w:hAnsi="Times New Roman"/>
          <w:sz w:val="25"/>
          <w:szCs w:val="25"/>
        </w:rPr>
        <w:t xml:space="preserve"> два удара </w:t>
      </w:r>
      <w:r w:rsidRPr="00506A5A" w:rsidR="00250AA1">
        <w:rPr>
          <w:rFonts w:ascii="Times New Roman" w:hAnsi="Times New Roman"/>
          <w:sz w:val="25"/>
          <w:szCs w:val="25"/>
        </w:rPr>
        <w:t>в область головы</w:t>
      </w:r>
      <w:r w:rsidRPr="00506A5A">
        <w:rPr>
          <w:rFonts w:ascii="Times New Roman" w:hAnsi="Times New Roman"/>
          <w:sz w:val="25"/>
          <w:szCs w:val="25"/>
        </w:rPr>
        <w:t xml:space="preserve">, причинив </w:t>
      </w:r>
      <w:r w:rsidRPr="00506A5A" w:rsidR="002052C9">
        <w:rPr>
          <w:rFonts w:ascii="Times New Roman" w:hAnsi="Times New Roman"/>
          <w:sz w:val="25"/>
          <w:szCs w:val="25"/>
        </w:rPr>
        <w:t>е</w:t>
      </w:r>
      <w:r w:rsidRPr="00506A5A" w:rsidR="00876C26">
        <w:rPr>
          <w:rFonts w:ascii="Times New Roman" w:hAnsi="Times New Roman"/>
          <w:sz w:val="25"/>
          <w:szCs w:val="25"/>
        </w:rPr>
        <w:t>й</w:t>
      </w:r>
      <w:r w:rsidRPr="00506A5A">
        <w:rPr>
          <w:rFonts w:ascii="Times New Roman" w:hAnsi="Times New Roman"/>
          <w:sz w:val="25"/>
          <w:szCs w:val="25"/>
        </w:rPr>
        <w:t xml:space="preserve"> физическую боль, что не </w:t>
      </w:r>
      <w:r w:rsidRPr="00506A5A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506A5A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506A5A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506A5A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506A5A">
        <w:rPr>
          <w:rFonts w:ascii="Times New Roman" w:hAnsi="Times New Roman"/>
          <w:sz w:val="25"/>
          <w:szCs w:val="25"/>
        </w:rPr>
        <w:t xml:space="preserve">при этом </w:t>
      </w:r>
      <w:r w:rsidRPr="00506A5A" w:rsidR="002052C9">
        <w:rPr>
          <w:rFonts w:ascii="Times New Roman" w:hAnsi="Times New Roman"/>
          <w:sz w:val="25"/>
          <w:szCs w:val="25"/>
        </w:rPr>
        <w:t xml:space="preserve">эти </w:t>
      </w:r>
      <w:r w:rsidRPr="00506A5A">
        <w:rPr>
          <w:rFonts w:ascii="Times New Roman" w:hAnsi="Times New Roman"/>
          <w:sz w:val="25"/>
          <w:szCs w:val="25"/>
        </w:rPr>
        <w:t>действия уголовно наказуемого деяния не содержат.</w:t>
      </w:r>
    </w:p>
    <w:p w:rsidR="00072FC8" w:rsidRPr="00506A5A" w:rsidP="00506A5A">
      <w:pPr>
        <w:widowControl w:val="0"/>
        <w:spacing w:after="0" w:line="240" w:lineRule="auto"/>
        <w:ind w:firstLine="567"/>
        <w:jc w:val="both"/>
        <w:rPr>
          <w:rStyle w:val="cnsl"/>
          <w:rFonts w:ascii="Times New Roman" w:hAnsi="Times New Roman"/>
          <w:sz w:val="25"/>
          <w:szCs w:val="25"/>
          <w:shd w:val="clear" w:color="auto" w:fill="FFFFFF"/>
        </w:rPr>
      </w:pPr>
      <w:r w:rsidRPr="00506A5A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506A5A" w:rsidR="00876C26">
        <w:rPr>
          <w:rFonts w:ascii="Times New Roman" w:hAnsi="Times New Roman"/>
          <w:sz w:val="25"/>
          <w:szCs w:val="25"/>
        </w:rPr>
        <w:t>Гросул В.Я.</w:t>
      </w:r>
      <w:r w:rsidRPr="00506A5A" w:rsidR="00296F71">
        <w:rPr>
          <w:rFonts w:ascii="Times New Roman" w:hAnsi="Times New Roman"/>
          <w:sz w:val="25"/>
          <w:szCs w:val="25"/>
        </w:rPr>
        <w:t xml:space="preserve"> </w:t>
      </w:r>
      <w:r w:rsidRPr="00506A5A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подтвердил 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обстоятельства содеянного в соответствии 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506A5A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изложенным в 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протокол</w:t>
      </w:r>
      <w:r w:rsidRPr="00506A5A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е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</w:t>
      </w:r>
      <w:r w:rsidRPr="00506A5A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арушении</w:t>
      </w:r>
      <w:r w:rsid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 Дополнительно пояснил, что</w:t>
      </w:r>
      <w:r w:rsidR="00C96D6E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2E6B5F" w:rsidR="002E6B5F">
        <w:rPr>
          <w:rFonts w:ascii="Times New Roman" w:hAnsi="Times New Roman"/>
          <w:sz w:val="25"/>
          <w:szCs w:val="25"/>
        </w:rPr>
        <w:t>&lt;</w:t>
      </w:r>
      <w:r w:rsidR="002E6B5F">
        <w:rPr>
          <w:rFonts w:ascii="Times New Roman" w:hAnsi="Times New Roman"/>
          <w:sz w:val="25"/>
          <w:szCs w:val="25"/>
        </w:rPr>
        <w:t>Ф.И.</w:t>
      </w:r>
      <w:r w:rsidR="002E6B5F">
        <w:rPr>
          <w:rFonts w:ascii="Times New Roman" w:hAnsi="Times New Roman"/>
          <w:sz w:val="25"/>
          <w:szCs w:val="25"/>
        </w:rPr>
        <w:t>О</w:t>
      </w:r>
      <w:r w:rsidRPr="002E6B5F" w:rsidR="002E6B5F">
        <w:rPr>
          <w:rFonts w:ascii="Times New Roman" w:hAnsi="Times New Roman"/>
          <w:sz w:val="25"/>
          <w:szCs w:val="25"/>
        </w:rPr>
        <w:t>&gt;</w:t>
      </w:r>
      <w:r w:rsidRPr="00506A5A" w:rsidR="00C96D6E">
        <w:rPr>
          <w:rFonts w:ascii="Times New Roman" w:hAnsi="Times New Roman"/>
          <w:sz w:val="25"/>
          <w:szCs w:val="25"/>
        </w:rPr>
        <w:t xml:space="preserve"> </w:t>
      </w:r>
      <w:r w:rsidR="00C96D6E">
        <w:rPr>
          <w:rFonts w:ascii="Times New Roman" w:hAnsi="Times New Roman"/>
          <w:sz w:val="25"/>
          <w:szCs w:val="25"/>
        </w:rPr>
        <w:t xml:space="preserve">проживает </w:t>
      </w:r>
      <w:r w:rsidR="00C96D6E">
        <w:rPr>
          <w:rFonts w:ascii="Times New Roman" w:hAnsi="Times New Roman"/>
          <w:sz w:val="25"/>
          <w:szCs w:val="25"/>
        </w:rPr>
        <w:t>с</w:t>
      </w:r>
      <w:r w:rsidR="00C96D6E">
        <w:rPr>
          <w:rFonts w:ascii="Times New Roman" w:hAnsi="Times New Roman"/>
          <w:sz w:val="25"/>
          <w:szCs w:val="25"/>
        </w:rPr>
        <w:t xml:space="preserve"> ним по соседству, между ними произошел словестный конфликт, в ходе которого </w:t>
      </w:r>
      <w:r w:rsidRPr="002E6B5F" w:rsidR="002E6B5F">
        <w:rPr>
          <w:rFonts w:ascii="Times New Roman" w:hAnsi="Times New Roman"/>
          <w:sz w:val="25"/>
          <w:szCs w:val="25"/>
        </w:rPr>
        <w:t>&lt;</w:t>
      </w:r>
      <w:r w:rsidR="002E6B5F">
        <w:rPr>
          <w:rFonts w:ascii="Times New Roman" w:hAnsi="Times New Roman"/>
          <w:sz w:val="25"/>
          <w:szCs w:val="25"/>
        </w:rPr>
        <w:t>Ф.И.О</w:t>
      </w:r>
      <w:r w:rsidRPr="002E6B5F" w:rsidR="002E6B5F">
        <w:rPr>
          <w:rFonts w:ascii="Times New Roman" w:hAnsi="Times New Roman"/>
          <w:sz w:val="25"/>
          <w:szCs w:val="25"/>
        </w:rPr>
        <w:t>&gt;</w:t>
      </w:r>
      <w:r w:rsidR="00C96D6E">
        <w:rPr>
          <w:rFonts w:ascii="Times New Roman" w:hAnsi="Times New Roman"/>
          <w:sz w:val="25"/>
          <w:szCs w:val="25"/>
        </w:rPr>
        <w:t xml:space="preserve"> ударила </w:t>
      </w:r>
      <w:r w:rsidR="00FD1572">
        <w:rPr>
          <w:rFonts w:ascii="Times New Roman" w:hAnsi="Times New Roman"/>
          <w:sz w:val="25"/>
          <w:szCs w:val="25"/>
        </w:rPr>
        <w:t xml:space="preserve">ногой по двери его квартиры, он не сдержался и дважды ударил ее рукой в область головы. В 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содеянном</w:t>
      </w: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раскаялс</w:t>
      </w:r>
      <w:r w:rsidRPr="00506A5A" w:rsidR="00DE549D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я</w:t>
      </w:r>
      <w:r w:rsidR="00FD1572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, принес </w:t>
      </w:r>
      <w:r w:rsidRPr="002E6B5F" w:rsidR="002E6B5F">
        <w:rPr>
          <w:rFonts w:ascii="Times New Roman" w:hAnsi="Times New Roman"/>
          <w:sz w:val="25"/>
          <w:szCs w:val="25"/>
        </w:rPr>
        <w:t>&lt;</w:t>
      </w:r>
      <w:r w:rsidR="002E6B5F">
        <w:rPr>
          <w:rFonts w:ascii="Times New Roman" w:hAnsi="Times New Roman"/>
          <w:sz w:val="25"/>
          <w:szCs w:val="25"/>
        </w:rPr>
        <w:t>Ф.И.О</w:t>
      </w:r>
      <w:r w:rsidRPr="002E6B5F" w:rsidR="002E6B5F">
        <w:rPr>
          <w:rFonts w:ascii="Times New Roman" w:hAnsi="Times New Roman"/>
          <w:sz w:val="25"/>
          <w:szCs w:val="25"/>
        </w:rPr>
        <w:t>&gt;</w:t>
      </w:r>
      <w:r w:rsidR="00FD1572">
        <w:rPr>
          <w:rFonts w:ascii="Times New Roman" w:hAnsi="Times New Roman"/>
          <w:sz w:val="25"/>
          <w:szCs w:val="25"/>
        </w:rPr>
        <w:t xml:space="preserve"> свои извинения</w:t>
      </w:r>
      <w:r w:rsidRPr="00506A5A" w:rsidR="002052C9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</w:t>
      </w:r>
      <w:r w:rsidRPr="00506A5A" w:rsidR="006F6F20">
        <w:rPr>
          <w:rFonts w:ascii="Times New Roman" w:hAnsi="Times New Roman"/>
          <w:sz w:val="25"/>
          <w:szCs w:val="25"/>
        </w:rPr>
        <w:t xml:space="preserve"> </w:t>
      </w:r>
    </w:p>
    <w:p w:rsidR="00072FC8" w:rsidRPr="00506A5A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Потерпевш</w:t>
      </w:r>
      <w:r w:rsidRPr="00506A5A" w:rsidR="00DE549D">
        <w:rPr>
          <w:rFonts w:ascii="Times New Roman" w:hAnsi="Times New Roman"/>
          <w:sz w:val="25"/>
          <w:szCs w:val="25"/>
        </w:rPr>
        <w:t>ая</w:t>
      </w:r>
      <w:r w:rsidRPr="00506A5A">
        <w:rPr>
          <w:rFonts w:ascii="Times New Roman" w:hAnsi="Times New Roman"/>
          <w:sz w:val="25"/>
          <w:szCs w:val="25"/>
        </w:rPr>
        <w:t xml:space="preserve"> </w:t>
      </w:r>
      <w:r w:rsidRPr="002E6B5F" w:rsidR="002E6B5F">
        <w:rPr>
          <w:rFonts w:ascii="Times New Roman" w:hAnsi="Times New Roman"/>
          <w:sz w:val="25"/>
          <w:szCs w:val="25"/>
        </w:rPr>
        <w:t>&lt;</w:t>
      </w:r>
      <w:r w:rsidR="002E6B5F">
        <w:rPr>
          <w:rFonts w:ascii="Times New Roman" w:hAnsi="Times New Roman"/>
          <w:sz w:val="25"/>
          <w:szCs w:val="25"/>
        </w:rPr>
        <w:t>Ф.И.</w:t>
      </w:r>
      <w:r w:rsidR="002E6B5F">
        <w:rPr>
          <w:rFonts w:ascii="Times New Roman" w:hAnsi="Times New Roman"/>
          <w:sz w:val="25"/>
          <w:szCs w:val="25"/>
        </w:rPr>
        <w:t>О</w:t>
      </w:r>
      <w:r w:rsidRPr="002E6B5F" w:rsidR="002E6B5F">
        <w:rPr>
          <w:rFonts w:ascii="Times New Roman" w:hAnsi="Times New Roman"/>
          <w:sz w:val="25"/>
          <w:szCs w:val="25"/>
        </w:rPr>
        <w:t>&gt;</w:t>
      </w:r>
      <w:r w:rsidR="002E6B5F">
        <w:rPr>
          <w:rFonts w:ascii="Times New Roman" w:hAnsi="Times New Roman"/>
          <w:sz w:val="25"/>
          <w:szCs w:val="25"/>
        </w:rPr>
        <w:t xml:space="preserve"> </w:t>
      </w:r>
      <w:r w:rsidRPr="00506A5A" w:rsidR="00207295">
        <w:rPr>
          <w:rFonts w:ascii="Times New Roman" w:hAnsi="Times New Roman"/>
          <w:color w:val="000000"/>
          <w:sz w:val="25"/>
          <w:szCs w:val="25"/>
        </w:rPr>
        <w:t>в</w:t>
      </w:r>
      <w:r w:rsidRPr="00506A5A" w:rsidR="00207295">
        <w:rPr>
          <w:rFonts w:ascii="Times New Roman" w:hAnsi="Times New Roman"/>
          <w:color w:val="000000"/>
          <w:sz w:val="25"/>
          <w:szCs w:val="25"/>
        </w:rPr>
        <w:t xml:space="preserve"> судебном заседании </w:t>
      </w:r>
      <w:r w:rsidR="00FD1572">
        <w:rPr>
          <w:rFonts w:ascii="Times New Roman" w:hAnsi="Times New Roman"/>
          <w:color w:val="000000"/>
          <w:sz w:val="25"/>
          <w:szCs w:val="25"/>
        </w:rPr>
        <w:t xml:space="preserve">просила привлечь </w:t>
      </w:r>
      <w:r w:rsidRPr="00506A5A" w:rsidR="00FD1572">
        <w:rPr>
          <w:rFonts w:ascii="Times New Roman" w:hAnsi="Times New Roman"/>
          <w:sz w:val="25"/>
          <w:szCs w:val="25"/>
        </w:rPr>
        <w:t>Гросул</w:t>
      </w:r>
      <w:r w:rsidR="00FD1572">
        <w:rPr>
          <w:rFonts w:ascii="Times New Roman" w:hAnsi="Times New Roman"/>
          <w:sz w:val="25"/>
          <w:szCs w:val="25"/>
        </w:rPr>
        <w:t>а</w:t>
      </w:r>
      <w:r w:rsidRPr="00506A5A" w:rsidR="00FD1572">
        <w:rPr>
          <w:rFonts w:ascii="Times New Roman" w:hAnsi="Times New Roman"/>
          <w:sz w:val="25"/>
          <w:szCs w:val="25"/>
        </w:rPr>
        <w:t xml:space="preserve"> В.Я.</w:t>
      </w:r>
      <w:r w:rsidR="00FD1572">
        <w:rPr>
          <w:rFonts w:ascii="Times New Roman" w:hAnsi="Times New Roman"/>
          <w:sz w:val="25"/>
          <w:szCs w:val="25"/>
        </w:rPr>
        <w:t xml:space="preserve"> к административной ответственности, п</w:t>
      </w:r>
      <w:r w:rsidRPr="00506A5A" w:rsidR="00207295">
        <w:rPr>
          <w:rFonts w:ascii="Times New Roman" w:hAnsi="Times New Roman"/>
          <w:color w:val="000000"/>
          <w:sz w:val="25"/>
          <w:szCs w:val="25"/>
        </w:rPr>
        <w:t>ояснил</w:t>
      </w:r>
      <w:r w:rsidRPr="00506A5A" w:rsidR="00DE549D">
        <w:rPr>
          <w:rFonts w:ascii="Times New Roman" w:hAnsi="Times New Roman"/>
          <w:color w:val="000000"/>
          <w:sz w:val="25"/>
          <w:szCs w:val="25"/>
        </w:rPr>
        <w:t>а</w:t>
      </w:r>
      <w:r w:rsidRPr="00506A5A" w:rsidR="00207295">
        <w:rPr>
          <w:rFonts w:ascii="Times New Roman" w:hAnsi="Times New Roman"/>
          <w:color w:val="000000"/>
          <w:sz w:val="25"/>
          <w:szCs w:val="25"/>
        </w:rPr>
        <w:t>, что</w:t>
      </w:r>
      <w:r w:rsidRPr="00506A5A" w:rsidR="000E0367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FD1572">
        <w:rPr>
          <w:rFonts w:ascii="Times New Roman" w:hAnsi="Times New Roman"/>
          <w:color w:val="000000"/>
          <w:sz w:val="25"/>
          <w:szCs w:val="25"/>
        </w:rPr>
        <w:t xml:space="preserve">в ходе возникшего словесного конфликта </w:t>
      </w:r>
      <w:r w:rsidRPr="00506A5A" w:rsidR="00E8551D">
        <w:rPr>
          <w:rFonts w:ascii="Times New Roman" w:hAnsi="Times New Roman"/>
          <w:sz w:val="25"/>
          <w:szCs w:val="25"/>
        </w:rPr>
        <w:t>Гросул В.Я.</w:t>
      </w:r>
      <w:r w:rsidRPr="00506A5A" w:rsidR="000E0367">
        <w:rPr>
          <w:rFonts w:ascii="Times New Roman" w:hAnsi="Times New Roman"/>
          <w:sz w:val="25"/>
          <w:szCs w:val="25"/>
        </w:rPr>
        <w:t xml:space="preserve"> дважды ударил е</w:t>
      </w:r>
      <w:r w:rsidRPr="00506A5A" w:rsidR="00E8551D">
        <w:rPr>
          <w:rFonts w:ascii="Times New Roman" w:hAnsi="Times New Roman"/>
          <w:sz w:val="25"/>
          <w:szCs w:val="25"/>
        </w:rPr>
        <w:t>е</w:t>
      </w:r>
      <w:r w:rsidRPr="00506A5A" w:rsidR="000E0367">
        <w:rPr>
          <w:rFonts w:ascii="Times New Roman" w:hAnsi="Times New Roman"/>
          <w:sz w:val="25"/>
          <w:szCs w:val="25"/>
        </w:rPr>
        <w:t xml:space="preserve"> по голове, </w:t>
      </w:r>
      <w:r w:rsidRPr="00506A5A" w:rsidR="005415F2">
        <w:rPr>
          <w:rFonts w:ascii="Times New Roman" w:hAnsi="Times New Roman"/>
          <w:color w:val="000000"/>
          <w:sz w:val="25"/>
          <w:szCs w:val="25"/>
        </w:rPr>
        <w:t>отчего он</w:t>
      </w:r>
      <w:r w:rsidRPr="00506A5A" w:rsidR="00E8551D">
        <w:rPr>
          <w:rFonts w:ascii="Times New Roman" w:hAnsi="Times New Roman"/>
          <w:color w:val="000000"/>
          <w:sz w:val="25"/>
          <w:szCs w:val="25"/>
        </w:rPr>
        <w:t>а</w:t>
      </w:r>
      <w:r w:rsidRPr="00506A5A" w:rsidR="005415F2">
        <w:rPr>
          <w:rFonts w:ascii="Times New Roman" w:hAnsi="Times New Roman"/>
          <w:color w:val="000000"/>
          <w:sz w:val="25"/>
          <w:szCs w:val="25"/>
        </w:rPr>
        <w:t xml:space="preserve"> испытал</w:t>
      </w:r>
      <w:r w:rsidRPr="00506A5A" w:rsidR="00E8551D">
        <w:rPr>
          <w:rFonts w:ascii="Times New Roman" w:hAnsi="Times New Roman"/>
          <w:color w:val="000000"/>
          <w:sz w:val="25"/>
          <w:szCs w:val="25"/>
        </w:rPr>
        <w:t>а</w:t>
      </w:r>
      <w:r w:rsidRPr="00506A5A" w:rsidR="005415F2">
        <w:rPr>
          <w:rFonts w:ascii="Times New Roman" w:hAnsi="Times New Roman"/>
          <w:color w:val="000000"/>
          <w:sz w:val="25"/>
          <w:szCs w:val="25"/>
        </w:rPr>
        <w:t xml:space="preserve"> физическую боль</w:t>
      </w:r>
      <w:r w:rsidRPr="00506A5A" w:rsidR="000E0367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:rsidR="005415F2" w:rsidRPr="00506A5A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Выслушав пояснения </w:t>
      </w:r>
      <w:r w:rsidRPr="00506A5A" w:rsidR="00E8551D">
        <w:rPr>
          <w:rFonts w:ascii="Times New Roman" w:hAnsi="Times New Roman"/>
          <w:sz w:val="25"/>
          <w:szCs w:val="25"/>
        </w:rPr>
        <w:t>Гросула В.Я.</w:t>
      </w:r>
      <w:r w:rsidRPr="00506A5A" w:rsidR="00270A66">
        <w:rPr>
          <w:rFonts w:ascii="Times New Roman" w:hAnsi="Times New Roman"/>
          <w:sz w:val="25"/>
          <w:szCs w:val="25"/>
        </w:rPr>
        <w:t xml:space="preserve">, </w:t>
      </w:r>
      <w:r w:rsidRPr="002E6B5F" w:rsidR="002E6B5F">
        <w:rPr>
          <w:rFonts w:ascii="Times New Roman" w:hAnsi="Times New Roman"/>
          <w:sz w:val="25"/>
          <w:szCs w:val="25"/>
        </w:rPr>
        <w:t>&lt;</w:t>
      </w:r>
      <w:r w:rsidR="002E6B5F">
        <w:rPr>
          <w:rFonts w:ascii="Times New Roman" w:hAnsi="Times New Roman"/>
          <w:sz w:val="25"/>
          <w:szCs w:val="25"/>
        </w:rPr>
        <w:t>Ф.И.О</w:t>
      </w:r>
      <w:r w:rsidRPr="002E6B5F" w:rsidR="002E6B5F">
        <w:rPr>
          <w:rFonts w:ascii="Times New Roman" w:hAnsi="Times New Roman"/>
          <w:sz w:val="25"/>
          <w:szCs w:val="25"/>
        </w:rPr>
        <w:t>&gt;</w:t>
      </w:r>
      <w:r w:rsidRPr="00506A5A">
        <w:rPr>
          <w:rFonts w:ascii="Times New Roman" w:hAnsi="Times New Roman"/>
          <w:sz w:val="25"/>
          <w:szCs w:val="25"/>
        </w:rPr>
        <w:t>, и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>сследовав и</w:t>
      </w:r>
      <w:r w:rsidRPr="00506A5A">
        <w:rPr>
          <w:rFonts w:ascii="Times New Roman" w:hAnsi="Times New Roman"/>
          <w:sz w:val="25"/>
          <w:szCs w:val="25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506A5A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506A5A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506A5A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</w:t>
      </w:r>
      <w:r w:rsidRPr="00506A5A">
        <w:rPr>
          <w:rFonts w:ascii="Times New Roman" w:hAnsi="Times New Roman"/>
          <w:sz w:val="25"/>
          <w:szCs w:val="25"/>
        </w:rPr>
        <w:t xml:space="preserve">насильственных действий, причинивших физическую боль, но не повлекших последствий, указанных в </w:t>
      </w:r>
      <w:hyperlink r:id="rId5" w:history="1">
        <w:r w:rsidRPr="00506A5A">
          <w:rPr>
            <w:rFonts w:ascii="Times New Roman" w:hAnsi="Times New Roman"/>
            <w:sz w:val="25"/>
            <w:szCs w:val="25"/>
          </w:rPr>
          <w:t>статье 115</w:t>
        </w:r>
      </w:hyperlink>
      <w:r w:rsidRPr="00506A5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6557B" w:rsidRPr="00506A5A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06A5A">
        <w:rPr>
          <w:rFonts w:ascii="Times New Roman" w:hAnsi="Times New Roman"/>
          <w:sz w:val="25"/>
          <w:szCs w:val="25"/>
        </w:rPr>
        <w:t>С</w:t>
      </w:r>
      <w:r w:rsidRPr="00506A5A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506A5A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506A5A">
        <w:rPr>
          <w:rFonts w:ascii="Times New Roman" w:hAnsi="Times New Roman"/>
          <w:sz w:val="25"/>
          <w:szCs w:val="25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506A5A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506A5A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506A5A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506A5A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 xml:space="preserve">Таким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 xml:space="preserve">образом, обязательным признаком </w:t>
      </w:r>
      <w:r w:rsidRPr="00506A5A" w:rsidR="00A44065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 xml:space="preserve">объективной </w:t>
      </w:r>
      <w:r w:rsidRPr="00506A5A" w:rsidR="00A44065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 xml:space="preserve">стороны </w:t>
      </w:r>
      <w:r w:rsidRPr="00506A5A" w:rsidR="00A44065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>состава</w:t>
      </w:r>
      <w:r w:rsidRPr="00506A5A" w:rsidR="00A44065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 xml:space="preserve"> указанного </w:t>
      </w:r>
      <w:r w:rsidRPr="00506A5A" w:rsidR="00A44065">
        <w:rPr>
          <w:rFonts w:ascii="Times New Roman" w:hAnsi="Times New Roman"/>
          <w:bCs/>
          <w:sz w:val="25"/>
          <w:szCs w:val="25"/>
          <w:lang w:eastAsia="ru-RU"/>
        </w:rPr>
        <w:t xml:space="preserve"> 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>административного</w:t>
      </w:r>
      <w:r w:rsidRPr="00506A5A" w:rsidR="0017591F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Pr="00506A5A">
        <w:rPr>
          <w:rFonts w:ascii="Times New Roman" w:hAnsi="Times New Roman"/>
          <w:bCs/>
          <w:sz w:val="25"/>
          <w:szCs w:val="25"/>
          <w:lang w:eastAsia="ru-RU"/>
        </w:rPr>
        <w:t>правонарушения является наступление последствий в виде физической боли.</w:t>
      </w:r>
    </w:p>
    <w:p w:rsidR="00E66816" w:rsidRPr="00506A5A" w:rsidP="001759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506A5A" w:rsidR="00E817D6">
        <w:rPr>
          <w:rFonts w:ascii="Times New Roman" w:hAnsi="Times New Roman"/>
          <w:sz w:val="25"/>
          <w:szCs w:val="25"/>
        </w:rPr>
        <w:t xml:space="preserve"> </w:t>
      </w:r>
      <w:r w:rsidRPr="00506A5A" w:rsidR="00FB50EC">
        <w:rPr>
          <w:rFonts w:ascii="Times New Roman" w:hAnsi="Times New Roman"/>
          <w:sz w:val="25"/>
          <w:szCs w:val="25"/>
        </w:rPr>
        <w:t>Гросула В.Я.</w:t>
      </w:r>
      <w:r w:rsidRPr="00506A5A" w:rsidR="00EB37D6">
        <w:rPr>
          <w:rFonts w:ascii="Times New Roman" w:hAnsi="Times New Roman"/>
          <w:sz w:val="25"/>
          <w:szCs w:val="25"/>
        </w:rPr>
        <w:t xml:space="preserve"> </w:t>
      </w:r>
      <w:r w:rsidRPr="00506A5A">
        <w:rPr>
          <w:rFonts w:ascii="Times New Roman" w:hAnsi="Times New Roman"/>
          <w:sz w:val="25"/>
          <w:szCs w:val="25"/>
        </w:rPr>
        <w:t>в его совершении, помимо признания своей вины последн</w:t>
      </w:r>
      <w:r w:rsidRPr="00506A5A" w:rsidR="00FB50EC">
        <w:rPr>
          <w:rFonts w:ascii="Times New Roman" w:hAnsi="Times New Roman"/>
          <w:sz w:val="25"/>
          <w:szCs w:val="25"/>
        </w:rPr>
        <w:t>им</w:t>
      </w:r>
      <w:r w:rsidRPr="00506A5A" w:rsidR="000E0367">
        <w:rPr>
          <w:rFonts w:ascii="Times New Roman" w:hAnsi="Times New Roman"/>
          <w:sz w:val="25"/>
          <w:szCs w:val="25"/>
        </w:rPr>
        <w:t xml:space="preserve"> и пояснениями потерпевше</w:t>
      </w:r>
      <w:r w:rsidRPr="00506A5A" w:rsidR="00FB50EC">
        <w:rPr>
          <w:rFonts w:ascii="Times New Roman" w:hAnsi="Times New Roman"/>
          <w:sz w:val="25"/>
          <w:szCs w:val="25"/>
        </w:rPr>
        <w:t>й</w:t>
      </w:r>
      <w:r w:rsidRPr="00506A5A" w:rsidR="000E0367">
        <w:rPr>
          <w:rFonts w:ascii="Times New Roman" w:hAnsi="Times New Roman"/>
          <w:sz w:val="25"/>
          <w:szCs w:val="25"/>
        </w:rPr>
        <w:t xml:space="preserve">, </w:t>
      </w:r>
      <w:r w:rsidRPr="00506A5A">
        <w:rPr>
          <w:rFonts w:ascii="Times New Roman" w:hAnsi="Times New Roman"/>
          <w:sz w:val="25"/>
          <w:szCs w:val="25"/>
        </w:rPr>
        <w:t xml:space="preserve">объективно подтверждается совокупностью собранных по делу доказательств, </w:t>
      </w:r>
      <w:r w:rsidRPr="00506A5A" w:rsidR="006A4727">
        <w:rPr>
          <w:rFonts w:ascii="Times New Roman" w:hAnsi="Times New Roman"/>
          <w:sz w:val="25"/>
          <w:szCs w:val="25"/>
        </w:rPr>
        <w:t>исследованных</w:t>
      </w:r>
      <w:r w:rsidRPr="00506A5A">
        <w:rPr>
          <w:rFonts w:ascii="Times New Roman" w:hAnsi="Times New Roman"/>
          <w:sz w:val="25"/>
          <w:szCs w:val="25"/>
        </w:rPr>
        <w:t xml:space="preserve"> в судебно</w:t>
      </w:r>
      <w:r w:rsidRPr="00506A5A" w:rsidR="006A4727">
        <w:rPr>
          <w:rFonts w:ascii="Times New Roman" w:hAnsi="Times New Roman"/>
          <w:sz w:val="25"/>
          <w:szCs w:val="25"/>
        </w:rPr>
        <w:t>м</w:t>
      </w:r>
      <w:r w:rsidRPr="00506A5A">
        <w:rPr>
          <w:rFonts w:ascii="Times New Roman" w:hAnsi="Times New Roman"/>
          <w:sz w:val="25"/>
          <w:szCs w:val="25"/>
        </w:rPr>
        <w:t xml:space="preserve"> заседани</w:t>
      </w:r>
      <w:r w:rsidRPr="00506A5A" w:rsidR="006A4727">
        <w:rPr>
          <w:rFonts w:ascii="Times New Roman" w:hAnsi="Times New Roman"/>
          <w:sz w:val="25"/>
          <w:szCs w:val="25"/>
        </w:rPr>
        <w:t>и</w:t>
      </w:r>
      <w:r w:rsidRPr="00506A5A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</w:t>
      </w:r>
      <w:r w:rsidRPr="00855916" w:rsidR="00855916">
        <w:rPr>
          <w:rFonts w:ascii="Times New Roman" w:hAnsi="Times New Roman"/>
          <w:sz w:val="25"/>
          <w:szCs w:val="25"/>
        </w:rPr>
        <w:t>&lt; &gt;</w:t>
      </w:r>
      <w:r w:rsidRPr="00506A5A">
        <w:rPr>
          <w:rFonts w:ascii="Times New Roman" w:hAnsi="Times New Roman"/>
          <w:sz w:val="25"/>
          <w:szCs w:val="25"/>
        </w:rPr>
        <w:t xml:space="preserve"> №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номер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Pr="00506A5A">
        <w:rPr>
          <w:rFonts w:ascii="Times New Roman" w:hAnsi="Times New Roman"/>
          <w:sz w:val="25"/>
          <w:szCs w:val="25"/>
        </w:rPr>
        <w:t xml:space="preserve"> от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дата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Pr="00506A5A">
        <w:rPr>
          <w:rFonts w:ascii="Times New Roman" w:hAnsi="Times New Roman"/>
          <w:sz w:val="25"/>
          <w:szCs w:val="25"/>
        </w:rPr>
        <w:t>, в котором изложены обстоятельства совершенного</w:t>
      </w:r>
      <w:r w:rsidRPr="00506A5A" w:rsidR="00E817D6">
        <w:rPr>
          <w:rFonts w:ascii="Times New Roman" w:hAnsi="Times New Roman"/>
          <w:sz w:val="25"/>
          <w:szCs w:val="25"/>
        </w:rPr>
        <w:t xml:space="preserve"> </w:t>
      </w:r>
      <w:r w:rsidRPr="00506A5A" w:rsidR="00460D11">
        <w:rPr>
          <w:rFonts w:ascii="Times New Roman" w:hAnsi="Times New Roman"/>
          <w:sz w:val="25"/>
          <w:szCs w:val="25"/>
        </w:rPr>
        <w:t>Гросулом</w:t>
      </w:r>
      <w:r w:rsidRPr="00506A5A" w:rsidR="00460D11">
        <w:rPr>
          <w:rFonts w:ascii="Times New Roman" w:hAnsi="Times New Roman"/>
          <w:sz w:val="25"/>
          <w:szCs w:val="25"/>
        </w:rPr>
        <w:t xml:space="preserve"> В.Я.</w:t>
      </w:r>
      <w:r w:rsidRPr="00506A5A" w:rsidR="0048715E">
        <w:rPr>
          <w:rFonts w:ascii="Times New Roman" w:hAnsi="Times New Roman"/>
          <w:sz w:val="25"/>
          <w:szCs w:val="25"/>
        </w:rPr>
        <w:t xml:space="preserve"> </w:t>
      </w:r>
      <w:r w:rsidRPr="00506A5A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ст.6.1.1 КоАП РФ</w:t>
      </w:r>
      <w:r w:rsidR="00FD1572">
        <w:rPr>
          <w:rFonts w:ascii="Times New Roman" w:hAnsi="Times New Roman"/>
          <w:sz w:val="25"/>
          <w:szCs w:val="25"/>
        </w:rPr>
        <w:t>;</w:t>
      </w:r>
      <w:r w:rsidRPr="00506A5A">
        <w:rPr>
          <w:rFonts w:ascii="Times New Roman" w:hAnsi="Times New Roman"/>
          <w:sz w:val="25"/>
          <w:szCs w:val="25"/>
        </w:rPr>
        <w:t xml:space="preserve"> </w:t>
      </w:r>
      <w:r w:rsidRPr="00506A5A" w:rsidR="00460D11">
        <w:rPr>
          <w:rFonts w:ascii="Times New Roman" w:hAnsi="Times New Roman"/>
          <w:sz w:val="25"/>
          <w:szCs w:val="25"/>
        </w:rPr>
        <w:t xml:space="preserve">заявлением </w:t>
      </w:r>
      <w:r w:rsidRPr="002E6B5F" w:rsidR="009B7AC8">
        <w:rPr>
          <w:rFonts w:ascii="Times New Roman" w:hAnsi="Times New Roman"/>
          <w:sz w:val="25"/>
          <w:szCs w:val="25"/>
        </w:rPr>
        <w:t>&lt;</w:t>
      </w:r>
      <w:r w:rsidR="009B7AC8">
        <w:rPr>
          <w:rFonts w:ascii="Times New Roman" w:hAnsi="Times New Roman"/>
          <w:sz w:val="25"/>
          <w:szCs w:val="25"/>
        </w:rPr>
        <w:t>Ф.И.О</w:t>
      </w:r>
      <w:r w:rsidRPr="002E6B5F" w:rsidR="009B7AC8">
        <w:rPr>
          <w:rFonts w:ascii="Times New Roman" w:hAnsi="Times New Roman"/>
          <w:sz w:val="25"/>
          <w:szCs w:val="25"/>
        </w:rPr>
        <w:t>&gt;</w:t>
      </w:r>
      <w:r w:rsidRPr="00506A5A" w:rsidR="00E73944">
        <w:rPr>
          <w:rFonts w:ascii="Times New Roman" w:hAnsi="Times New Roman"/>
          <w:sz w:val="25"/>
          <w:szCs w:val="25"/>
        </w:rPr>
        <w:t xml:space="preserve"> </w:t>
      </w:r>
      <w:r w:rsidRPr="00506A5A" w:rsidR="004C65E0">
        <w:rPr>
          <w:rFonts w:ascii="Times New Roman" w:hAnsi="Times New Roman"/>
          <w:sz w:val="25"/>
          <w:szCs w:val="25"/>
        </w:rPr>
        <w:t xml:space="preserve">от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дата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Pr="00506A5A" w:rsidR="004C65E0">
        <w:rPr>
          <w:rFonts w:ascii="Times New Roman" w:hAnsi="Times New Roman"/>
          <w:sz w:val="25"/>
          <w:szCs w:val="25"/>
        </w:rPr>
        <w:t xml:space="preserve"> </w:t>
      </w:r>
      <w:r w:rsidRPr="00506A5A" w:rsidR="00E73944">
        <w:rPr>
          <w:rFonts w:ascii="Times New Roman" w:hAnsi="Times New Roman"/>
          <w:sz w:val="25"/>
          <w:szCs w:val="25"/>
        </w:rPr>
        <w:t>о принятии мер</w:t>
      </w:r>
      <w:r w:rsidRPr="00506A5A" w:rsidR="004C65E0">
        <w:rPr>
          <w:rFonts w:ascii="Times New Roman" w:hAnsi="Times New Roman"/>
          <w:sz w:val="25"/>
          <w:szCs w:val="25"/>
        </w:rPr>
        <w:t xml:space="preserve"> к</w:t>
      </w:r>
      <w:r w:rsidRPr="00506A5A" w:rsidR="00460D11">
        <w:rPr>
          <w:rFonts w:ascii="Times New Roman" w:hAnsi="Times New Roman"/>
          <w:sz w:val="25"/>
          <w:szCs w:val="25"/>
        </w:rPr>
        <w:t xml:space="preserve"> </w:t>
      </w:r>
      <w:r w:rsidRPr="00506A5A" w:rsidR="004C65E0">
        <w:rPr>
          <w:rFonts w:ascii="Times New Roman" w:hAnsi="Times New Roman"/>
          <w:sz w:val="25"/>
          <w:szCs w:val="25"/>
        </w:rPr>
        <w:t>Гросул В.Я.</w:t>
      </w:r>
      <w:r w:rsidR="00FD1572">
        <w:rPr>
          <w:rFonts w:ascii="Times New Roman" w:hAnsi="Times New Roman"/>
          <w:sz w:val="25"/>
          <w:szCs w:val="25"/>
        </w:rPr>
        <w:t xml:space="preserve"> по факту причинения побоев</w:t>
      </w:r>
      <w:r w:rsidRPr="00506A5A" w:rsidR="004C65E0">
        <w:rPr>
          <w:rFonts w:ascii="Times New Roman" w:hAnsi="Times New Roman"/>
          <w:sz w:val="25"/>
          <w:szCs w:val="25"/>
        </w:rPr>
        <w:t xml:space="preserve">; </w:t>
      </w:r>
      <w:r w:rsidRPr="00506A5A" w:rsidR="0014216D">
        <w:rPr>
          <w:rFonts w:ascii="Times New Roman" w:hAnsi="Times New Roman"/>
          <w:sz w:val="25"/>
          <w:szCs w:val="25"/>
        </w:rPr>
        <w:t>письменным объяснени</w:t>
      </w:r>
      <w:r w:rsidR="00FD1572">
        <w:rPr>
          <w:rFonts w:ascii="Times New Roman" w:hAnsi="Times New Roman"/>
          <w:sz w:val="25"/>
          <w:szCs w:val="25"/>
        </w:rPr>
        <w:t>ем</w:t>
      </w:r>
      <w:r w:rsidRPr="00506A5A" w:rsidR="0014216D">
        <w:rPr>
          <w:rFonts w:ascii="Times New Roman" w:hAnsi="Times New Roman"/>
          <w:sz w:val="25"/>
          <w:szCs w:val="25"/>
        </w:rPr>
        <w:t xml:space="preserve"> </w:t>
      </w:r>
      <w:r w:rsidRPr="002E6B5F" w:rsidR="009B7AC8">
        <w:rPr>
          <w:rFonts w:ascii="Times New Roman" w:hAnsi="Times New Roman"/>
          <w:sz w:val="25"/>
          <w:szCs w:val="25"/>
        </w:rPr>
        <w:t>&lt;</w:t>
      </w:r>
      <w:r w:rsidR="009B7AC8">
        <w:rPr>
          <w:rFonts w:ascii="Times New Roman" w:hAnsi="Times New Roman"/>
          <w:sz w:val="25"/>
          <w:szCs w:val="25"/>
        </w:rPr>
        <w:t>Ф.И.О</w:t>
      </w:r>
      <w:r w:rsidRPr="002E6B5F" w:rsidR="009B7AC8">
        <w:rPr>
          <w:rFonts w:ascii="Times New Roman" w:hAnsi="Times New Roman"/>
          <w:sz w:val="25"/>
          <w:szCs w:val="25"/>
        </w:rPr>
        <w:t>&gt;</w:t>
      </w:r>
      <w:r w:rsidR="009B7AC8">
        <w:rPr>
          <w:rFonts w:ascii="Times New Roman" w:hAnsi="Times New Roman"/>
          <w:sz w:val="25"/>
          <w:szCs w:val="25"/>
        </w:rPr>
        <w:t xml:space="preserve"> </w:t>
      </w:r>
      <w:r w:rsidRPr="00506A5A" w:rsidR="0014216D">
        <w:rPr>
          <w:rFonts w:ascii="Times New Roman" w:hAnsi="Times New Roman"/>
          <w:sz w:val="25"/>
          <w:szCs w:val="25"/>
        </w:rPr>
        <w:t xml:space="preserve">от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дата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Pr="00506A5A" w:rsidR="00245D86">
        <w:rPr>
          <w:rFonts w:ascii="Times New Roman" w:hAnsi="Times New Roman"/>
          <w:sz w:val="25"/>
          <w:szCs w:val="25"/>
        </w:rPr>
        <w:t>;</w:t>
      </w:r>
      <w:r w:rsidRPr="00506A5A" w:rsidR="0014216D">
        <w:rPr>
          <w:rFonts w:ascii="Times New Roman" w:hAnsi="Times New Roman"/>
          <w:sz w:val="25"/>
          <w:szCs w:val="25"/>
        </w:rPr>
        <w:t xml:space="preserve"> </w:t>
      </w:r>
      <w:r w:rsidRPr="00506A5A" w:rsidR="003945F3">
        <w:rPr>
          <w:rFonts w:ascii="Times New Roman" w:hAnsi="Times New Roman"/>
          <w:sz w:val="25"/>
          <w:szCs w:val="25"/>
        </w:rPr>
        <w:t>письменным объяснени</w:t>
      </w:r>
      <w:r w:rsidR="00FD1572">
        <w:rPr>
          <w:rFonts w:ascii="Times New Roman" w:hAnsi="Times New Roman"/>
          <w:sz w:val="25"/>
          <w:szCs w:val="25"/>
        </w:rPr>
        <w:t>ем</w:t>
      </w:r>
      <w:r w:rsidRPr="00506A5A" w:rsidR="003945F3">
        <w:rPr>
          <w:rFonts w:ascii="Times New Roman" w:hAnsi="Times New Roman"/>
          <w:sz w:val="25"/>
          <w:szCs w:val="25"/>
        </w:rPr>
        <w:t xml:space="preserve"> Гросул В.Я. от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дата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Pr="00506A5A" w:rsidR="003945F3">
        <w:rPr>
          <w:rFonts w:ascii="Times New Roman" w:hAnsi="Times New Roman"/>
          <w:sz w:val="25"/>
          <w:szCs w:val="25"/>
        </w:rPr>
        <w:t xml:space="preserve">; </w:t>
      </w:r>
      <w:r w:rsidRPr="00506A5A" w:rsidR="00E35AEF">
        <w:rPr>
          <w:rFonts w:ascii="Times New Roman" w:hAnsi="Times New Roman"/>
          <w:sz w:val="25"/>
          <w:szCs w:val="25"/>
        </w:rPr>
        <w:t xml:space="preserve">постановлением об отказе в возбуждении уголовного дела от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дата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="00E35AEF">
        <w:rPr>
          <w:rFonts w:ascii="Times New Roman" w:hAnsi="Times New Roman"/>
          <w:sz w:val="25"/>
          <w:szCs w:val="25"/>
        </w:rPr>
        <w:t xml:space="preserve">; </w:t>
      </w:r>
      <w:r w:rsidRPr="00506A5A" w:rsidR="003945F3">
        <w:rPr>
          <w:rFonts w:ascii="Times New Roman" w:hAnsi="Times New Roman"/>
          <w:sz w:val="25"/>
          <w:szCs w:val="25"/>
        </w:rPr>
        <w:t xml:space="preserve">рапортом УУП </w:t>
      </w:r>
      <w:r w:rsidRPr="00506A5A" w:rsidR="003945F3">
        <w:rPr>
          <w:rFonts w:ascii="Times New Roman" w:hAnsi="Times New Roman"/>
          <w:sz w:val="25"/>
          <w:szCs w:val="25"/>
        </w:rPr>
        <w:t>ОУУПиПДН</w:t>
      </w:r>
      <w:r w:rsidRPr="00506A5A" w:rsidR="003945F3">
        <w:rPr>
          <w:rFonts w:ascii="Times New Roman" w:hAnsi="Times New Roman"/>
          <w:sz w:val="25"/>
          <w:szCs w:val="25"/>
        </w:rPr>
        <w:t xml:space="preserve"> ОМВД РФ по Белогорскому району от </w:t>
      </w:r>
      <w:r w:rsidRPr="00855916" w:rsidR="00855916">
        <w:rPr>
          <w:rFonts w:ascii="Times New Roman" w:hAnsi="Times New Roman"/>
          <w:sz w:val="25"/>
          <w:szCs w:val="25"/>
        </w:rPr>
        <w:t>&lt;</w:t>
      </w:r>
      <w:r w:rsidR="00855916">
        <w:rPr>
          <w:rFonts w:ascii="Times New Roman" w:hAnsi="Times New Roman"/>
          <w:sz w:val="25"/>
          <w:szCs w:val="25"/>
        </w:rPr>
        <w:t>дата</w:t>
      </w:r>
      <w:r w:rsidRPr="00855916" w:rsidR="00855916">
        <w:rPr>
          <w:rFonts w:ascii="Times New Roman" w:hAnsi="Times New Roman"/>
          <w:sz w:val="25"/>
          <w:szCs w:val="25"/>
        </w:rPr>
        <w:t>&gt;</w:t>
      </w:r>
      <w:r w:rsidRPr="00506A5A" w:rsidR="003945F3">
        <w:rPr>
          <w:rFonts w:ascii="Times New Roman" w:hAnsi="Times New Roman"/>
          <w:sz w:val="25"/>
          <w:szCs w:val="25"/>
        </w:rPr>
        <w:t xml:space="preserve"> о </w:t>
      </w:r>
      <w:r w:rsidRPr="00506A5A" w:rsidR="00B25487">
        <w:rPr>
          <w:rFonts w:ascii="Times New Roman" w:hAnsi="Times New Roman"/>
          <w:sz w:val="25"/>
          <w:szCs w:val="25"/>
        </w:rPr>
        <w:t>с</w:t>
      </w:r>
      <w:r w:rsidRPr="00506A5A" w:rsidR="003945F3">
        <w:rPr>
          <w:rFonts w:ascii="Times New Roman" w:hAnsi="Times New Roman"/>
          <w:sz w:val="25"/>
          <w:szCs w:val="25"/>
        </w:rPr>
        <w:t>оставлен</w:t>
      </w:r>
      <w:r w:rsidRPr="00506A5A" w:rsidR="00B25487">
        <w:rPr>
          <w:rFonts w:ascii="Times New Roman" w:hAnsi="Times New Roman"/>
          <w:sz w:val="25"/>
          <w:szCs w:val="25"/>
        </w:rPr>
        <w:t>и</w:t>
      </w:r>
      <w:r w:rsidRPr="00506A5A" w:rsidR="003945F3">
        <w:rPr>
          <w:rFonts w:ascii="Times New Roman" w:hAnsi="Times New Roman"/>
          <w:sz w:val="25"/>
          <w:szCs w:val="25"/>
        </w:rPr>
        <w:t>и админис</w:t>
      </w:r>
      <w:r w:rsidRPr="00506A5A" w:rsidR="00B25487">
        <w:rPr>
          <w:rFonts w:ascii="Times New Roman" w:hAnsi="Times New Roman"/>
          <w:sz w:val="25"/>
          <w:szCs w:val="25"/>
        </w:rPr>
        <w:t>т</w:t>
      </w:r>
      <w:r w:rsidRPr="00506A5A" w:rsidR="003945F3">
        <w:rPr>
          <w:rFonts w:ascii="Times New Roman" w:hAnsi="Times New Roman"/>
          <w:sz w:val="25"/>
          <w:szCs w:val="25"/>
        </w:rPr>
        <w:t>рати</w:t>
      </w:r>
      <w:r w:rsidRPr="00506A5A" w:rsidR="00B25487">
        <w:rPr>
          <w:rFonts w:ascii="Times New Roman" w:hAnsi="Times New Roman"/>
          <w:sz w:val="25"/>
          <w:szCs w:val="25"/>
        </w:rPr>
        <w:t>в</w:t>
      </w:r>
      <w:r w:rsidRPr="00506A5A" w:rsidR="003945F3">
        <w:rPr>
          <w:rFonts w:ascii="Times New Roman" w:hAnsi="Times New Roman"/>
          <w:sz w:val="25"/>
          <w:szCs w:val="25"/>
        </w:rPr>
        <w:t>ного прото</w:t>
      </w:r>
      <w:r w:rsidRPr="00506A5A" w:rsidR="00B25487">
        <w:rPr>
          <w:rFonts w:ascii="Times New Roman" w:hAnsi="Times New Roman"/>
          <w:sz w:val="25"/>
          <w:szCs w:val="25"/>
        </w:rPr>
        <w:t>к</w:t>
      </w:r>
      <w:r w:rsidRPr="00506A5A" w:rsidR="003945F3">
        <w:rPr>
          <w:rFonts w:ascii="Times New Roman" w:hAnsi="Times New Roman"/>
          <w:sz w:val="25"/>
          <w:szCs w:val="25"/>
        </w:rPr>
        <w:t>ола в отношении Гросул</w:t>
      </w:r>
      <w:r w:rsidRPr="00506A5A" w:rsidR="009F41E5">
        <w:rPr>
          <w:rFonts w:ascii="Times New Roman" w:hAnsi="Times New Roman"/>
          <w:sz w:val="25"/>
          <w:szCs w:val="25"/>
        </w:rPr>
        <w:t>а</w:t>
      </w:r>
      <w:r w:rsidRPr="00506A5A" w:rsidR="003945F3">
        <w:rPr>
          <w:rFonts w:ascii="Times New Roman" w:hAnsi="Times New Roman"/>
          <w:sz w:val="25"/>
          <w:szCs w:val="25"/>
        </w:rPr>
        <w:t xml:space="preserve"> В.Я. по ст.6.1.1 КоАП РФ;</w:t>
      </w:r>
      <w:r w:rsidRPr="00506A5A" w:rsidR="00430CDB">
        <w:rPr>
          <w:rFonts w:ascii="Times New Roman" w:hAnsi="Times New Roman"/>
          <w:sz w:val="25"/>
          <w:szCs w:val="25"/>
        </w:rPr>
        <w:t xml:space="preserve"> </w:t>
      </w:r>
      <w:r w:rsidRPr="00506A5A" w:rsidR="00F116F2">
        <w:rPr>
          <w:rFonts w:ascii="Times New Roman" w:hAnsi="Times New Roman"/>
          <w:sz w:val="25"/>
          <w:szCs w:val="25"/>
        </w:rPr>
        <w:t xml:space="preserve">справкой на лицо </w:t>
      </w:r>
      <w:r w:rsidRPr="00506A5A" w:rsidR="00F116F2">
        <w:rPr>
          <w:rFonts w:ascii="Times New Roman" w:hAnsi="Times New Roman"/>
          <w:sz w:val="25"/>
          <w:szCs w:val="25"/>
        </w:rPr>
        <w:t>на</w:t>
      </w:r>
      <w:r w:rsidRPr="00506A5A" w:rsidR="00F116F2">
        <w:rPr>
          <w:rFonts w:ascii="Times New Roman" w:hAnsi="Times New Roman"/>
          <w:sz w:val="25"/>
          <w:szCs w:val="25"/>
        </w:rPr>
        <w:t xml:space="preserve"> учетам СООП в отношении Гросула В.Я.</w:t>
      </w:r>
    </w:p>
    <w:p w:rsidR="00017BC9" w:rsidRPr="00506A5A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506A5A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506A5A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506A5A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506A5A">
        <w:rPr>
          <w:rFonts w:ascii="Times New Roman" w:hAnsi="Times New Roman"/>
          <w:sz w:val="25"/>
          <w:szCs w:val="25"/>
        </w:rPr>
        <w:t>права</w:t>
      </w:r>
      <w:r w:rsidRPr="00506A5A">
        <w:rPr>
          <w:rFonts w:ascii="Times New Roman" w:hAnsi="Times New Roman"/>
          <w:sz w:val="25"/>
          <w:szCs w:val="25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506A5A" w:rsidP="0017591F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506A5A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506A5A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506A5A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506A5A" w:rsidR="009F41E5">
        <w:rPr>
          <w:rFonts w:ascii="Times New Roman" w:hAnsi="Times New Roman"/>
          <w:sz w:val="25"/>
          <w:szCs w:val="25"/>
        </w:rPr>
        <w:t>Гросула В.Я.</w:t>
      </w:r>
      <w:r w:rsidRPr="00506A5A" w:rsidR="00F05098">
        <w:rPr>
          <w:rFonts w:ascii="Times New Roman" w:hAnsi="Times New Roman"/>
          <w:sz w:val="25"/>
          <w:szCs w:val="25"/>
        </w:rPr>
        <w:t xml:space="preserve">, </w:t>
      </w:r>
      <w:r w:rsidRPr="00506A5A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06A5A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506A5A">
        <w:rPr>
          <w:rFonts w:ascii="Times New Roman" w:hAnsi="Times New Roman"/>
          <w:sz w:val="25"/>
          <w:szCs w:val="25"/>
        </w:rPr>
        <w:t>6.1.1 КоАП РФ</w:t>
      </w:r>
      <w:r w:rsidRPr="00506A5A" w:rsidR="00DE27CA">
        <w:rPr>
          <w:rFonts w:ascii="Times New Roman" w:hAnsi="Times New Roman"/>
          <w:sz w:val="25"/>
          <w:szCs w:val="25"/>
        </w:rPr>
        <w:t>:</w:t>
      </w:r>
      <w:r w:rsidRPr="00506A5A">
        <w:rPr>
          <w:rFonts w:ascii="Times New Roman" w:hAnsi="Times New Roman"/>
          <w:sz w:val="25"/>
          <w:szCs w:val="25"/>
        </w:rPr>
        <w:t xml:space="preserve"> - </w:t>
      </w:r>
      <w:r w:rsidRPr="00506A5A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506A5A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506A5A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</w:t>
      </w:r>
      <w:r w:rsidRPr="00506A5A" w:rsidR="00DE27CA">
        <w:rPr>
          <w:rFonts w:ascii="Times New Roman" w:hAnsi="Times New Roman"/>
          <w:sz w:val="25"/>
          <w:szCs w:val="25"/>
        </w:rPr>
        <w:t xml:space="preserve"> эти действия не содержат уголовно наказуемого деяния</w:t>
      </w:r>
      <w:r w:rsidRPr="00506A5A">
        <w:rPr>
          <w:rFonts w:ascii="Times New Roman" w:hAnsi="Times New Roman"/>
          <w:sz w:val="25"/>
          <w:szCs w:val="25"/>
        </w:rPr>
        <w:t>.</w:t>
      </w:r>
    </w:p>
    <w:p w:rsidR="00017BC9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506A5A">
          <w:rPr>
            <w:rFonts w:ascii="Times New Roman" w:hAnsi="Times New Roman"/>
            <w:sz w:val="25"/>
            <w:szCs w:val="25"/>
          </w:rPr>
          <w:t>ст. 1.5</w:t>
        </w:r>
      </w:hyperlink>
      <w:r w:rsidRPr="00506A5A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7591F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К</w:t>
      </w:r>
      <w:r w:rsidRPr="00506A5A" w:rsidR="00017BC9">
        <w:rPr>
          <w:rFonts w:ascii="Times New Roman" w:hAnsi="Times New Roman"/>
          <w:sz w:val="25"/>
          <w:szCs w:val="25"/>
        </w:rPr>
        <w:t xml:space="preserve"> обстоятельствам, смягчающим административную ответственность </w:t>
      </w:r>
      <w:r w:rsidRPr="00506A5A" w:rsidR="009F41E5">
        <w:rPr>
          <w:rFonts w:ascii="Times New Roman" w:hAnsi="Times New Roman"/>
          <w:sz w:val="25"/>
          <w:szCs w:val="25"/>
        </w:rPr>
        <w:t>Гросула В.Я.</w:t>
      </w:r>
      <w:r w:rsidRPr="00506A5A" w:rsidR="00F05098">
        <w:rPr>
          <w:rFonts w:ascii="Times New Roman" w:hAnsi="Times New Roman"/>
          <w:sz w:val="25"/>
          <w:szCs w:val="25"/>
        </w:rPr>
        <w:t>,</w:t>
      </w:r>
      <w:r w:rsidRPr="00506A5A" w:rsidR="00017BC9">
        <w:rPr>
          <w:rFonts w:ascii="Times New Roman" w:hAnsi="Times New Roman"/>
          <w:sz w:val="25"/>
          <w:szCs w:val="25"/>
        </w:rPr>
        <w:t xml:space="preserve"> в соответствии со ст.4.2 КоАП РФ, мировой судья относит –</w:t>
      </w:r>
      <w:r w:rsidRPr="00506A5A" w:rsidR="00497E8E">
        <w:rPr>
          <w:rFonts w:ascii="Times New Roman" w:hAnsi="Times New Roman"/>
          <w:sz w:val="25"/>
          <w:szCs w:val="25"/>
        </w:rPr>
        <w:t xml:space="preserve"> </w:t>
      </w:r>
      <w:r w:rsidRPr="00506A5A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506A5A" w:rsidR="00017BC9">
        <w:rPr>
          <w:rFonts w:ascii="Times New Roman" w:hAnsi="Times New Roman"/>
          <w:sz w:val="25"/>
          <w:szCs w:val="25"/>
        </w:rPr>
        <w:t>раскаяни</w:t>
      </w:r>
      <w:r w:rsidRPr="00506A5A" w:rsidR="009064E4">
        <w:rPr>
          <w:rFonts w:ascii="Times New Roman" w:hAnsi="Times New Roman"/>
          <w:sz w:val="25"/>
          <w:szCs w:val="25"/>
        </w:rPr>
        <w:t>е</w:t>
      </w:r>
      <w:r w:rsidRPr="00506A5A" w:rsidR="00A46599">
        <w:rPr>
          <w:rFonts w:ascii="Times New Roman" w:hAnsi="Times New Roman"/>
          <w:sz w:val="25"/>
          <w:szCs w:val="25"/>
        </w:rPr>
        <w:t xml:space="preserve"> </w:t>
      </w:r>
      <w:r w:rsidRPr="00506A5A" w:rsidR="00A46599">
        <w:rPr>
          <w:rFonts w:ascii="Times New Roman" w:hAnsi="Times New Roman"/>
          <w:sz w:val="25"/>
          <w:szCs w:val="25"/>
        </w:rPr>
        <w:t>в</w:t>
      </w:r>
      <w:r w:rsidRPr="00506A5A" w:rsidR="00A46599">
        <w:rPr>
          <w:rFonts w:ascii="Times New Roman" w:hAnsi="Times New Roman"/>
          <w:sz w:val="25"/>
          <w:szCs w:val="25"/>
        </w:rPr>
        <w:t xml:space="preserve"> содеянном</w:t>
      </w:r>
      <w:r w:rsidRPr="00506A5A">
        <w:rPr>
          <w:rFonts w:ascii="Times New Roman" w:hAnsi="Times New Roman"/>
          <w:sz w:val="25"/>
          <w:szCs w:val="25"/>
        </w:rPr>
        <w:t>.</w:t>
      </w:r>
    </w:p>
    <w:p w:rsidR="00DC13AA" w:rsidRPr="00506A5A" w:rsidP="0017591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06A5A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</w:t>
      </w:r>
      <w:r w:rsidRPr="00506A5A" w:rsid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06A5A">
        <w:rPr>
          <w:rFonts w:ascii="Times New Roman" w:eastAsia="Times New Roman" w:hAnsi="Times New Roman"/>
          <w:sz w:val="25"/>
          <w:szCs w:val="25"/>
          <w:lang w:eastAsia="ru-RU"/>
        </w:rPr>
        <w:t xml:space="preserve">отягчающих </w:t>
      </w:r>
      <w:r w:rsidRPr="00506A5A" w:rsid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06A5A">
        <w:rPr>
          <w:rFonts w:ascii="Times New Roman" w:eastAsia="Times New Roman" w:hAnsi="Times New Roman"/>
          <w:sz w:val="25"/>
          <w:szCs w:val="25"/>
          <w:lang w:eastAsia="ru-RU"/>
        </w:rPr>
        <w:t>административную</w:t>
      </w:r>
      <w:r w:rsidRPr="00506A5A" w:rsidR="008C770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506A5A">
        <w:rPr>
          <w:rFonts w:ascii="Times New Roman" w:eastAsia="Times New Roman" w:hAnsi="Times New Roman"/>
          <w:sz w:val="25"/>
          <w:szCs w:val="25"/>
          <w:lang w:eastAsia="ru-RU"/>
        </w:rPr>
        <w:t xml:space="preserve">ответственность, в соответствии со </w:t>
      </w:r>
      <w:r w:rsidRPr="00506A5A" w:rsidR="00EB52CF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506A5A">
        <w:rPr>
          <w:rFonts w:ascii="Times New Roman" w:eastAsia="Times New Roman" w:hAnsi="Times New Roman"/>
          <w:sz w:val="25"/>
          <w:szCs w:val="25"/>
          <w:lang w:eastAsia="ru-RU"/>
        </w:rPr>
        <w:t>ст.4.3 КоАП РФ, - не установлено.</w:t>
      </w:r>
    </w:p>
    <w:p w:rsidR="008C7703" w:rsidRPr="00506A5A" w:rsidP="0017591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506A5A" w:rsidR="00F947F8">
        <w:rPr>
          <w:rFonts w:ascii="Times New Roman" w:hAnsi="Times New Roman"/>
          <w:sz w:val="25"/>
          <w:szCs w:val="25"/>
        </w:rPr>
        <w:t>го</w:t>
      </w:r>
      <w:r w:rsidRPr="00506A5A">
        <w:rPr>
          <w:rFonts w:ascii="Times New Roman" w:hAnsi="Times New Roman"/>
          <w:sz w:val="25"/>
          <w:szCs w:val="25"/>
        </w:rPr>
        <w:t xml:space="preserve">, </w:t>
      </w:r>
      <w:r w:rsidRPr="00E35AEF">
        <w:rPr>
          <w:rFonts w:ascii="Times New Roman" w:hAnsi="Times New Roman"/>
          <w:sz w:val="25"/>
          <w:szCs w:val="25"/>
        </w:rPr>
        <w:t>котор</w:t>
      </w:r>
      <w:r w:rsidRPr="00E35AEF" w:rsidR="00F947F8">
        <w:rPr>
          <w:rFonts w:ascii="Times New Roman" w:hAnsi="Times New Roman"/>
          <w:sz w:val="25"/>
          <w:szCs w:val="25"/>
        </w:rPr>
        <w:t>ый</w:t>
      </w:r>
      <w:r w:rsidRPr="00506A5A">
        <w:rPr>
          <w:rFonts w:ascii="Times New Roman" w:hAnsi="Times New Roman"/>
          <w:b/>
          <w:sz w:val="25"/>
          <w:szCs w:val="25"/>
        </w:rPr>
        <w:t xml:space="preserve"> </w:t>
      </w:r>
      <w:r w:rsidR="00E35AEF">
        <w:rPr>
          <w:rFonts w:ascii="Times New Roman" w:hAnsi="Times New Roman"/>
          <w:sz w:val="25"/>
          <w:szCs w:val="25"/>
        </w:rPr>
        <w:t>к административной ответственности привлекается впервые</w:t>
      </w:r>
      <w:r w:rsidRPr="00506A5A">
        <w:rPr>
          <w:rFonts w:ascii="Times New Roman" w:hAnsi="Times New Roman"/>
          <w:sz w:val="25"/>
          <w:szCs w:val="25"/>
        </w:rPr>
        <w:t>, е</w:t>
      </w:r>
      <w:r w:rsidRPr="00506A5A" w:rsidR="00F947F8">
        <w:rPr>
          <w:rFonts w:ascii="Times New Roman" w:hAnsi="Times New Roman"/>
          <w:sz w:val="25"/>
          <w:szCs w:val="25"/>
        </w:rPr>
        <w:t>го</w:t>
      </w:r>
      <w:r w:rsidRPr="00506A5A">
        <w:rPr>
          <w:rFonts w:ascii="Times New Roman" w:hAnsi="Times New Roman"/>
          <w:sz w:val="25"/>
          <w:szCs w:val="25"/>
        </w:rPr>
        <w:t xml:space="preserve"> </w:t>
      </w:r>
      <w:r w:rsidR="00E35AEF">
        <w:rPr>
          <w:rFonts w:ascii="Times New Roman" w:hAnsi="Times New Roman"/>
          <w:sz w:val="25"/>
          <w:szCs w:val="25"/>
        </w:rPr>
        <w:t xml:space="preserve">возраста, </w:t>
      </w:r>
      <w:r w:rsidRPr="00506A5A">
        <w:rPr>
          <w:rFonts w:ascii="Times New Roman" w:hAnsi="Times New Roman"/>
          <w:sz w:val="25"/>
          <w:szCs w:val="25"/>
        </w:rPr>
        <w:t xml:space="preserve">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считаю </w:t>
      </w:r>
      <w:r w:rsidR="00E35AEF">
        <w:rPr>
          <w:rFonts w:ascii="Times New Roman" w:hAnsi="Times New Roman"/>
          <w:sz w:val="25"/>
          <w:szCs w:val="25"/>
        </w:rPr>
        <w:t xml:space="preserve">необходимым </w:t>
      </w:r>
      <w:r w:rsidRPr="00506A5A">
        <w:rPr>
          <w:rFonts w:ascii="Times New Roman" w:hAnsi="Times New Roman"/>
          <w:sz w:val="25"/>
          <w:szCs w:val="25"/>
        </w:rPr>
        <w:t>назначить административное наказание, предусмотренное санкцией ст.6.1.1 КоАП РФ, в виде административного штрафа в минимальном размере, что будет достаточной мерой ответственности за совершенное правонарушение</w:t>
      </w:r>
      <w:r w:rsidRPr="00506A5A">
        <w:rPr>
          <w:rFonts w:ascii="Times New Roman" w:hAnsi="Times New Roman"/>
          <w:sz w:val="25"/>
          <w:szCs w:val="25"/>
        </w:rPr>
        <w:t xml:space="preserve">, способствовать предупреждению совершения новых правонарушений, отвечать целям административного наказания для </w:t>
      </w:r>
      <w:r w:rsidRPr="00506A5A">
        <w:rPr>
          <w:rFonts w:ascii="Times New Roman" w:hAnsi="Times New Roman"/>
          <w:sz w:val="25"/>
          <w:szCs w:val="25"/>
        </w:rPr>
        <w:t xml:space="preserve">достижения справедливого баланса публичных и частных интересов в рамках настоящего производства по делу об </w:t>
      </w:r>
      <w:r w:rsidRPr="00506A5A">
        <w:rPr>
          <w:rFonts w:ascii="Times New Roman" w:hAnsi="Times New Roman"/>
          <w:sz w:val="25"/>
          <w:szCs w:val="25"/>
        </w:rPr>
        <w:t>административном</w:t>
      </w:r>
      <w:r w:rsidRPr="00506A5A">
        <w:rPr>
          <w:rFonts w:ascii="Times New Roman" w:hAnsi="Times New Roman"/>
          <w:sz w:val="25"/>
          <w:szCs w:val="25"/>
        </w:rPr>
        <w:t xml:space="preserve"> правонарушении.</w:t>
      </w:r>
    </w:p>
    <w:p w:rsidR="00F947F8" w:rsidRPr="00506A5A" w:rsidP="001759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На основании </w:t>
      </w:r>
      <w:r w:rsidRPr="00506A5A">
        <w:rPr>
          <w:rFonts w:ascii="Times New Roman" w:hAnsi="Times New Roman"/>
          <w:sz w:val="25"/>
          <w:szCs w:val="25"/>
        </w:rPr>
        <w:t>изложенного</w:t>
      </w:r>
      <w:r w:rsidRPr="00506A5A">
        <w:rPr>
          <w:rFonts w:ascii="Times New Roman" w:hAnsi="Times New Roman"/>
          <w:sz w:val="25"/>
          <w:szCs w:val="25"/>
        </w:rPr>
        <w:t xml:space="preserve">, ст. 6.1.1 КоАП РФ, руководствуясь </w:t>
      </w:r>
      <w:r w:rsidRPr="00506A5A">
        <w:rPr>
          <w:rFonts w:ascii="Times New Roman" w:hAnsi="Times New Roman"/>
          <w:sz w:val="25"/>
          <w:szCs w:val="25"/>
        </w:rPr>
        <w:t>ст.ст</w:t>
      </w:r>
      <w:r w:rsidRPr="00506A5A">
        <w:rPr>
          <w:rFonts w:ascii="Times New Roman" w:hAnsi="Times New Roman"/>
          <w:sz w:val="25"/>
          <w:szCs w:val="25"/>
        </w:rPr>
        <w:t xml:space="preserve">. </w:t>
      </w:r>
      <w:r w:rsidRPr="00506A5A" w:rsidR="003626D8">
        <w:rPr>
          <w:rFonts w:ascii="Times New Roman" w:hAnsi="Times New Roman"/>
          <w:sz w:val="25"/>
          <w:szCs w:val="25"/>
        </w:rPr>
        <w:t xml:space="preserve">4,1, </w:t>
      </w:r>
      <w:r w:rsidRPr="00506A5A">
        <w:rPr>
          <w:rFonts w:ascii="Times New Roman" w:hAnsi="Times New Roman"/>
          <w:sz w:val="25"/>
          <w:szCs w:val="25"/>
        </w:rPr>
        <w:t xml:space="preserve">29.9, 29.10 КоАП РФ, мировой судья, - </w:t>
      </w:r>
    </w:p>
    <w:p w:rsidR="00017BC9" w:rsidRPr="00506A5A" w:rsidP="0017591F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П</w:t>
      </w:r>
      <w:r w:rsidRPr="00506A5A">
        <w:rPr>
          <w:rFonts w:ascii="Times New Roman" w:hAnsi="Times New Roman"/>
          <w:sz w:val="25"/>
          <w:szCs w:val="25"/>
        </w:rPr>
        <w:t xml:space="preserve"> О С Т А Н О В И Л:</w:t>
      </w:r>
    </w:p>
    <w:p w:rsidR="00017BC9" w:rsidRPr="00506A5A" w:rsidP="0017591F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eastAsia="Times New Roman" w:hAnsi="Times New Roman"/>
          <w:sz w:val="25"/>
          <w:szCs w:val="25"/>
          <w:lang w:eastAsia="ar-SA"/>
        </w:rPr>
        <w:t>Гросула Виктора Яковлевича</w:t>
      </w:r>
      <w:r w:rsidRPr="00506A5A">
        <w:rPr>
          <w:rFonts w:ascii="Times New Roman" w:hAnsi="Times New Roman"/>
          <w:sz w:val="25"/>
          <w:szCs w:val="25"/>
        </w:rPr>
        <w:t xml:space="preserve"> </w:t>
      </w:r>
      <w:r w:rsidRPr="00506A5A">
        <w:rPr>
          <w:rFonts w:ascii="Times New Roman" w:hAnsi="Times New Roman"/>
          <w:sz w:val="25"/>
          <w:szCs w:val="25"/>
        </w:rPr>
        <w:t>признать виновн</w:t>
      </w:r>
      <w:r w:rsidRPr="00506A5A">
        <w:rPr>
          <w:rFonts w:ascii="Times New Roman" w:hAnsi="Times New Roman"/>
          <w:sz w:val="25"/>
          <w:szCs w:val="25"/>
        </w:rPr>
        <w:t>ым</w:t>
      </w:r>
      <w:r w:rsidRPr="00506A5A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06A5A">
          <w:rPr>
            <w:rFonts w:ascii="Times New Roman" w:hAnsi="Times New Roman"/>
            <w:sz w:val="25"/>
            <w:szCs w:val="25"/>
          </w:rPr>
          <w:t>ст.</w:t>
        </w:r>
      </w:hyperlink>
      <w:r w:rsidRPr="00506A5A">
        <w:rPr>
          <w:rFonts w:ascii="Times New Roman" w:hAnsi="Times New Roman"/>
          <w:sz w:val="25"/>
          <w:szCs w:val="25"/>
        </w:rPr>
        <w:t xml:space="preserve">6.1.1 КоАП РФ, и </w:t>
      </w:r>
      <w:r w:rsidRPr="00506A5A">
        <w:rPr>
          <w:rFonts w:ascii="Times New Roman" w:hAnsi="Times New Roman"/>
          <w:sz w:val="25"/>
          <w:szCs w:val="25"/>
        </w:rPr>
        <w:t>назначить е</w:t>
      </w:r>
      <w:r w:rsidRPr="00506A5A" w:rsidR="00400778">
        <w:rPr>
          <w:rFonts w:ascii="Times New Roman" w:hAnsi="Times New Roman"/>
          <w:sz w:val="25"/>
          <w:szCs w:val="25"/>
        </w:rPr>
        <w:t>му</w:t>
      </w:r>
      <w:r w:rsidRPr="00506A5A">
        <w:rPr>
          <w:rFonts w:ascii="Times New Roman" w:hAnsi="Times New Roman"/>
          <w:sz w:val="25"/>
          <w:szCs w:val="25"/>
        </w:rPr>
        <w:t xml:space="preserve"> административное наказание в виде административного штрафа </w:t>
      </w:r>
      <w:r w:rsidRPr="00506A5A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Pr="0006792B" w:rsidR="0006792B">
        <w:rPr>
          <w:rFonts w:ascii="Times New Roman" w:hAnsi="Times New Roman"/>
          <w:sz w:val="25"/>
          <w:szCs w:val="25"/>
          <w:highlight w:val="none"/>
        </w:rPr>
        <w:t>&lt;</w:t>
      </w:r>
      <w:r w:rsidR="0006792B">
        <w:rPr>
          <w:rFonts w:ascii="Times New Roman" w:hAnsi="Times New Roman"/>
          <w:sz w:val="25"/>
          <w:szCs w:val="25"/>
          <w:highlight w:val="none"/>
        </w:rPr>
        <w:t>данные изъяты</w:t>
      </w:r>
      <w:r w:rsidRPr="0006792B" w:rsidR="0006792B">
        <w:rPr>
          <w:rFonts w:ascii="Times New Roman" w:hAnsi="Times New Roman"/>
          <w:sz w:val="25"/>
          <w:szCs w:val="25"/>
          <w:highlight w:val="none"/>
        </w:rPr>
        <w:t>&gt;</w:t>
      </w:r>
      <w:r w:rsidRPr="00506A5A">
        <w:rPr>
          <w:rFonts w:ascii="Times New Roman" w:hAnsi="Times New Roman"/>
          <w:sz w:val="25"/>
          <w:szCs w:val="25"/>
          <w:highlight w:val="none"/>
        </w:rPr>
        <w:t xml:space="preserve"> рублей.</w:t>
      </w:r>
    </w:p>
    <w:p w:rsidR="008745CB" w:rsidRPr="00506A5A" w:rsidP="0017591F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Pr="0006792B" w:rsidR="0006792B">
        <w:rPr>
          <w:rFonts w:ascii="Times New Roman" w:hAnsi="Times New Roman"/>
          <w:sz w:val="25"/>
          <w:szCs w:val="25"/>
          <w:highlight w:val="none"/>
        </w:rPr>
        <w:t>&lt;</w:t>
      </w:r>
      <w:r w:rsidR="0006792B">
        <w:rPr>
          <w:rFonts w:ascii="Times New Roman" w:hAnsi="Times New Roman"/>
          <w:sz w:val="25"/>
          <w:szCs w:val="25"/>
          <w:highlight w:val="none"/>
        </w:rPr>
        <w:t>данные изъяты</w:t>
      </w:r>
      <w:r w:rsidRPr="0006792B" w:rsidR="0006792B">
        <w:rPr>
          <w:rFonts w:ascii="Times New Roman" w:hAnsi="Times New Roman"/>
          <w:sz w:val="25"/>
          <w:szCs w:val="25"/>
          <w:highlight w:val="none"/>
        </w:rPr>
        <w:t>&gt;</w:t>
      </w:r>
      <w:r w:rsidRPr="00506A5A">
        <w:rPr>
          <w:rFonts w:ascii="Times New Roman" w:hAnsi="Times New Roman"/>
          <w:sz w:val="25"/>
          <w:szCs w:val="25"/>
        </w:rPr>
        <w:t>.</w:t>
      </w:r>
    </w:p>
    <w:p w:rsidR="007A1D96" w:rsidRPr="00506A5A" w:rsidP="0017591F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 xml:space="preserve"> </w:t>
      </w:r>
      <w:r w:rsidRPr="00506A5A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506A5A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506A5A">
        <w:rPr>
          <w:rFonts w:ascii="Times New Roman" w:hAnsi="Times New Roman"/>
          <w:sz w:val="25"/>
          <w:szCs w:val="25"/>
        </w:rPr>
        <w:t xml:space="preserve">, </w:t>
      </w:r>
      <w:hyperlink r:id="rId10" w:history="1">
        <w:r w:rsidRPr="00506A5A">
          <w:rPr>
            <w:rFonts w:ascii="Times New Roman" w:hAnsi="Times New Roman"/>
            <w:sz w:val="25"/>
            <w:szCs w:val="25"/>
          </w:rPr>
          <w:t>1.3</w:t>
        </w:r>
      </w:hyperlink>
      <w:r w:rsidRPr="00506A5A">
        <w:rPr>
          <w:rFonts w:ascii="Times New Roman" w:hAnsi="Times New Roman"/>
          <w:sz w:val="25"/>
          <w:szCs w:val="25"/>
        </w:rPr>
        <w:t xml:space="preserve"> - </w:t>
      </w:r>
      <w:hyperlink r:id="rId11" w:history="1">
        <w:r w:rsidRPr="00506A5A">
          <w:rPr>
            <w:rFonts w:ascii="Times New Roman" w:hAnsi="Times New Roman"/>
            <w:sz w:val="25"/>
            <w:szCs w:val="25"/>
          </w:rPr>
          <w:t>1.3</w:t>
        </w:r>
      </w:hyperlink>
      <w:r w:rsidRPr="00506A5A">
        <w:rPr>
          <w:rFonts w:ascii="Times New Roman" w:hAnsi="Times New Roman"/>
          <w:sz w:val="25"/>
          <w:szCs w:val="25"/>
        </w:rPr>
        <w:t xml:space="preserve">-3 и </w:t>
      </w:r>
      <w:hyperlink r:id="rId12" w:history="1">
        <w:r w:rsidRPr="00506A5A">
          <w:rPr>
            <w:rFonts w:ascii="Times New Roman" w:hAnsi="Times New Roman"/>
            <w:sz w:val="25"/>
            <w:szCs w:val="25"/>
          </w:rPr>
          <w:t>1.4</w:t>
        </w:r>
      </w:hyperlink>
      <w:r w:rsidRPr="00506A5A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506A5A">
          <w:rPr>
            <w:rFonts w:ascii="Times New Roman" w:hAnsi="Times New Roman"/>
            <w:sz w:val="25"/>
            <w:szCs w:val="25"/>
          </w:rPr>
          <w:t>статьей</w:t>
        </w:r>
        <w:r w:rsidRPr="00506A5A">
          <w:rPr>
            <w:rFonts w:ascii="Times New Roman" w:hAnsi="Times New Roman"/>
            <w:sz w:val="25"/>
            <w:szCs w:val="25"/>
          </w:rPr>
          <w:t xml:space="preserve"> 31.5</w:t>
        </w:r>
      </w:hyperlink>
      <w:r w:rsidRPr="00506A5A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506A5A">
        <w:rPr>
          <w:rFonts w:ascii="Times New Roman" w:hAnsi="Times New Roman"/>
          <w:sz w:val="25"/>
          <w:szCs w:val="25"/>
        </w:rPr>
        <w:t>О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506A5A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506A5A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506A5A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506A5A">
        <w:rPr>
          <w:rFonts w:ascii="Times New Roman" w:hAnsi="Times New Roman"/>
          <w:sz w:val="25"/>
          <w:szCs w:val="25"/>
        </w:rPr>
        <w:t xml:space="preserve">огласно ч.1 ст.20.25 КоАП РФ </w:t>
      </w:r>
      <w:r w:rsidRPr="00506A5A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06A5A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506A5A" w:rsidR="00D556B3">
        <w:rPr>
          <w:rFonts w:ascii="Times New Roman" w:hAnsi="Times New Roman"/>
          <w:sz w:val="25"/>
          <w:szCs w:val="25"/>
        </w:rPr>
        <w:t>1</w:t>
      </w:r>
      <w:r w:rsidRPr="00506A5A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</w:t>
      </w:r>
      <w:r w:rsidRPr="00506A5A" w:rsidR="007E269A">
        <w:rPr>
          <w:rFonts w:ascii="Times New Roman" w:hAnsi="Times New Roman"/>
          <w:sz w:val="25"/>
          <w:szCs w:val="25"/>
        </w:rPr>
        <w:t>дней</w:t>
      </w:r>
      <w:r w:rsidRPr="00506A5A">
        <w:rPr>
          <w:rFonts w:ascii="Times New Roman" w:hAnsi="Times New Roman"/>
          <w:sz w:val="25"/>
          <w:szCs w:val="25"/>
        </w:rPr>
        <w:t xml:space="preserve"> со дня вручения или получения его копии.</w:t>
      </w:r>
    </w:p>
    <w:p w:rsidR="00896557" w:rsidRPr="00506A5A" w:rsidP="0017591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7D2968" w:rsidRPr="003C73AE" w:rsidP="0006792B">
      <w:pPr>
        <w:spacing w:after="0" w:line="240" w:lineRule="auto"/>
        <w:ind w:right="-2" w:firstLine="568"/>
        <w:jc w:val="both"/>
        <w:rPr>
          <w:sz w:val="26"/>
          <w:szCs w:val="26"/>
        </w:rPr>
      </w:pPr>
      <w:r w:rsidRPr="00506A5A">
        <w:rPr>
          <w:rFonts w:ascii="Times New Roman" w:hAnsi="Times New Roman"/>
          <w:sz w:val="25"/>
          <w:szCs w:val="25"/>
        </w:rPr>
        <w:t xml:space="preserve">Мировой судья:  </w:t>
      </w:r>
      <w:r w:rsidR="0006792B">
        <w:rPr>
          <w:rFonts w:ascii="Times New Roman" w:hAnsi="Times New Roman"/>
          <w:sz w:val="25"/>
          <w:szCs w:val="25"/>
        </w:rPr>
        <w:t xml:space="preserve">                      </w:t>
      </w:r>
      <w:r w:rsidRPr="00506A5A">
        <w:rPr>
          <w:rFonts w:ascii="Times New Roman" w:hAnsi="Times New Roman"/>
          <w:sz w:val="25"/>
          <w:szCs w:val="25"/>
        </w:rPr>
        <w:t xml:space="preserve">Г.Н. Шувалова  </w:t>
      </w:r>
    </w:p>
    <w:p w:rsidR="00CE097C" w:rsidRPr="00222915" w:rsidP="0028655D">
      <w:pPr>
        <w:ind w:right="-2" w:firstLine="568"/>
        <w:rPr>
          <w:rFonts w:ascii="Times New Roman" w:hAnsi="Times New Roman"/>
          <w:sz w:val="26"/>
          <w:szCs w:val="26"/>
        </w:rPr>
      </w:pPr>
      <w:r w:rsidRPr="003C73AE">
        <w:rPr>
          <w:color w:val="FFFFFF"/>
          <w:sz w:val="26"/>
          <w:szCs w:val="26"/>
        </w:rPr>
        <w:t>с/</w:t>
      </w:r>
    </w:p>
    <w:sectPr w:rsidSect="0028655D">
      <w:pgSz w:w="11906" w:h="16838" w:code="9"/>
      <w:pgMar w:top="709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489A"/>
    <w:rsid w:val="00017BC9"/>
    <w:rsid w:val="0003521D"/>
    <w:rsid w:val="00042D4F"/>
    <w:rsid w:val="00057DC7"/>
    <w:rsid w:val="00060090"/>
    <w:rsid w:val="0006792B"/>
    <w:rsid w:val="00072FC8"/>
    <w:rsid w:val="00072FFC"/>
    <w:rsid w:val="00074311"/>
    <w:rsid w:val="000770C7"/>
    <w:rsid w:val="000B66C4"/>
    <w:rsid w:val="000B6C3D"/>
    <w:rsid w:val="000D35BB"/>
    <w:rsid w:val="000D6B0D"/>
    <w:rsid w:val="000E0367"/>
    <w:rsid w:val="000F29A7"/>
    <w:rsid w:val="000F420D"/>
    <w:rsid w:val="001144B0"/>
    <w:rsid w:val="00140838"/>
    <w:rsid w:val="0014216D"/>
    <w:rsid w:val="001566C9"/>
    <w:rsid w:val="001626AF"/>
    <w:rsid w:val="001627E8"/>
    <w:rsid w:val="001655F7"/>
    <w:rsid w:val="00165D13"/>
    <w:rsid w:val="0017591F"/>
    <w:rsid w:val="00195E5C"/>
    <w:rsid w:val="001C3774"/>
    <w:rsid w:val="001D5311"/>
    <w:rsid w:val="001D76C2"/>
    <w:rsid w:val="001E3BA1"/>
    <w:rsid w:val="001F63D1"/>
    <w:rsid w:val="002046A4"/>
    <w:rsid w:val="002052C9"/>
    <w:rsid w:val="00207295"/>
    <w:rsid w:val="00211770"/>
    <w:rsid w:val="00222915"/>
    <w:rsid w:val="0022783D"/>
    <w:rsid w:val="002318AD"/>
    <w:rsid w:val="00245D86"/>
    <w:rsid w:val="00246B10"/>
    <w:rsid w:val="00250AA1"/>
    <w:rsid w:val="00261439"/>
    <w:rsid w:val="0026557B"/>
    <w:rsid w:val="00270A66"/>
    <w:rsid w:val="00277DEE"/>
    <w:rsid w:val="002838B8"/>
    <w:rsid w:val="00284E15"/>
    <w:rsid w:val="0028655D"/>
    <w:rsid w:val="00296F71"/>
    <w:rsid w:val="002B2BE5"/>
    <w:rsid w:val="002C2748"/>
    <w:rsid w:val="002C40F2"/>
    <w:rsid w:val="002D4424"/>
    <w:rsid w:val="002D4EAC"/>
    <w:rsid w:val="002E6B5F"/>
    <w:rsid w:val="002F32BE"/>
    <w:rsid w:val="003032D8"/>
    <w:rsid w:val="00312F89"/>
    <w:rsid w:val="00316AA7"/>
    <w:rsid w:val="003410DB"/>
    <w:rsid w:val="003416D2"/>
    <w:rsid w:val="003470D9"/>
    <w:rsid w:val="0035627A"/>
    <w:rsid w:val="0036031F"/>
    <w:rsid w:val="00360A0C"/>
    <w:rsid w:val="003626D8"/>
    <w:rsid w:val="00366F2A"/>
    <w:rsid w:val="00373E18"/>
    <w:rsid w:val="00374396"/>
    <w:rsid w:val="00377D16"/>
    <w:rsid w:val="00386247"/>
    <w:rsid w:val="00392EE1"/>
    <w:rsid w:val="003945F3"/>
    <w:rsid w:val="003A24D6"/>
    <w:rsid w:val="003C2852"/>
    <w:rsid w:val="003C73AE"/>
    <w:rsid w:val="003E0A9A"/>
    <w:rsid w:val="003F7E47"/>
    <w:rsid w:val="00400778"/>
    <w:rsid w:val="00401496"/>
    <w:rsid w:val="00430CDB"/>
    <w:rsid w:val="00435E31"/>
    <w:rsid w:val="004450D2"/>
    <w:rsid w:val="00460907"/>
    <w:rsid w:val="00460D11"/>
    <w:rsid w:val="0048244D"/>
    <w:rsid w:val="0048715E"/>
    <w:rsid w:val="00487960"/>
    <w:rsid w:val="00497E8E"/>
    <w:rsid w:val="004B6780"/>
    <w:rsid w:val="004C1BFC"/>
    <w:rsid w:val="004C65E0"/>
    <w:rsid w:val="00506A5A"/>
    <w:rsid w:val="00517DC9"/>
    <w:rsid w:val="005203EA"/>
    <w:rsid w:val="005415F2"/>
    <w:rsid w:val="00571BDD"/>
    <w:rsid w:val="00590996"/>
    <w:rsid w:val="005D1EAF"/>
    <w:rsid w:val="005D6C0C"/>
    <w:rsid w:val="0060790E"/>
    <w:rsid w:val="00614654"/>
    <w:rsid w:val="006175BC"/>
    <w:rsid w:val="006265D5"/>
    <w:rsid w:val="00634038"/>
    <w:rsid w:val="00643851"/>
    <w:rsid w:val="00646ECB"/>
    <w:rsid w:val="006753C4"/>
    <w:rsid w:val="006A4727"/>
    <w:rsid w:val="006C0267"/>
    <w:rsid w:val="006E6768"/>
    <w:rsid w:val="006F6F20"/>
    <w:rsid w:val="00723DBC"/>
    <w:rsid w:val="00732017"/>
    <w:rsid w:val="00734456"/>
    <w:rsid w:val="00736470"/>
    <w:rsid w:val="00744073"/>
    <w:rsid w:val="00773955"/>
    <w:rsid w:val="00782C9F"/>
    <w:rsid w:val="007A1D96"/>
    <w:rsid w:val="007A782F"/>
    <w:rsid w:val="007D2968"/>
    <w:rsid w:val="007E269A"/>
    <w:rsid w:val="00812E1E"/>
    <w:rsid w:val="008274DE"/>
    <w:rsid w:val="0083063B"/>
    <w:rsid w:val="00855916"/>
    <w:rsid w:val="008661FB"/>
    <w:rsid w:val="00871C0C"/>
    <w:rsid w:val="008745CB"/>
    <w:rsid w:val="00874996"/>
    <w:rsid w:val="00876C26"/>
    <w:rsid w:val="00881286"/>
    <w:rsid w:val="00892C5C"/>
    <w:rsid w:val="00896557"/>
    <w:rsid w:val="008C7703"/>
    <w:rsid w:val="008D1370"/>
    <w:rsid w:val="008E3083"/>
    <w:rsid w:val="008F2817"/>
    <w:rsid w:val="008F7259"/>
    <w:rsid w:val="00903304"/>
    <w:rsid w:val="009061F3"/>
    <w:rsid w:val="009064E4"/>
    <w:rsid w:val="0094056F"/>
    <w:rsid w:val="0094626A"/>
    <w:rsid w:val="00953AF9"/>
    <w:rsid w:val="00964D6A"/>
    <w:rsid w:val="0098368F"/>
    <w:rsid w:val="00985459"/>
    <w:rsid w:val="00996CEC"/>
    <w:rsid w:val="009974B8"/>
    <w:rsid w:val="009A0BD2"/>
    <w:rsid w:val="009A3376"/>
    <w:rsid w:val="009B118C"/>
    <w:rsid w:val="009B17E1"/>
    <w:rsid w:val="009B7AC8"/>
    <w:rsid w:val="009C3D48"/>
    <w:rsid w:val="009E2C0F"/>
    <w:rsid w:val="009F41E5"/>
    <w:rsid w:val="00A01177"/>
    <w:rsid w:val="00A239CA"/>
    <w:rsid w:val="00A35862"/>
    <w:rsid w:val="00A37660"/>
    <w:rsid w:val="00A41060"/>
    <w:rsid w:val="00A44065"/>
    <w:rsid w:val="00A45ED9"/>
    <w:rsid w:val="00A46599"/>
    <w:rsid w:val="00A50FBD"/>
    <w:rsid w:val="00AA5EAD"/>
    <w:rsid w:val="00AB2BB1"/>
    <w:rsid w:val="00AB668A"/>
    <w:rsid w:val="00AC2FF9"/>
    <w:rsid w:val="00AD13EB"/>
    <w:rsid w:val="00AD4B09"/>
    <w:rsid w:val="00B028CA"/>
    <w:rsid w:val="00B13079"/>
    <w:rsid w:val="00B25487"/>
    <w:rsid w:val="00B43647"/>
    <w:rsid w:val="00B54C97"/>
    <w:rsid w:val="00BA1BAF"/>
    <w:rsid w:val="00BA4554"/>
    <w:rsid w:val="00BC0C48"/>
    <w:rsid w:val="00BC2709"/>
    <w:rsid w:val="00BD3EF3"/>
    <w:rsid w:val="00C0466A"/>
    <w:rsid w:val="00C10B9E"/>
    <w:rsid w:val="00C1666B"/>
    <w:rsid w:val="00C340C3"/>
    <w:rsid w:val="00C830D1"/>
    <w:rsid w:val="00C96D6E"/>
    <w:rsid w:val="00C97D7D"/>
    <w:rsid w:val="00CB5716"/>
    <w:rsid w:val="00CC6D37"/>
    <w:rsid w:val="00CE097C"/>
    <w:rsid w:val="00D14C7A"/>
    <w:rsid w:val="00D2583E"/>
    <w:rsid w:val="00D41A91"/>
    <w:rsid w:val="00D440A0"/>
    <w:rsid w:val="00D556B3"/>
    <w:rsid w:val="00D66EE6"/>
    <w:rsid w:val="00D97E1F"/>
    <w:rsid w:val="00DC0C06"/>
    <w:rsid w:val="00DC13AA"/>
    <w:rsid w:val="00DC3BAC"/>
    <w:rsid w:val="00DD0785"/>
    <w:rsid w:val="00DE27CA"/>
    <w:rsid w:val="00DE433D"/>
    <w:rsid w:val="00DE549D"/>
    <w:rsid w:val="00E162B0"/>
    <w:rsid w:val="00E22642"/>
    <w:rsid w:val="00E3072D"/>
    <w:rsid w:val="00E35AEF"/>
    <w:rsid w:val="00E45372"/>
    <w:rsid w:val="00E566EF"/>
    <w:rsid w:val="00E66816"/>
    <w:rsid w:val="00E73944"/>
    <w:rsid w:val="00E817D6"/>
    <w:rsid w:val="00E82238"/>
    <w:rsid w:val="00E8551D"/>
    <w:rsid w:val="00EB3554"/>
    <w:rsid w:val="00EB37D6"/>
    <w:rsid w:val="00EB4DF9"/>
    <w:rsid w:val="00EB52CF"/>
    <w:rsid w:val="00EB770A"/>
    <w:rsid w:val="00EF0689"/>
    <w:rsid w:val="00F05098"/>
    <w:rsid w:val="00F114B4"/>
    <w:rsid w:val="00F116F2"/>
    <w:rsid w:val="00F156A5"/>
    <w:rsid w:val="00F27C43"/>
    <w:rsid w:val="00F35E61"/>
    <w:rsid w:val="00F5291E"/>
    <w:rsid w:val="00F64F7B"/>
    <w:rsid w:val="00F77B93"/>
    <w:rsid w:val="00F81D39"/>
    <w:rsid w:val="00F947F8"/>
    <w:rsid w:val="00FA56DE"/>
    <w:rsid w:val="00FA6951"/>
    <w:rsid w:val="00FB19D7"/>
    <w:rsid w:val="00FB50EC"/>
    <w:rsid w:val="00FD1572"/>
    <w:rsid w:val="00FF5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semiHidden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