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5646" w:rsidRPr="00003B78" w:rsidP="00FB5D38">
      <w:pPr>
        <w:pStyle w:val="NoSpacing"/>
        <w:jc w:val="right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Дело №  </w:t>
      </w:r>
      <w:r w:rsidRPr="00003B78" w:rsidR="00285F50">
        <w:rPr>
          <w:color w:val="000000" w:themeColor="text1"/>
          <w:sz w:val="28"/>
          <w:szCs w:val="28"/>
          <w:lang w:val="ru-RU"/>
        </w:rPr>
        <w:t>5-32-</w:t>
      </w:r>
      <w:r w:rsidRPr="00003B78" w:rsidR="001C1DC5">
        <w:rPr>
          <w:color w:val="000000" w:themeColor="text1"/>
          <w:sz w:val="28"/>
          <w:szCs w:val="28"/>
          <w:lang w:val="ru-RU"/>
        </w:rPr>
        <w:t>79/202</w:t>
      </w:r>
      <w:r w:rsidR="00003B78">
        <w:rPr>
          <w:color w:val="000000" w:themeColor="text1"/>
          <w:sz w:val="28"/>
          <w:szCs w:val="28"/>
          <w:lang w:val="ru-RU"/>
        </w:rPr>
        <w:t>5</w:t>
      </w:r>
    </w:p>
    <w:p w:rsidR="00FD5646" w:rsidRPr="00003B78" w:rsidP="00FB5D38">
      <w:pPr>
        <w:pStyle w:val="NoSpacing"/>
        <w:jc w:val="center"/>
        <w:rPr>
          <w:b/>
          <w:color w:val="000000" w:themeColor="text1"/>
          <w:sz w:val="28"/>
          <w:szCs w:val="28"/>
          <w:lang w:val="ru-RU"/>
        </w:rPr>
      </w:pPr>
      <w:r w:rsidRPr="00003B78">
        <w:rPr>
          <w:b/>
          <w:color w:val="000000" w:themeColor="text1"/>
          <w:sz w:val="28"/>
          <w:szCs w:val="28"/>
          <w:lang w:val="ru-RU"/>
        </w:rPr>
        <w:t>ПОСТАНОВЛЕНИЕ</w:t>
      </w:r>
    </w:p>
    <w:p w:rsidR="00FD5646" w:rsidRPr="00003B78" w:rsidP="00FB5D38">
      <w:pPr>
        <w:pStyle w:val="NoSpacing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25 февраля 2025 года                                     </w:t>
      </w:r>
      <w:r w:rsidRPr="00003B78" w:rsidR="00D2364C">
        <w:rPr>
          <w:color w:val="000000" w:themeColor="text1"/>
          <w:sz w:val="28"/>
          <w:szCs w:val="28"/>
          <w:lang w:val="ru-RU"/>
        </w:rPr>
        <w:t xml:space="preserve">          </w:t>
      </w:r>
      <w:r w:rsidRPr="00003B78" w:rsidR="00DE000F">
        <w:rPr>
          <w:color w:val="000000" w:themeColor="text1"/>
          <w:sz w:val="28"/>
          <w:szCs w:val="28"/>
          <w:lang w:val="ru-RU"/>
        </w:rPr>
        <w:t xml:space="preserve">        </w:t>
      </w:r>
      <w:r w:rsidRPr="00003B78" w:rsidR="00D2364C">
        <w:rPr>
          <w:color w:val="000000" w:themeColor="text1"/>
          <w:sz w:val="28"/>
          <w:szCs w:val="28"/>
          <w:lang w:val="ru-RU"/>
        </w:rPr>
        <w:t xml:space="preserve"> </w:t>
      </w:r>
      <w:r w:rsidRPr="00003B78">
        <w:rPr>
          <w:color w:val="000000" w:themeColor="text1"/>
          <w:sz w:val="28"/>
          <w:szCs w:val="28"/>
          <w:lang w:val="ru-RU"/>
        </w:rPr>
        <w:t xml:space="preserve">            г. </w:t>
      </w:r>
      <w:r w:rsidRPr="00003B78" w:rsidR="00285F50">
        <w:rPr>
          <w:color w:val="000000" w:themeColor="text1"/>
          <w:sz w:val="28"/>
          <w:szCs w:val="28"/>
          <w:lang w:val="ru-RU"/>
        </w:rPr>
        <w:t>Белогорск</w:t>
      </w:r>
    </w:p>
    <w:p w:rsidR="00FD5646" w:rsidRPr="00003B78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 w:eastAsia="ru-RU"/>
        </w:rPr>
      </w:pPr>
      <w:r w:rsidRPr="00003B78">
        <w:rPr>
          <w:color w:val="000000" w:themeColor="text1"/>
          <w:sz w:val="28"/>
          <w:szCs w:val="28"/>
          <w:lang w:val="ru-RU" w:eastAsia="ru-RU"/>
        </w:rPr>
        <w:t>Мировой судья судебного участка №</w:t>
      </w:r>
      <w:r w:rsidRPr="00003B78" w:rsidR="00285F50">
        <w:rPr>
          <w:color w:val="000000" w:themeColor="text1"/>
          <w:sz w:val="28"/>
          <w:szCs w:val="28"/>
          <w:lang w:val="ru-RU" w:eastAsia="ru-RU"/>
        </w:rPr>
        <w:t>32</w:t>
      </w:r>
      <w:r w:rsidRPr="00003B7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03B78" w:rsidR="00285F50">
        <w:rPr>
          <w:color w:val="000000" w:themeColor="text1"/>
          <w:sz w:val="28"/>
          <w:szCs w:val="28"/>
          <w:lang w:val="ru-RU" w:eastAsia="ru-RU"/>
        </w:rPr>
        <w:t>Белогорск</w:t>
      </w:r>
      <w:r w:rsidRPr="00003B78">
        <w:rPr>
          <w:color w:val="000000" w:themeColor="text1"/>
          <w:sz w:val="28"/>
          <w:szCs w:val="28"/>
          <w:lang w:val="ru-RU" w:eastAsia="ru-RU"/>
        </w:rPr>
        <w:t>ого судебного района (</w:t>
      </w:r>
      <w:r w:rsidRPr="00003B78" w:rsidR="00285F50">
        <w:rPr>
          <w:color w:val="000000" w:themeColor="text1"/>
          <w:sz w:val="28"/>
          <w:szCs w:val="28"/>
          <w:lang w:val="ru-RU" w:eastAsia="ru-RU"/>
        </w:rPr>
        <w:t>Белогорский муниципальный район</w:t>
      </w:r>
      <w:r w:rsidRPr="00003B78">
        <w:rPr>
          <w:color w:val="000000" w:themeColor="text1"/>
          <w:sz w:val="28"/>
          <w:szCs w:val="28"/>
          <w:lang w:val="ru-RU" w:eastAsia="ru-RU"/>
        </w:rPr>
        <w:t xml:space="preserve">) Республики Крым </w:t>
      </w:r>
      <w:r w:rsidRPr="00003B78" w:rsidR="00285F50">
        <w:rPr>
          <w:color w:val="000000" w:themeColor="text1"/>
          <w:sz w:val="28"/>
          <w:szCs w:val="28"/>
          <w:lang w:val="ru-RU" w:eastAsia="ru-RU"/>
        </w:rPr>
        <w:t>Новиков С.Р</w:t>
      </w:r>
      <w:r w:rsidRPr="00003B78">
        <w:rPr>
          <w:color w:val="000000" w:themeColor="text1"/>
          <w:sz w:val="28"/>
          <w:szCs w:val="28"/>
          <w:lang w:val="ru-RU" w:eastAsia="ru-RU"/>
        </w:rPr>
        <w:t>.,</w:t>
      </w:r>
      <w:r w:rsidRPr="00003B78" w:rsidR="00003B7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03B78">
        <w:rPr>
          <w:color w:val="000000" w:themeColor="text1"/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003B78" w:rsidR="001C1DC5">
        <w:rPr>
          <w:color w:val="000000" w:themeColor="text1"/>
          <w:sz w:val="28"/>
          <w:szCs w:val="28"/>
          <w:lang w:val="ru-RU" w:eastAsia="ru-RU"/>
        </w:rPr>
        <w:t>Дехканова Алишер Абдуллоевича</w:t>
      </w:r>
      <w:r w:rsidRPr="00003B78" w:rsidR="00C769CB">
        <w:rPr>
          <w:color w:val="000000" w:themeColor="text1"/>
          <w:sz w:val="28"/>
          <w:szCs w:val="28"/>
          <w:lang w:val="ru-RU" w:eastAsia="ru-RU"/>
        </w:rPr>
        <w:t>,</w:t>
      </w:r>
      <w:r w:rsidRPr="00003B78" w:rsidR="00003B7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03B78">
        <w:rPr>
          <w:color w:val="000000" w:themeColor="text1"/>
          <w:sz w:val="28"/>
          <w:szCs w:val="28"/>
          <w:lang w:val="ru-RU" w:eastAsia="ru-RU"/>
        </w:rPr>
        <w:t xml:space="preserve">рассмотрев в помещении мировых судей по адресу: г. </w:t>
      </w:r>
      <w:r w:rsidRPr="00003B78" w:rsidR="00845F29">
        <w:rPr>
          <w:color w:val="000000" w:themeColor="text1"/>
          <w:sz w:val="28"/>
          <w:szCs w:val="28"/>
          <w:lang w:val="ru-RU" w:eastAsia="ru-RU"/>
        </w:rPr>
        <w:t>Белогорск</w:t>
      </w:r>
      <w:r w:rsidRPr="00003B78">
        <w:rPr>
          <w:color w:val="000000" w:themeColor="text1"/>
          <w:sz w:val="28"/>
          <w:szCs w:val="28"/>
          <w:lang w:val="ru-RU" w:eastAsia="ru-RU"/>
        </w:rPr>
        <w:t xml:space="preserve">, ул. </w:t>
      </w:r>
      <w:r w:rsidRPr="00003B78" w:rsidR="00845F29">
        <w:rPr>
          <w:color w:val="000000" w:themeColor="text1"/>
          <w:sz w:val="28"/>
          <w:szCs w:val="28"/>
          <w:lang w:val="ru-RU" w:eastAsia="ru-RU"/>
        </w:rPr>
        <w:t>Б. Чоба</w:t>
      </w:r>
      <w:r w:rsidRPr="00003B78" w:rsidR="00845F29">
        <w:rPr>
          <w:color w:val="000000" w:themeColor="text1"/>
          <w:sz w:val="28"/>
          <w:szCs w:val="28"/>
          <w:lang w:val="ru-RU" w:eastAsia="ru-RU"/>
        </w:rPr>
        <w:t>н-</w:t>
      </w:r>
      <w:r w:rsidRPr="00003B78" w:rsidR="00845F29">
        <w:rPr>
          <w:color w:val="000000" w:themeColor="text1"/>
          <w:sz w:val="28"/>
          <w:szCs w:val="28"/>
          <w:lang w:val="ru-RU" w:eastAsia="ru-RU"/>
        </w:rPr>
        <w:t xml:space="preserve"> Заде, 26</w:t>
      </w:r>
      <w:r w:rsidRPr="00003B78">
        <w:rPr>
          <w:color w:val="000000" w:themeColor="text1"/>
          <w:sz w:val="28"/>
          <w:szCs w:val="28"/>
          <w:lang w:val="ru-RU" w:eastAsia="ru-RU"/>
        </w:rPr>
        <w:t>, дело об административ</w:t>
      </w:r>
      <w:r w:rsidRPr="00003B78">
        <w:rPr>
          <w:color w:val="000000" w:themeColor="text1"/>
          <w:sz w:val="28"/>
          <w:szCs w:val="28"/>
          <w:lang w:val="ru-RU" w:eastAsia="ru-RU"/>
        </w:rPr>
        <w:t xml:space="preserve">ном правонарушении в отношении </w:t>
      </w:r>
      <w:r w:rsidRPr="00003B78" w:rsidR="001C1DC5">
        <w:rPr>
          <w:color w:val="000000" w:themeColor="text1"/>
          <w:sz w:val="28"/>
          <w:szCs w:val="28"/>
          <w:lang w:val="ru-RU" w:eastAsia="ru-RU"/>
        </w:rPr>
        <w:t>Дехканова</w:t>
      </w:r>
      <w:r w:rsidRPr="00003B78" w:rsidR="001C1DC5">
        <w:rPr>
          <w:color w:val="000000" w:themeColor="text1"/>
          <w:sz w:val="28"/>
          <w:szCs w:val="28"/>
          <w:lang w:val="ru-RU" w:eastAsia="ru-RU"/>
        </w:rPr>
        <w:t xml:space="preserve"> Алишер </w:t>
      </w:r>
      <w:r w:rsidRPr="00003B78" w:rsidR="001C1DC5">
        <w:rPr>
          <w:color w:val="000000" w:themeColor="text1"/>
          <w:sz w:val="28"/>
          <w:szCs w:val="28"/>
          <w:lang w:val="ru-RU" w:eastAsia="ru-RU"/>
        </w:rPr>
        <w:t>Абдуллоевича</w:t>
      </w:r>
      <w:r w:rsidRPr="00003B78" w:rsidR="001C1DC5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2A0154">
        <w:rPr>
          <w:color w:val="000000" w:themeColor="text1"/>
          <w:sz w:val="28"/>
          <w:szCs w:val="28"/>
          <w:lang w:val="ru-RU"/>
        </w:rPr>
        <w:t>,</w:t>
      </w:r>
      <w:r w:rsidRPr="00003B78" w:rsidR="00003B78">
        <w:rPr>
          <w:color w:val="000000" w:themeColor="text1"/>
          <w:sz w:val="28"/>
          <w:szCs w:val="28"/>
          <w:lang w:val="ru-RU"/>
        </w:rPr>
        <w:t xml:space="preserve"> </w:t>
      </w:r>
      <w:r w:rsidRPr="00003B78">
        <w:rPr>
          <w:color w:val="000000" w:themeColor="text1"/>
          <w:sz w:val="28"/>
          <w:szCs w:val="28"/>
          <w:lang w:val="ru-RU" w:eastAsia="ru-RU"/>
        </w:rPr>
        <w:t xml:space="preserve">по признакам правонарушения, предусмотренного ч.2 ст.12.27 Кодекса Российской  Федерации об  </w:t>
      </w:r>
      <w:r w:rsidRPr="00003B78">
        <w:rPr>
          <w:color w:val="000000" w:themeColor="text1"/>
          <w:sz w:val="28"/>
          <w:szCs w:val="28"/>
          <w:lang w:val="ru-RU" w:eastAsia="ru-RU"/>
        </w:rPr>
        <w:t>административных правонарушениях,-</w:t>
      </w:r>
    </w:p>
    <w:p w:rsidR="00FD5646" w:rsidRPr="00003B78" w:rsidP="00FB5D38">
      <w:pPr>
        <w:pStyle w:val="NoSpacing"/>
        <w:jc w:val="center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УСТАНОВИЛ:</w:t>
      </w:r>
    </w:p>
    <w:p w:rsidR="00FD5646" w:rsidRPr="00003B78" w:rsidP="00241970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5317BC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  <w:lang w:val="ru-RU"/>
        </w:rPr>
        <w:t>&gt;</w:t>
      </w:r>
      <w:r w:rsidRPr="00003B78" w:rsidR="00241970">
        <w:rPr>
          <w:color w:val="000000" w:themeColor="text1"/>
          <w:sz w:val="28"/>
          <w:szCs w:val="28"/>
          <w:lang w:val="ru-RU"/>
        </w:rPr>
        <w:t>.</w:t>
      </w:r>
      <w:r w:rsidRPr="00003B78" w:rsidR="00F66314">
        <w:rPr>
          <w:color w:val="000000" w:themeColor="text1"/>
          <w:sz w:val="28"/>
          <w:szCs w:val="28"/>
          <w:lang w:val="ru-RU"/>
        </w:rPr>
        <w:t xml:space="preserve"> водитель </w:t>
      </w:r>
      <w:r w:rsidRPr="00003B78" w:rsidR="001C1DC5">
        <w:rPr>
          <w:color w:val="000000" w:themeColor="text1"/>
          <w:sz w:val="28"/>
          <w:szCs w:val="28"/>
          <w:lang w:val="ru-RU" w:eastAsia="ru-RU"/>
        </w:rPr>
        <w:t>Дехканов А.А</w:t>
      </w:r>
      <w:r w:rsidRPr="00003B78" w:rsidR="00DD782D">
        <w:rPr>
          <w:color w:val="000000" w:themeColor="text1"/>
          <w:sz w:val="28"/>
          <w:szCs w:val="28"/>
          <w:lang w:val="ru-RU" w:eastAsia="ru-RU"/>
        </w:rPr>
        <w:t>.</w:t>
      </w:r>
      <w:r w:rsidRPr="00003B78" w:rsidR="00F66314">
        <w:rPr>
          <w:color w:val="000000" w:themeColor="text1"/>
          <w:sz w:val="28"/>
          <w:szCs w:val="28"/>
          <w:lang w:val="ru-RU"/>
        </w:rPr>
        <w:t xml:space="preserve">, управляя </w:t>
      </w:r>
      <w:r w:rsidRPr="00003B78" w:rsidR="00C769CB">
        <w:rPr>
          <w:color w:val="000000" w:themeColor="text1"/>
          <w:sz w:val="28"/>
          <w:szCs w:val="28"/>
          <w:lang w:val="ru-RU"/>
        </w:rPr>
        <w:t>транспортным средством</w:t>
      </w:r>
      <w:r w:rsidRPr="00003B78" w:rsidR="00DD782D">
        <w:rPr>
          <w:color w:val="000000" w:themeColor="text1"/>
          <w:sz w:val="28"/>
          <w:szCs w:val="28"/>
          <w:lang w:val="ru-RU"/>
        </w:rPr>
        <w:t xml:space="preserve"> </w:t>
      </w:r>
      <w:r w:rsidRPr="005317BC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  <w:lang w:val="ru-RU"/>
        </w:rPr>
        <w:t>&gt;</w:t>
      </w:r>
      <w:r w:rsidRPr="00003B78" w:rsidR="00F66314">
        <w:rPr>
          <w:color w:val="000000" w:themeColor="text1"/>
          <w:sz w:val="28"/>
          <w:szCs w:val="28"/>
          <w:lang w:val="ru-RU"/>
        </w:rPr>
        <w:t xml:space="preserve">, </w:t>
      </w:r>
      <w:r w:rsidRPr="00003B78" w:rsidR="00DD782D">
        <w:rPr>
          <w:color w:val="000000" w:themeColor="text1"/>
          <w:sz w:val="28"/>
          <w:szCs w:val="28"/>
          <w:lang w:val="ru-RU"/>
        </w:rPr>
        <w:t>принадлежащи</w:t>
      </w:r>
      <w:r w:rsidRPr="00003B78" w:rsidR="00F66314">
        <w:rPr>
          <w:color w:val="000000" w:themeColor="text1"/>
          <w:sz w:val="28"/>
          <w:szCs w:val="28"/>
          <w:lang w:val="ru-RU"/>
        </w:rPr>
        <w:t>м</w:t>
      </w:r>
      <w:r w:rsidRPr="00003B78" w:rsidR="00DD782D">
        <w:rPr>
          <w:color w:val="000000" w:themeColor="text1"/>
          <w:sz w:val="28"/>
          <w:szCs w:val="28"/>
          <w:lang w:val="ru-RU"/>
        </w:rPr>
        <w:t xml:space="preserve"> на праве </w:t>
      </w:r>
      <w:r w:rsidRPr="005317BC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  <w:lang w:val="ru-RU"/>
        </w:rPr>
        <w:t>&gt;</w:t>
      </w:r>
      <w:r w:rsidRPr="00003B78" w:rsidR="001C1DC5">
        <w:rPr>
          <w:color w:val="000000" w:themeColor="text1"/>
          <w:sz w:val="28"/>
          <w:szCs w:val="28"/>
          <w:lang w:val="ru-RU"/>
        </w:rPr>
        <w:t>.</w:t>
      </w:r>
      <w:r w:rsidRPr="00003B78" w:rsidR="00DD782D">
        <w:rPr>
          <w:color w:val="000000" w:themeColor="text1"/>
          <w:sz w:val="28"/>
          <w:szCs w:val="28"/>
          <w:lang w:val="ru-RU"/>
        </w:rPr>
        <w:t>,</w:t>
      </w:r>
      <w:r w:rsidRPr="00003B78" w:rsidR="00003B78">
        <w:rPr>
          <w:sz w:val="28"/>
          <w:szCs w:val="28"/>
        </w:rPr>
        <w:t xml:space="preserve"> </w:t>
      </w:r>
      <w:r w:rsidRPr="00003B78" w:rsidR="00003B78">
        <w:rPr>
          <w:color w:val="000000" w:themeColor="text1"/>
          <w:sz w:val="28"/>
          <w:szCs w:val="28"/>
          <w:lang w:val="ru-RU"/>
        </w:rPr>
        <w:t xml:space="preserve">на </w:t>
      </w:r>
      <w:r w:rsidRPr="005317BC">
        <w:rPr>
          <w:color w:val="000000" w:themeColor="text1"/>
          <w:sz w:val="28"/>
          <w:szCs w:val="28"/>
          <w:lang w:val="ru-RU"/>
        </w:rPr>
        <w:t>&lt;</w:t>
      </w:r>
      <w:r>
        <w:rPr>
          <w:color w:val="000000" w:themeColor="text1"/>
          <w:sz w:val="28"/>
          <w:szCs w:val="28"/>
        </w:rPr>
        <w:t>данные изъяты</w:t>
      </w:r>
      <w:r w:rsidRPr="005317BC">
        <w:rPr>
          <w:color w:val="000000" w:themeColor="text1"/>
          <w:sz w:val="28"/>
          <w:szCs w:val="28"/>
          <w:lang w:val="ru-RU"/>
        </w:rPr>
        <w:t>&gt;</w:t>
      </w:r>
      <w:r w:rsidRPr="00003B78" w:rsidR="00003B78">
        <w:rPr>
          <w:color w:val="000000" w:themeColor="text1"/>
          <w:sz w:val="28"/>
          <w:szCs w:val="28"/>
          <w:lang w:val="ru-RU"/>
        </w:rPr>
        <w:t>,</w:t>
      </w:r>
      <w:r w:rsidRPr="00003B78" w:rsidR="00F66314">
        <w:rPr>
          <w:color w:val="000000" w:themeColor="text1"/>
          <w:sz w:val="28"/>
          <w:szCs w:val="28"/>
          <w:lang w:val="ru-RU"/>
        </w:rPr>
        <w:t xml:space="preserve"> </w:t>
      </w:r>
      <w:r w:rsidRPr="00003B78" w:rsidR="00DD782D">
        <w:rPr>
          <w:color w:val="000000" w:themeColor="text1"/>
          <w:sz w:val="28"/>
          <w:szCs w:val="28"/>
          <w:lang w:val="ru-RU"/>
        </w:rPr>
        <w:t>став участником ДТП в нарушение п.2.5 Правил дорожного движения Российской Федерации оставил место дорожно-транспортного происшествия, чем совершил правонарушение, предусмотренное ч.</w:t>
      </w:r>
      <w:r w:rsidRPr="00003B78" w:rsidR="00003B78">
        <w:rPr>
          <w:color w:val="000000" w:themeColor="text1"/>
          <w:sz w:val="28"/>
          <w:szCs w:val="28"/>
          <w:lang w:val="ru-RU"/>
        </w:rPr>
        <w:t xml:space="preserve"> </w:t>
      </w:r>
      <w:r w:rsidRPr="00003B78" w:rsidR="00DD782D">
        <w:rPr>
          <w:color w:val="000000" w:themeColor="text1"/>
          <w:sz w:val="28"/>
          <w:szCs w:val="28"/>
          <w:lang w:val="ru-RU"/>
        </w:rPr>
        <w:t>2 ст.</w:t>
      </w:r>
      <w:r w:rsidRPr="00003B78" w:rsidR="00003B78">
        <w:rPr>
          <w:color w:val="000000" w:themeColor="text1"/>
          <w:sz w:val="28"/>
          <w:szCs w:val="28"/>
          <w:lang w:val="ru-RU"/>
        </w:rPr>
        <w:t xml:space="preserve"> </w:t>
      </w:r>
      <w:r w:rsidRPr="00003B78" w:rsidR="00DD782D">
        <w:rPr>
          <w:color w:val="000000" w:themeColor="text1"/>
          <w:sz w:val="28"/>
          <w:szCs w:val="28"/>
          <w:lang w:val="ru-RU"/>
        </w:rPr>
        <w:t>12.27 КоАП РФ</w:t>
      </w:r>
      <w:r w:rsidRPr="00003B78" w:rsidR="00F66314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. </w:t>
      </w:r>
    </w:p>
    <w:p w:rsidR="00C769CB" w:rsidRPr="00003B78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ab/>
        <w:t xml:space="preserve">В судебном заседании </w:t>
      </w:r>
      <w:r w:rsidRPr="00003B78" w:rsidR="001C1DC5">
        <w:rPr>
          <w:color w:val="000000" w:themeColor="text1"/>
          <w:sz w:val="28"/>
          <w:szCs w:val="28"/>
          <w:lang w:val="ru-RU" w:eastAsia="ru-RU"/>
        </w:rPr>
        <w:t>Дехканов А.А.</w:t>
      </w:r>
      <w:r w:rsidRPr="00003B78" w:rsidR="001C1DC5">
        <w:rPr>
          <w:color w:val="000000" w:themeColor="text1"/>
          <w:sz w:val="28"/>
          <w:szCs w:val="28"/>
          <w:lang w:val="ru-RU"/>
        </w:rPr>
        <w:t xml:space="preserve"> </w:t>
      </w:r>
      <w:r w:rsidRPr="00003B78">
        <w:rPr>
          <w:color w:val="000000" w:themeColor="text1"/>
          <w:sz w:val="28"/>
          <w:szCs w:val="28"/>
          <w:lang w:val="ru-RU"/>
        </w:rPr>
        <w:t>вину в совершении административного правонарушения</w:t>
      </w:r>
      <w:r w:rsidRPr="00003B78" w:rsidR="001C1DC5">
        <w:rPr>
          <w:color w:val="000000" w:themeColor="text1"/>
          <w:sz w:val="28"/>
          <w:szCs w:val="28"/>
          <w:lang w:val="ru-RU"/>
        </w:rPr>
        <w:t xml:space="preserve"> признал</w:t>
      </w:r>
      <w:r w:rsidR="00003B78">
        <w:rPr>
          <w:color w:val="000000" w:themeColor="text1"/>
          <w:sz w:val="28"/>
          <w:szCs w:val="28"/>
          <w:lang w:val="ru-RU"/>
        </w:rPr>
        <w:t xml:space="preserve"> полностью</w:t>
      </w:r>
      <w:r w:rsidRPr="00003B78" w:rsidR="00EF50BE">
        <w:rPr>
          <w:color w:val="000000" w:themeColor="text1"/>
          <w:sz w:val="28"/>
          <w:szCs w:val="28"/>
          <w:lang w:val="ru-RU"/>
        </w:rPr>
        <w:t>.</w:t>
      </w:r>
      <w:r w:rsidRPr="00003B78" w:rsidR="00DD782D">
        <w:rPr>
          <w:color w:val="000000" w:themeColor="text1"/>
          <w:sz w:val="28"/>
          <w:szCs w:val="28"/>
          <w:lang w:val="ru-RU"/>
        </w:rPr>
        <w:t xml:space="preserve"> </w:t>
      </w:r>
    </w:p>
    <w:p w:rsidR="00F06ADC" w:rsidRPr="00003B78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В судебное заседание </w:t>
      </w:r>
      <w:r w:rsidR="00496CCA">
        <w:rPr>
          <w:color w:val="000000" w:themeColor="text1"/>
          <w:sz w:val="28"/>
          <w:szCs w:val="28"/>
          <w:lang w:val="ru-RU"/>
        </w:rPr>
        <w:t xml:space="preserve">уполномоченный представитель -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1F6D1D">
        <w:rPr>
          <w:color w:val="000000" w:themeColor="text1"/>
          <w:sz w:val="28"/>
          <w:szCs w:val="28"/>
          <w:lang w:val="ru-RU"/>
        </w:rPr>
        <w:t>.</w:t>
      </w:r>
      <w:r w:rsidR="00496CCA">
        <w:rPr>
          <w:color w:val="000000" w:themeColor="text1"/>
          <w:sz w:val="28"/>
          <w:szCs w:val="28"/>
          <w:lang w:val="ru-RU"/>
        </w:rPr>
        <w:t xml:space="preserve">, действующего на основании доверенности, </w:t>
      </w:r>
      <w:r w:rsidRPr="00003B78">
        <w:rPr>
          <w:color w:val="000000" w:themeColor="text1"/>
          <w:sz w:val="28"/>
          <w:szCs w:val="28"/>
          <w:lang w:val="ru-RU"/>
        </w:rPr>
        <w:t xml:space="preserve">не явился, извещен о дате и месте рассмотрения телефонограммой, в которой просил 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рассмотреть в его отсутствие, </w:t>
      </w:r>
      <w:r w:rsidRPr="00003B78" w:rsidR="00751245">
        <w:rPr>
          <w:color w:val="000000" w:themeColor="text1"/>
          <w:sz w:val="28"/>
          <w:szCs w:val="28"/>
          <w:lang w:val="ru-RU"/>
        </w:rPr>
        <w:t>назначить наказание назначить на усмотрение суда.</w:t>
      </w:r>
    </w:p>
    <w:p w:rsidR="003423DA" w:rsidRPr="00003B78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003B78">
        <w:rPr>
          <w:color w:val="000000" w:themeColor="text1"/>
          <w:sz w:val="28"/>
          <w:szCs w:val="28"/>
          <w:lang w:val="ru-RU" w:eastAsia="ru-RU"/>
        </w:rPr>
        <w:t>лицо, в отношении которого ведется производс</w:t>
      </w:r>
      <w:r w:rsidRPr="00003B78">
        <w:rPr>
          <w:color w:val="000000" w:themeColor="text1"/>
          <w:sz w:val="28"/>
          <w:szCs w:val="28"/>
          <w:lang w:val="ru-RU" w:eastAsia="ru-RU"/>
        </w:rPr>
        <w:t>тво по делу об административном правонарушении</w:t>
      </w:r>
      <w:r w:rsidRPr="00003B78">
        <w:rPr>
          <w:color w:val="000000" w:themeColor="text1"/>
          <w:sz w:val="28"/>
          <w:szCs w:val="28"/>
          <w:lang w:val="ru-RU"/>
        </w:rPr>
        <w:t>,</w:t>
      </w:r>
      <w:r w:rsidRPr="00003B78" w:rsidR="00751245">
        <w:rPr>
          <w:color w:val="000000" w:themeColor="text1"/>
          <w:sz w:val="28"/>
          <w:szCs w:val="28"/>
          <w:lang w:val="ru-RU"/>
        </w:rPr>
        <w:t xml:space="preserve"> </w:t>
      </w:r>
      <w:r w:rsidRPr="00003B78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3423DA" w:rsidRPr="00003B78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</w:t>
      </w:r>
      <w:r w:rsidRPr="00003B78">
        <w:rPr>
          <w:color w:val="000000" w:themeColor="text1"/>
          <w:sz w:val="28"/>
          <w:szCs w:val="28"/>
          <w:lang w:val="ru-RU"/>
        </w:rPr>
        <w:t>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3423DA" w:rsidRPr="00003B78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</w:t>
      </w:r>
      <w:r w:rsidRPr="00003B78">
        <w:rPr>
          <w:color w:val="000000" w:themeColor="text1"/>
          <w:sz w:val="28"/>
          <w:szCs w:val="28"/>
          <w:lang w:val="ru-RU"/>
        </w:rPr>
        <w:t>-правовых актов в части обеспечения безопасности дорожного движения.</w:t>
      </w:r>
    </w:p>
    <w:p w:rsidR="003423DA" w:rsidRPr="00003B78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 (далее ПДД РФ), которые устанавливают единый по</w:t>
      </w:r>
      <w:r w:rsidRPr="00003B78">
        <w:rPr>
          <w:color w:val="000000" w:themeColor="text1"/>
          <w:sz w:val="28"/>
          <w:szCs w:val="28"/>
          <w:lang w:val="ru-RU"/>
        </w:rPr>
        <w:t>рядок дорожного движения на всей территории Российской Федерации.</w:t>
      </w:r>
    </w:p>
    <w:p w:rsidR="003423DA" w:rsidRPr="00003B78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Являясь участником дорожного движения и дорожно-транспортного происшествия, </w:t>
      </w:r>
      <w:r w:rsidRPr="00003B78" w:rsidR="00496CCA">
        <w:rPr>
          <w:color w:val="000000" w:themeColor="text1"/>
          <w:sz w:val="28"/>
          <w:szCs w:val="28"/>
          <w:lang w:val="ru-RU" w:eastAsia="ru-RU"/>
        </w:rPr>
        <w:t>Дехканов А.А.</w:t>
      </w:r>
      <w:r w:rsidR="00496CCA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003B78">
        <w:rPr>
          <w:color w:val="000000" w:themeColor="text1"/>
          <w:sz w:val="28"/>
          <w:szCs w:val="28"/>
          <w:lang w:val="ru-RU"/>
        </w:rPr>
        <w:t>в силу п.1.3 ПДД РФ обязан знать и соблюдать относящиеся к нему требования названных Правил.</w:t>
      </w:r>
    </w:p>
    <w:p w:rsidR="003423DA" w:rsidRPr="00003B78" w:rsidP="00FB5D3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Пунктом</w:t>
      </w:r>
      <w:r w:rsidRPr="00003B78">
        <w:rPr>
          <w:color w:val="000000" w:themeColor="text1"/>
          <w:sz w:val="28"/>
          <w:szCs w:val="28"/>
          <w:lang w:val="ru-RU"/>
        </w:rPr>
        <w:t xml:space="preserve"> 2.5 ПДД РФ установлено,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</w:t>
      </w:r>
      <w:r w:rsidRPr="00003B78">
        <w:rPr>
          <w:color w:val="000000" w:themeColor="text1"/>
          <w:sz w:val="28"/>
          <w:szCs w:val="28"/>
          <w:lang w:val="ru-RU"/>
        </w:rPr>
        <w:t>ствии с требованиями п.7.2 Правил, не перемещать предметы, имеющие отношение к происшествию. Сообщить о случившемся в полицию, записать фамилии и адреса очевидцев и ожидать прибытия сотрудников полиции.</w:t>
      </w:r>
    </w:p>
    <w:p w:rsidR="00003B78" w:rsidRPr="00003B78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В соответствии с п. 20 Постановления Пленума Верховно</w:t>
      </w:r>
      <w:r w:rsidRPr="00003B78">
        <w:rPr>
          <w:color w:val="000000" w:themeColor="text1"/>
          <w:sz w:val="28"/>
          <w:szCs w:val="28"/>
          <w:lang w:val="ru-RU"/>
        </w:rPr>
        <w:t xml:space="preserve">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оставление водителем </w:t>
      </w:r>
      <w:r w:rsidRPr="00003B78">
        <w:rPr>
          <w:color w:val="000000" w:themeColor="text1"/>
          <w:sz w:val="28"/>
          <w:szCs w:val="28"/>
          <w:lang w:val="ru-RU"/>
        </w:rPr>
        <w:t>в нарушение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</w:t>
      </w:r>
      <w:r w:rsidRPr="00003B78">
        <w:rPr>
          <w:color w:val="000000" w:themeColor="text1"/>
          <w:sz w:val="28"/>
          <w:szCs w:val="28"/>
          <w:lang w:val="ru-RU"/>
        </w:rPr>
        <w:t>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КоАП РФ.</w:t>
      </w:r>
    </w:p>
    <w:p w:rsidR="00003B78" w:rsidRPr="00003B78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По данной норме также квалиф</w:t>
      </w:r>
      <w:r w:rsidRPr="00003B78">
        <w:rPr>
          <w:color w:val="000000" w:themeColor="text1"/>
          <w:sz w:val="28"/>
          <w:szCs w:val="28"/>
          <w:lang w:val="ru-RU"/>
        </w:rPr>
        <w:t>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</w:t>
      </w:r>
      <w:r w:rsidRPr="00003B78">
        <w:rPr>
          <w:color w:val="000000" w:themeColor="text1"/>
          <w:sz w:val="28"/>
          <w:szCs w:val="28"/>
          <w:lang w:val="ru-RU"/>
        </w:rPr>
        <w:t>его на попутном транспортном средстве.</w:t>
      </w:r>
    </w:p>
    <w:p w:rsidR="00003B78" w:rsidRPr="00003B78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Субъективная сторона состава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003B78" w:rsidRPr="00003B78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При рассмотрении дел об административных правонарушениях, предусмо</w:t>
      </w:r>
      <w:r w:rsidRPr="00003B78">
        <w:rPr>
          <w:color w:val="000000" w:themeColor="text1"/>
          <w:sz w:val="28"/>
          <w:szCs w:val="28"/>
          <w:lang w:val="ru-RU"/>
        </w:rPr>
        <w:t>тренных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</w:t>
      </w:r>
      <w:r w:rsidRPr="00003B78">
        <w:rPr>
          <w:color w:val="000000" w:themeColor="text1"/>
          <w:sz w:val="28"/>
          <w:szCs w:val="28"/>
          <w:lang w:val="ru-RU"/>
        </w:rPr>
        <w:t>ва, характер наезда или столкновения,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003B78" w:rsidRPr="00003B78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К административной ответственности по части 2 </w:t>
      </w:r>
      <w:r w:rsidRPr="00003B78">
        <w:rPr>
          <w:color w:val="000000" w:themeColor="text1"/>
          <w:sz w:val="28"/>
          <w:szCs w:val="28"/>
          <w:lang w:val="ru-RU"/>
        </w:rPr>
        <w:t>статьи 12.27 КоАП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</w:t>
      </w:r>
      <w:r w:rsidRPr="00003B78">
        <w:rPr>
          <w:color w:val="000000" w:themeColor="text1"/>
          <w:sz w:val="28"/>
          <w:szCs w:val="28"/>
          <w:lang w:val="ru-RU"/>
        </w:rPr>
        <w:t>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</w:t>
      </w:r>
      <w:r w:rsidRPr="00003B78">
        <w:rPr>
          <w:color w:val="000000" w:themeColor="text1"/>
          <w:sz w:val="28"/>
          <w:szCs w:val="28"/>
          <w:lang w:val="ru-RU"/>
        </w:rPr>
        <w:t>е дорожно-транспортного происшествия, однако умышленно оставил место дорожно-транспортного происшествия.</w:t>
      </w:r>
    </w:p>
    <w:p w:rsidR="00003B78" w:rsidRPr="00003B78" w:rsidP="00003B78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В том случае, если после оставления места дорожно-транспортного происшествия водитель, причастный к нему, не выполнил требования ПДД РФ о запрещении уп</w:t>
      </w:r>
      <w:r w:rsidRPr="00003B78">
        <w:rPr>
          <w:color w:val="000000" w:themeColor="text1"/>
          <w:sz w:val="28"/>
          <w:szCs w:val="28"/>
          <w:lang w:val="ru-RU"/>
        </w:rPr>
        <w:t>отреблять алкогольные напитки, наркотические или психотропные вещества, его действия дополнительно подлежат квалификации по части 3 статьи 12.27 КоАП РФ. При этом доказательством состояния опьянения такого водителя будет являться акт освидетельствования на</w:t>
      </w:r>
      <w:r w:rsidRPr="00003B78">
        <w:rPr>
          <w:color w:val="000000" w:themeColor="text1"/>
          <w:sz w:val="28"/>
          <w:szCs w:val="28"/>
          <w:lang w:val="ru-RU"/>
        </w:rPr>
        <w:t xml:space="preserve"> состояние алкогольного опьянения или акт медицинского освидетельствования на состояние опьянения.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 w:rsidRPr="00003B78">
        <w:rPr>
          <w:color w:val="000000" w:themeColor="text1"/>
          <w:sz w:val="28"/>
          <w:szCs w:val="28"/>
          <w:lang w:val="ru-RU"/>
        </w:rPr>
        <w:t>ние опьянения (в целях подтверждения либо опровержения факта употребления указанных напитков или веществ после дорожно-транспортного происшествия) образует объективную сторону состава административного правонарушения, предусмотренного соответствующей часть</w:t>
      </w:r>
      <w:r w:rsidRPr="00003B78">
        <w:rPr>
          <w:color w:val="000000" w:themeColor="text1"/>
          <w:sz w:val="28"/>
          <w:szCs w:val="28"/>
          <w:lang w:val="ru-RU"/>
        </w:rPr>
        <w:t>ю статьи 12.26 КоАП РФ.</w:t>
      </w:r>
    </w:p>
    <w:p w:rsidR="00B8342A" w:rsidRPr="00003B78" w:rsidP="00751245">
      <w:pPr>
        <w:pStyle w:val="NoSpacing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Судом установлено, что 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>
        <w:rPr>
          <w:color w:val="000000" w:themeColor="text1"/>
          <w:sz w:val="28"/>
          <w:szCs w:val="28"/>
          <w:lang w:val="ru-RU"/>
        </w:rPr>
        <w:t xml:space="preserve">. водитель </w:t>
      </w:r>
      <w:r w:rsidRPr="00003B78">
        <w:rPr>
          <w:color w:val="000000" w:themeColor="text1"/>
          <w:sz w:val="28"/>
          <w:szCs w:val="28"/>
          <w:lang w:val="ru-RU" w:eastAsia="ru-RU"/>
        </w:rPr>
        <w:t>Дехканов А.А.</w:t>
      </w:r>
      <w:r w:rsidRPr="00003B78">
        <w:rPr>
          <w:color w:val="000000" w:themeColor="text1"/>
          <w:sz w:val="28"/>
          <w:szCs w:val="28"/>
          <w:lang w:val="ru-RU"/>
        </w:rPr>
        <w:t xml:space="preserve">, управляя транспортным средством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>
        <w:rPr>
          <w:color w:val="000000" w:themeColor="text1"/>
          <w:sz w:val="28"/>
          <w:szCs w:val="28"/>
          <w:lang w:val="ru-RU"/>
        </w:rPr>
        <w:t xml:space="preserve">, принадлежащим на праве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>
        <w:rPr>
          <w:color w:val="000000" w:themeColor="text1"/>
          <w:sz w:val="28"/>
          <w:szCs w:val="28"/>
          <w:lang w:val="ru-RU"/>
        </w:rPr>
        <w:t>.,</w:t>
      </w:r>
      <w:r w:rsidRPr="00003B78">
        <w:rPr>
          <w:sz w:val="28"/>
          <w:szCs w:val="28"/>
        </w:rPr>
        <w:t xml:space="preserve"> </w:t>
      </w:r>
      <w:r w:rsidRPr="00003B78">
        <w:rPr>
          <w:color w:val="000000" w:themeColor="text1"/>
          <w:sz w:val="28"/>
          <w:szCs w:val="28"/>
          <w:lang w:val="ru-RU"/>
        </w:rPr>
        <w:t xml:space="preserve">на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, </w:t>
      </w:r>
      <w:r w:rsidRPr="00003B78" w:rsidR="00751245">
        <w:rPr>
          <w:color w:val="000000" w:themeColor="text1"/>
          <w:sz w:val="28"/>
          <w:szCs w:val="28"/>
          <w:lang w:val="ru-RU"/>
        </w:rPr>
        <w:t xml:space="preserve">повредил </w:t>
      </w:r>
      <w:r w:rsidRPr="00003B78" w:rsidR="00DF5950">
        <w:rPr>
          <w:color w:val="000000" w:themeColor="text1"/>
          <w:sz w:val="28"/>
          <w:szCs w:val="28"/>
          <w:lang w:val="ru-RU"/>
        </w:rPr>
        <w:t>электр</w:t>
      </w:r>
      <w:r w:rsidRPr="00003B78">
        <w:rPr>
          <w:color w:val="000000" w:themeColor="text1"/>
          <w:sz w:val="28"/>
          <w:szCs w:val="28"/>
          <w:lang w:val="ru-RU"/>
        </w:rPr>
        <w:t xml:space="preserve">ическую опору </w:t>
      </w:r>
      <w:r w:rsidRPr="00003B78" w:rsidR="00DF5950">
        <w:rPr>
          <w:color w:val="000000" w:themeColor="text1"/>
          <w:sz w:val="28"/>
          <w:szCs w:val="28"/>
          <w:lang w:val="ru-RU"/>
        </w:rPr>
        <w:t>№5</w:t>
      </w:r>
      <w:r w:rsidRPr="00003B78">
        <w:rPr>
          <w:color w:val="000000" w:themeColor="text1"/>
          <w:sz w:val="28"/>
          <w:szCs w:val="28"/>
          <w:lang w:val="ru-RU"/>
        </w:rPr>
        <w:t xml:space="preserve">  ГУП РК «Крымэнерго»</w:t>
      </w:r>
      <w:r w:rsidRPr="00003B78" w:rsidR="00DD782D">
        <w:rPr>
          <w:color w:val="000000" w:themeColor="text1"/>
          <w:sz w:val="28"/>
          <w:szCs w:val="28"/>
          <w:lang w:val="ru-RU"/>
        </w:rPr>
        <w:t>, после чего в нарушение п.2.5 Правил дорожного движения Российской Федерации оставил место дорожно-транспортного происшествия, участником которого он являлся.</w:t>
      </w:r>
    </w:p>
    <w:p w:rsidR="00A264D1" w:rsidRPr="00003B78" w:rsidP="0026572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Указанные обстоятельства также подтверждаются, протоколом об административном правонарушении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>
        <w:rPr>
          <w:color w:val="000000" w:themeColor="text1"/>
          <w:sz w:val="28"/>
          <w:szCs w:val="28"/>
          <w:lang w:val="ru-RU"/>
        </w:rPr>
        <w:t>.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; определением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 о возбуждении дела об административном правонарушении и проведении административного расследования от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.; рапортом Инспектора ДПС ГИБДД ОМВД России по Белогорскому району от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.; схема места совершения административного правонарушения от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.; письменным объяснением </w:t>
      </w:r>
      <w:r w:rsidRPr="00003B78" w:rsidR="00DF5950">
        <w:rPr>
          <w:color w:val="000000" w:themeColor="text1"/>
          <w:sz w:val="28"/>
          <w:szCs w:val="28"/>
          <w:lang w:val="ru-RU" w:eastAsia="ru-RU"/>
        </w:rPr>
        <w:t>Дехканова А.А.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 от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DF5950">
        <w:rPr>
          <w:color w:val="000000" w:themeColor="text1"/>
          <w:sz w:val="28"/>
          <w:szCs w:val="28"/>
          <w:lang w:val="ru-RU"/>
        </w:rPr>
        <w:t>.;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 приложением к определению о возбуждении дела об АП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г.; рапортом инспектора (ДПС) ОДПС ОГИБДД ОМВД РФ по Белогорскому р-ну от 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DF5950">
        <w:rPr>
          <w:color w:val="000000" w:themeColor="text1"/>
          <w:sz w:val="28"/>
          <w:szCs w:val="28"/>
          <w:lang w:val="ru-RU"/>
        </w:rPr>
        <w:t xml:space="preserve">.; ходатайством инспектора (ДПС) ОДПС ГАИ ОМВД России по Белогорскому р-ну от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DF5950">
        <w:rPr>
          <w:color w:val="000000" w:themeColor="text1"/>
          <w:sz w:val="28"/>
          <w:szCs w:val="28"/>
          <w:lang w:val="ru-RU"/>
        </w:rPr>
        <w:t>.;</w:t>
      </w:r>
      <w:r w:rsidRPr="00003B78" w:rsidR="00265728">
        <w:rPr>
          <w:color w:val="000000" w:themeColor="text1"/>
          <w:sz w:val="28"/>
          <w:szCs w:val="28"/>
          <w:lang w:val="ru-RU"/>
        </w:rPr>
        <w:t xml:space="preserve"> определением о продлении срока расследования по делу об административном правонарушении от 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265728">
        <w:rPr>
          <w:color w:val="000000" w:themeColor="text1"/>
          <w:sz w:val="28"/>
          <w:szCs w:val="28"/>
          <w:lang w:val="ru-RU"/>
        </w:rPr>
        <w:t xml:space="preserve">.; карточкой учета т/с; фотоматериалом; сведениями о допущенных 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 xml:space="preserve">Дехкановым А.А. 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>нарушениях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 xml:space="preserve">; справкой к протоколу об административном правонарушении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>.</w:t>
      </w:r>
      <w:r w:rsidRPr="00003B78" w:rsidR="00896C9A">
        <w:rPr>
          <w:color w:val="000000" w:themeColor="text1"/>
          <w:sz w:val="28"/>
          <w:szCs w:val="28"/>
          <w:lang w:val="ru-RU"/>
        </w:rPr>
        <w:t xml:space="preserve"> согласно которой 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>Дехканов А.А</w:t>
      </w:r>
      <w:r w:rsidRPr="00003B78" w:rsidR="00896C9A">
        <w:rPr>
          <w:color w:val="000000" w:themeColor="text1"/>
          <w:sz w:val="28"/>
          <w:szCs w:val="28"/>
          <w:lang w:val="ru-RU"/>
        </w:rPr>
        <w:t xml:space="preserve">.  по состоянию на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 w:rsidR="00896C9A">
        <w:rPr>
          <w:color w:val="000000" w:themeColor="text1"/>
          <w:sz w:val="28"/>
          <w:szCs w:val="28"/>
          <w:lang w:val="ru-RU"/>
        </w:rPr>
        <w:t xml:space="preserve">. среди лишенных права управления не значится, удостоверение водителя </w:t>
      </w:r>
      <w:r w:rsidRPr="00003B78" w:rsidR="00265728">
        <w:rPr>
          <w:color w:val="000000" w:themeColor="text1"/>
          <w:sz w:val="28"/>
          <w:szCs w:val="28"/>
          <w:lang w:val="ru-RU"/>
        </w:rPr>
        <w:t xml:space="preserve">не </w:t>
      </w:r>
      <w:r w:rsidRPr="00003B78" w:rsidR="00896C9A">
        <w:rPr>
          <w:color w:val="000000" w:themeColor="text1"/>
          <w:sz w:val="28"/>
          <w:szCs w:val="28"/>
          <w:lang w:val="ru-RU"/>
        </w:rPr>
        <w:t>получал</w:t>
      </w:r>
      <w:r w:rsidRPr="00003B78" w:rsidR="00265728">
        <w:rPr>
          <w:color w:val="000000" w:themeColor="text1"/>
          <w:sz w:val="28"/>
          <w:szCs w:val="28"/>
          <w:lang w:val="ru-RU"/>
        </w:rPr>
        <w:t>.</w:t>
      </w:r>
      <w:r w:rsidRPr="00003B78" w:rsidR="00896C9A">
        <w:rPr>
          <w:color w:val="000000" w:themeColor="text1"/>
          <w:sz w:val="28"/>
          <w:szCs w:val="28"/>
          <w:lang w:val="ru-RU"/>
        </w:rPr>
        <w:t xml:space="preserve"> </w:t>
      </w:r>
    </w:p>
    <w:p w:rsidR="003423DA" w:rsidRPr="00003B78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 w:eastAsia="ru-RU"/>
        </w:rPr>
        <w:t>Дехканов А.А</w:t>
      </w:r>
      <w:r w:rsidRPr="00003B78" w:rsidR="00896C9A">
        <w:rPr>
          <w:color w:val="000000" w:themeColor="text1"/>
          <w:sz w:val="28"/>
          <w:szCs w:val="28"/>
          <w:lang w:val="ru-RU"/>
        </w:rPr>
        <w:t>.</w:t>
      </w:r>
      <w:r w:rsidRPr="00003B78">
        <w:rPr>
          <w:color w:val="000000" w:themeColor="text1"/>
          <w:sz w:val="28"/>
          <w:szCs w:val="28"/>
          <w:lang w:val="ru-RU"/>
        </w:rPr>
        <w:t xml:space="preserve"> 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выразил, такой воз</w:t>
      </w:r>
      <w:r w:rsidRPr="00003B78">
        <w:rPr>
          <w:color w:val="000000" w:themeColor="text1"/>
          <w:sz w:val="28"/>
          <w:szCs w:val="28"/>
          <w:lang w:val="ru-RU"/>
        </w:rPr>
        <w:t>можности лишен не был, указав на оставление им дорожно-транспортного происшествия.</w:t>
      </w:r>
    </w:p>
    <w:p w:rsidR="003423DA" w:rsidRPr="00003B78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Вышеуказанные доказательства являются надлежащими и допустимыми доказательствами, согласуются между собой и в совокупности подтверждают </w:t>
      </w:r>
      <w:r w:rsidRPr="00003B78">
        <w:rPr>
          <w:color w:val="000000" w:themeColor="text1"/>
          <w:sz w:val="28"/>
          <w:szCs w:val="28"/>
          <w:lang w:val="ru-RU"/>
        </w:rPr>
        <w:t xml:space="preserve">вину 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>Дехканова А.А</w:t>
      </w:r>
      <w:r w:rsidRPr="00003B78" w:rsidR="00896C9A">
        <w:rPr>
          <w:color w:val="000000" w:themeColor="text1"/>
          <w:sz w:val="28"/>
          <w:szCs w:val="28"/>
          <w:lang w:val="ru-RU"/>
        </w:rPr>
        <w:t>.</w:t>
      </w:r>
      <w:r w:rsidRPr="00003B78" w:rsidR="00D2364C">
        <w:rPr>
          <w:color w:val="000000" w:themeColor="text1"/>
          <w:sz w:val="28"/>
          <w:szCs w:val="28"/>
          <w:lang w:val="ru-RU"/>
        </w:rPr>
        <w:t xml:space="preserve"> </w:t>
      </w:r>
      <w:r w:rsidRPr="00003B78">
        <w:rPr>
          <w:color w:val="000000" w:themeColor="text1"/>
          <w:sz w:val="28"/>
          <w:szCs w:val="28"/>
          <w:lang w:val="ru-RU"/>
        </w:rPr>
        <w:t xml:space="preserve">в инкриминируемом ему административном правонарушении. </w:t>
      </w:r>
    </w:p>
    <w:p w:rsidR="003423DA" w:rsidRPr="00003B78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>Дехканов А.А</w:t>
      </w:r>
      <w:r w:rsidRPr="00003B78" w:rsidR="00896C9A">
        <w:rPr>
          <w:color w:val="000000" w:themeColor="text1"/>
          <w:sz w:val="28"/>
          <w:szCs w:val="28"/>
          <w:lang w:val="ru-RU"/>
        </w:rPr>
        <w:t xml:space="preserve">. </w:t>
      </w:r>
      <w:r w:rsidRPr="00003B78" w:rsidR="00B170E1">
        <w:rPr>
          <w:color w:val="000000" w:themeColor="text1"/>
          <w:sz w:val="28"/>
          <w:szCs w:val="28"/>
          <w:lang w:val="ru-RU"/>
        </w:rPr>
        <w:t xml:space="preserve">суд </w:t>
      </w:r>
      <w:r w:rsidRPr="00003B78">
        <w:rPr>
          <w:color w:val="000000" w:themeColor="text1"/>
          <w:sz w:val="28"/>
          <w:szCs w:val="28"/>
          <w:lang w:val="ru-RU"/>
        </w:rPr>
        <w:t>квалифициру</w:t>
      </w:r>
      <w:r w:rsidRPr="00003B78" w:rsidR="00B170E1">
        <w:rPr>
          <w:color w:val="000000" w:themeColor="text1"/>
          <w:sz w:val="28"/>
          <w:szCs w:val="28"/>
          <w:lang w:val="ru-RU"/>
        </w:rPr>
        <w:t>ет</w:t>
      </w:r>
      <w:r w:rsidRPr="00003B78">
        <w:rPr>
          <w:color w:val="000000" w:themeColor="text1"/>
          <w:sz w:val="28"/>
          <w:szCs w:val="28"/>
          <w:lang w:val="ru-RU"/>
        </w:rPr>
        <w:t xml:space="preserve"> по ч. 2 ст. 12.27 </w:t>
      </w:r>
      <w:r w:rsidRPr="00003B78">
        <w:rPr>
          <w:color w:val="000000" w:themeColor="text1"/>
          <w:sz w:val="28"/>
          <w:szCs w:val="28"/>
          <w:lang w:val="ru-RU"/>
        </w:rPr>
        <w:t xml:space="preserve">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3423DA" w:rsidRPr="00003B78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Процессуальных нарушений и обстоятельств, исключающих</w:t>
      </w:r>
      <w:r w:rsidRPr="00003B78">
        <w:rPr>
          <w:color w:val="000000" w:themeColor="text1"/>
          <w:sz w:val="28"/>
          <w:szCs w:val="28"/>
          <w:lang w:val="ru-RU"/>
        </w:rPr>
        <w:t xml:space="preserve">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>Дехканова  А.А</w:t>
      </w:r>
      <w:r w:rsidRPr="00003B78" w:rsidR="00896C9A">
        <w:rPr>
          <w:color w:val="000000" w:themeColor="text1"/>
          <w:sz w:val="28"/>
          <w:szCs w:val="28"/>
          <w:lang w:val="ru-RU"/>
        </w:rPr>
        <w:t xml:space="preserve">. </w:t>
      </w:r>
      <w:r w:rsidRPr="00003B78">
        <w:rPr>
          <w:color w:val="000000" w:themeColor="text1"/>
          <w:sz w:val="28"/>
          <w:szCs w:val="28"/>
          <w:lang w:val="ru-RU"/>
        </w:rPr>
        <w:t>при возбуждении дела об адм</w:t>
      </w:r>
      <w:r w:rsidRPr="00003B78">
        <w:rPr>
          <w:color w:val="000000" w:themeColor="text1"/>
          <w:sz w:val="28"/>
          <w:szCs w:val="28"/>
          <w:lang w:val="ru-RU"/>
        </w:rPr>
        <w:t>инистративном правонарушении нарушены не были.</w:t>
      </w:r>
    </w:p>
    <w:p w:rsidR="00896C9A" w:rsidRPr="00003B78" w:rsidP="00896C9A">
      <w:pPr>
        <w:pStyle w:val="NoSpacing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003B78">
        <w:rPr>
          <w:color w:val="000000" w:themeColor="text1"/>
          <w:sz w:val="28"/>
          <w:szCs w:val="28"/>
          <w:shd w:val="clear" w:color="auto" w:fill="FFFFFF"/>
          <w:lang w:val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 w:rsidRPr="00003B78">
        <w:rPr>
          <w:color w:val="000000" w:themeColor="text1"/>
          <w:sz w:val="28"/>
          <w:szCs w:val="28"/>
          <w:shd w:val="clear" w:color="auto" w:fill="FFFFFF"/>
          <w:lang w:val="ru-RU"/>
        </w:rPr>
        <w:t>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 </w:t>
      </w:r>
      <w:hyperlink r:id="rId4" w:tgtFrame="_blank" w:history="1">
        <w:r w:rsidRPr="00003B78">
          <w:rPr>
            <w:rStyle w:val="Hyperlink"/>
            <w:color w:val="000000" w:themeColor="text1"/>
            <w:sz w:val="28"/>
            <w:szCs w:val="28"/>
            <w:shd w:val="clear" w:color="auto" w:fill="FFFFFF"/>
            <w:lang w:val="ru-RU"/>
          </w:rPr>
          <w:t>Кодексе</w:t>
        </w:r>
      </w:hyperlink>
      <w:r w:rsidRPr="00003B78">
        <w:rPr>
          <w:color w:val="000000" w:themeColor="text1"/>
          <w:sz w:val="28"/>
          <w:szCs w:val="28"/>
          <w:lang w:val="ru-RU"/>
        </w:rPr>
        <w:t xml:space="preserve"> </w:t>
      </w:r>
      <w:r w:rsidRPr="00003B78">
        <w:rPr>
          <w:color w:val="000000" w:themeColor="text1"/>
          <w:sz w:val="28"/>
          <w:szCs w:val="28"/>
          <w:shd w:val="clear" w:color="auto" w:fill="FFFFFF"/>
          <w:lang w:val="ru-RU"/>
        </w:rPr>
        <w:t>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</w:t>
      </w:r>
      <w:r w:rsidRPr="00003B78">
        <w:rPr>
          <w:color w:val="000000" w:themeColor="text1"/>
          <w:sz w:val="28"/>
          <w:szCs w:val="28"/>
          <w:shd w:val="clear" w:color="auto" w:fill="FFFFFF"/>
          <w:lang w:val="ru-RU"/>
        </w:rPr>
        <w:t>ии, индивидуализировать наказание в каждом конкретном случае.</w:t>
      </w:r>
    </w:p>
    <w:p w:rsidR="00896C9A" w:rsidRPr="00003B78" w:rsidP="00896C9A">
      <w:pPr>
        <w:pStyle w:val="NoSpacing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003B78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</w:t>
      </w:r>
      <w:r w:rsidRPr="00003B78">
        <w:rPr>
          <w:color w:val="000000" w:themeColor="text1"/>
          <w:sz w:val="28"/>
          <w:szCs w:val="28"/>
          <w:shd w:val="clear" w:color="auto" w:fill="FFFFFF"/>
          <w:lang w:val="ru-RU"/>
        </w:rPr>
        <w:t>.</w:t>
      </w:r>
    </w:p>
    <w:p w:rsidR="00896C9A" w:rsidRPr="00003B78" w:rsidP="00003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разрешении вопроса о применении административного наказания правонарушителю </w:t>
      </w:r>
      <w:r w:rsidRPr="00003B78" w:rsidR="002657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Дехканову А.А</w:t>
      </w:r>
      <w:r w:rsidRPr="000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0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содеянному, </w:t>
      </w:r>
      <w:r w:rsidRPr="00003B78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смягчающих и отягчающих административную ответственность обстоятельств</w:t>
      </w:r>
      <w:r w:rsidRPr="0000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связи с чем, </w:t>
      </w:r>
      <w:r w:rsidRPr="00003B78">
        <w:rPr>
          <w:rFonts w:ascii="Times New Roman" w:hAnsi="Times New Roman" w:cs="Times New Roman"/>
          <w:color w:val="000000" w:themeColor="text1"/>
          <w:sz w:val="28"/>
          <w:szCs w:val="28"/>
        </w:rPr>
        <w:t>суд считает необход</w:t>
      </w:r>
      <w:r w:rsidRPr="00003B78">
        <w:rPr>
          <w:rFonts w:ascii="Times New Roman" w:hAnsi="Times New Roman" w:cs="Times New Roman"/>
          <w:color w:val="000000" w:themeColor="text1"/>
          <w:sz w:val="28"/>
          <w:szCs w:val="28"/>
        </w:rPr>
        <w:t>имым назначить ему наказание в виде административного ареста в пределах санкции статьи за содеянное правонарушение</w:t>
      </w:r>
      <w:r w:rsidRPr="00003B78" w:rsidR="000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</w:t>
      </w:r>
      <w:r w:rsidRPr="00003B78" w:rsidR="00003B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Дехканов А.А</w:t>
      </w:r>
      <w:r w:rsidRPr="000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 w:rsidRPr="00003B78" w:rsidR="00003B78">
        <w:rPr>
          <w:rFonts w:ascii="Times New Roman" w:hAnsi="Times New Roman" w:cs="Times New Roman"/>
          <w:color w:val="000000" w:themeColor="text1"/>
          <w:sz w:val="28"/>
          <w:szCs w:val="28"/>
        </w:rPr>
        <w:t>не имеет  права управления транспортными средствами, водительское удостоверения не получал, не имел и не имеет права управления.</w:t>
      </w:r>
    </w:p>
    <w:p w:rsidR="00896C9A" w:rsidRPr="00003B78" w:rsidP="00896C9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03B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Указанное наказание мировой судья считает соразмерным допущенному правонарушению и личности виновного и будет нести в себе цель воспитательного воздействия, а также способствовать недопущению новых правонарушений.</w:t>
      </w:r>
    </w:p>
    <w:p w:rsidR="00896C9A" w:rsidRPr="00003B78" w:rsidP="00896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Дехканов А.А. </w:t>
      </w:r>
      <w:r w:rsidRPr="0000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относится </w:t>
      </w:r>
      <w:r w:rsidRPr="00003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B170E1" w:rsidRPr="00003B78" w:rsidP="00FB5D38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На основании вышеизложенного и руководствуясь ч. 2 ст. 12.27, ст. ст. 29</w:t>
      </w:r>
      <w:r w:rsidRPr="00003B78">
        <w:rPr>
          <w:color w:val="000000" w:themeColor="text1"/>
          <w:sz w:val="28"/>
          <w:szCs w:val="28"/>
          <w:lang w:val="ru-RU"/>
        </w:rPr>
        <w:t>.9-29.10, 30.1 Кодекса Российской Федерации об административных правонарушениях, мировой судья –</w:t>
      </w:r>
    </w:p>
    <w:p w:rsidR="00B170E1" w:rsidRPr="00003B78" w:rsidP="00FB5D38">
      <w:pPr>
        <w:pStyle w:val="NoSpacing"/>
        <w:ind w:firstLine="567"/>
        <w:jc w:val="center"/>
        <w:rPr>
          <w:color w:val="000000" w:themeColor="text1"/>
          <w:sz w:val="28"/>
          <w:szCs w:val="28"/>
          <w:lang w:val="ru-RU"/>
        </w:rPr>
      </w:pPr>
      <w:r w:rsidRPr="00003B78">
        <w:rPr>
          <w:color w:val="000000" w:themeColor="text1"/>
          <w:sz w:val="28"/>
          <w:szCs w:val="28"/>
          <w:lang w:val="ru-RU"/>
        </w:rPr>
        <w:t>ПОСТАНОВИЛ:</w:t>
      </w:r>
    </w:p>
    <w:p w:rsidR="00B170E1" w:rsidRPr="00003B78" w:rsidP="00FB5D3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003B78" w:rsidR="0026572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Дехканова Алишер Абдуллоевича</w:t>
      </w:r>
      <w:r w:rsidRPr="00003B78" w:rsidR="00896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5317BC" w:rsidR="00FC30FA">
        <w:rPr>
          <w:color w:val="000000" w:themeColor="text1"/>
          <w:sz w:val="28"/>
          <w:szCs w:val="28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</w:rPr>
        <w:t>&gt;</w:t>
      </w:r>
      <w:r w:rsidRPr="00003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суток.</w:t>
      </w:r>
    </w:p>
    <w:p w:rsidR="00273D84" w:rsidRPr="00003B78" w:rsidP="00273D84">
      <w:pPr>
        <w:pStyle w:val="NoSpacing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03B78">
        <w:rPr>
          <w:rFonts w:eastAsiaTheme="minorHAnsi"/>
          <w:color w:val="000000" w:themeColor="text1"/>
          <w:sz w:val="28"/>
          <w:szCs w:val="28"/>
          <w:lang w:val="ru-RU" w:eastAsia="en-US"/>
        </w:rPr>
        <w:t>П</w:t>
      </w:r>
      <w:r w:rsidRPr="00003B78">
        <w:rPr>
          <w:rFonts w:eastAsiaTheme="minorHAnsi"/>
          <w:color w:val="000000" w:themeColor="text1"/>
          <w:sz w:val="28"/>
          <w:szCs w:val="28"/>
          <w:lang w:val="ru-RU" w:eastAsia="en-US"/>
        </w:rPr>
        <w:t>остановление подлежит немедленному исполнению.</w:t>
      </w:r>
    </w:p>
    <w:p w:rsidR="007876D3" w:rsidRPr="00003B78" w:rsidP="00273D84">
      <w:pPr>
        <w:pStyle w:val="NoSpacing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03B7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Срок наказания 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 xml:space="preserve">Дехканову Алишер </w:t>
      </w:r>
      <w:r w:rsidRPr="00003B78" w:rsidR="00265728">
        <w:rPr>
          <w:color w:val="000000" w:themeColor="text1"/>
          <w:sz w:val="28"/>
          <w:szCs w:val="28"/>
          <w:lang w:val="ru-RU" w:eastAsia="ru-RU"/>
        </w:rPr>
        <w:t>Абдуллоевичу</w:t>
      </w:r>
      <w:r w:rsidRPr="00003B78" w:rsidR="0026572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003B7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исчислять с </w:t>
      </w:r>
      <w:r w:rsidRPr="005317BC" w:rsidR="00FC30FA">
        <w:rPr>
          <w:color w:val="000000" w:themeColor="text1"/>
          <w:sz w:val="28"/>
          <w:szCs w:val="28"/>
          <w:lang w:val="ru-RU"/>
        </w:rPr>
        <w:t>&lt;</w:t>
      </w:r>
      <w:r w:rsidR="00FC30FA">
        <w:rPr>
          <w:color w:val="000000" w:themeColor="text1"/>
          <w:sz w:val="28"/>
          <w:szCs w:val="28"/>
        </w:rPr>
        <w:t>данные изъяты</w:t>
      </w:r>
      <w:r w:rsidRPr="005317BC" w:rsidR="00FC30FA">
        <w:rPr>
          <w:color w:val="000000" w:themeColor="text1"/>
          <w:sz w:val="28"/>
          <w:szCs w:val="28"/>
          <w:lang w:val="ru-RU"/>
        </w:rPr>
        <w:t>&gt;</w:t>
      </w:r>
      <w:r w:rsidRPr="00003B78">
        <w:rPr>
          <w:rFonts w:eastAsiaTheme="minorHAnsi"/>
          <w:color w:val="000000" w:themeColor="text1"/>
          <w:sz w:val="28"/>
          <w:szCs w:val="28"/>
          <w:lang w:val="ru-RU" w:eastAsia="en-US"/>
        </w:rPr>
        <w:t>года.</w:t>
      </w:r>
    </w:p>
    <w:p w:rsidR="00273D84" w:rsidRPr="00003B78" w:rsidP="00273D84">
      <w:pPr>
        <w:pStyle w:val="NoSpacing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003B7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 судьи об административном аресте исполняется органами внутренних дел. </w:t>
      </w:r>
    </w:p>
    <w:p w:rsidR="00B170E1" w:rsidRPr="00003B78" w:rsidP="00273D84">
      <w:pPr>
        <w:pStyle w:val="NoSpacing"/>
        <w:ind w:firstLine="567"/>
        <w:jc w:val="both"/>
        <w:rPr>
          <w:color w:val="000000" w:themeColor="text1"/>
          <w:sz w:val="28"/>
          <w:szCs w:val="28"/>
          <w:lang w:val="ru-RU" w:eastAsia="ru-RU"/>
        </w:rPr>
      </w:pPr>
      <w:r w:rsidRPr="00003B7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 32 Белогорского судебного района Республики  Крым в течение десяти </w:t>
      </w:r>
      <w:r w:rsidRPr="00003B78" w:rsidR="00265728">
        <w:rPr>
          <w:rFonts w:eastAsiaTheme="minorHAnsi"/>
          <w:color w:val="000000" w:themeColor="text1"/>
          <w:sz w:val="28"/>
          <w:szCs w:val="28"/>
          <w:lang w:val="ru-RU" w:eastAsia="en-US"/>
        </w:rPr>
        <w:t>дней</w:t>
      </w:r>
      <w:r w:rsidRPr="00003B78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со дня вручения или получения его копии.</w:t>
      </w:r>
    </w:p>
    <w:p w:rsidR="00B170E1" w:rsidRPr="00003B78" w:rsidP="00FB5D38">
      <w:pPr>
        <w:pStyle w:val="NoSpacing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003B78" w:rsidRPr="00003B78" w:rsidP="00FB5D38">
      <w:pPr>
        <w:pStyle w:val="NoSpacing"/>
        <w:jc w:val="both"/>
        <w:rPr>
          <w:color w:val="000000" w:themeColor="text1"/>
          <w:sz w:val="28"/>
          <w:szCs w:val="28"/>
          <w:lang w:val="ru-RU" w:eastAsia="ru-RU"/>
        </w:rPr>
      </w:pPr>
    </w:p>
    <w:p w:rsidR="00DE000F" w:rsidRPr="00003B78" w:rsidP="00DE00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03B7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003B78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судья: </w:t>
      </w:r>
      <w:r w:rsidRPr="00FC30FA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003B78">
        <w:rPr>
          <w:rFonts w:ascii="Times New Roman" w:hAnsi="Times New Roman" w:cs="Times New Roman"/>
          <w:sz w:val="28"/>
          <w:szCs w:val="28"/>
          <w:lang w:eastAsia="ru-RU"/>
        </w:rPr>
        <w:t>С.Р. Новиков</w:t>
      </w:r>
    </w:p>
    <w:p w:rsidR="00DE000F" w:rsidRPr="00FC30FA" w:rsidP="00DE000F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C30FA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DE000F" w:rsidRPr="00FC30FA" w:rsidP="00DE000F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DE000F" w:rsidRPr="00FC30FA" w:rsidP="00DE000F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C30FA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B170E1" w:rsidRPr="00FC30FA" w:rsidP="00DE000F">
      <w:pPr>
        <w:spacing w:after="0" w:line="240" w:lineRule="auto"/>
        <w:ind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C30FA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</w:t>
      </w:r>
    </w:p>
    <w:sectPr w:rsidSect="00DE000F">
      <w:headerReference w:type="default" r:id="rId5"/>
      <w:pgSz w:w="11905" w:h="16838"/>
      <w:pgMar w:top="1106" w:right="567" w:bottom="1134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91241257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FA">
          <w:rPr>
            <w:noProof/>
          </w:rPr>
          <w:t>5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46"/>
    <w:rsid w:val="00003B78"/>
    <w:rsid w:val="00030971"/>
    <w:rsid w:val="00037D36"/>
    <w:rsid w:val="00101BEA"/>
    <w:rsid w:val="001C1DC5"/>
    <w:rsid w:val="001F6D1D"/>
    <w:rsid w:val="00241970"/>
    <w:rsid w:val="00254B83"/>
    <w:rsid w:val="00265728"/>
    <w:rsid w:val="00273D84"/>
    <w:rsid w:val="00285F50"/>
    <w:rsid w:val="002A0154"/>
    <w:rsid w:val="002F1C36"/>
    <w:rsid w:val="00307D7B"/>
    <w:rsid w:val="00320377"/>
    <w:rsid w:val="003223CD"/>
    <w:rsid w:val="003327EE"/>
    <w:rsid w:val="003423DA"/>
    <w:rsid w:val="00407D3E"/>
    <w:rsid w:val="00447601"/>
    <w:rsid w:val="00475951"/>
    <w:rsid w:val="004925CE"/>
    <w:rsid w:val="00496CCA"/>
    <w:rsid w:val="004A0FD5"/>
    <w:rsid w:val="004B53EA"/>
    <w:rsid w:val="005317BC"/>
    <w:rsid w:val="0055595D"/>
    <w:rsid w:val="005B703B"/>
    <w:rsid w:val="005C3938"/>
    <w:rsid w:val="00601BE0"/>
    <w:rsid w:val="00654003"/>
    <w:rsid w:val="0074579D"/>
    <w:rsid w:val="007500BE"/>
    <w:rsid w:val="00751245"/>
    <w:rsid w:val="0077448F"/>
    <w:rsid w:val="00784C33"/>
    <w:rsid w:val="007876D3"/>
    <w:rsid w:val="00801066"/>
    <w:rsid w:val="00845F29"/>
    <w:rsid w:val="0089225D"/>
    <w:rsid w:val="00896C9A"/>
    <w:rsid w:val="008E4F1F"/>
    <w:rsid w:val="008F353B"/>
    <w:rsid w:val="0097604E"/>
    <w:rsid w:val="00982217"/>
    <w:rsid w:val="0099350A"/>
    <w:rsid w:val="009B15C5"/>
    <w:rsid w:val="00A05562"/>
    <w:rsid w:val="00A21BB5"/>
    <w:rsid w:val="00A264D1"/>
    <w:rsid w:val="00A42B68"/>
    <w:rsid w:val="00AC01C5"/>
    <w:rsid w:val="00B11578"/>
    <w:rsid w:val="00B170E1"/>
    <w:rsid w:val="00B8342A"/>
    <w:rsid w:val="00B907E2"/>
    <w:rsid w:val="00BA6665"/>
    <w:rsid w:val="00C2490A"/>
    <w:rsid w:val="00C33991"/>
    <w:rsid w:val="00C34E77"/>
    <w:rsid w:val="00C62AF1"/>
    <w:rsid w:val="00C72AA3"/>
    <w:rsid w:val="00C769CB"/>
    <w:rsid w:val="00D222DB"/>
    <w:rsid w:val="00D2364C"/>
    <w:rsid w:val="00D57329"/>
    <w:rsid w:val="00DD782D"/>
    <w:rsid w:val="00DE000F"/>
    <w:rsid w:val="00DE69DF"/>
    <w:rsid w:val="00DF5950"/>
    <w:rsid w:val="00E31446"/>
    <w:rsid w:val="00E46BFB"/>
    <w:rsid w:val="00E73C83"/>
    <w:rsid w:val="00EA31E3"/>
    <w:rsid w:val="00EF50BE"/>
    <w:rsid w:val="00F012A6"/>
    <w:rsid w:val="00F06ADC"/>
    <w:rsid w:val="00F66314"/>
    <w:rsid w:val="00FB5D38"/>
    <w:rsid w:val="00FC30FA"/>
    <w:rsid w:val="00FD5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unhideWhenUsed/>
    <w:rsid w:val="00FD5646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75951"/>
  </w:style>
  <w:style w:type="paragraph" w:styleId="Footer">
    <w:name w:val="footer"/>
    <w:basedOn w:val="Normal"/>
    <w:link w:val="a0"/>
    <w:uiPriority w:val="99"/>
    <w:unhideWhenUsed/>
    <w:rsid w:val="0047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5951"/>
  </w:style>
  <w:style w:type="paragraph" w:styleId="BalloonText">
    <w:name w:val="Balloon Text"/>
    <w:basedOn w:val="Normal"/>
    <w:link w:val="a1"/>
    <w:uiPriority w:val="99"/>
    <w:semiHidden/>
    <w:unhideWhenUsed/>
    <w:rsid w:val="0003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clck.yandex.ru/redir/nWO_r1F33ck?data=TUZzNUtUalhlNGlhWTkxbVlaU3JvMnQxQUhGRE5jUER0TVF5MHBDVzRSc1RmTE8zNUxyVHJkTXFmRDZOMFluZnR4YTRsa0xkNXZUT3dWd2hUaFdtSWVqTmV0NnRGTWdiN0l0REpDUkI3d21SRXA2RURMNDZrRlR5RmxkX24yVHJWWFVrTzJkMkV6M284QUdEWWZyazBIdHVHNGRPTm45QkhaWnVvcWFpTjRKd3dwWFhwb2g3STM3RmVwQ0NUeFlZeHV5WDNtN1IweDQ&amp;b64e=2&amp;sign=023dc8989093b847d6fec6d0e9008efd&amp;keyno=17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