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6E0E" w:rsidRPr="00A97DE1" w:rsidP="00A97DE1">
      <w:pPr>
        <w:ind w:right="-2" w:firstLine="567"/>
        <w:jc w:val="right"/>
        <w:rPr>
          <w:noProof/>
          <w:color w:val="000000" w:themeColor="text1"/>
          <w:sz w:val="28"/>
          <w:szCs w:val="28"/>
          <w:lang w:val="uk-UA"/>
        </w:rPr>
      </w:pPr>
    </w:p>
    <w:p w:rsidR="008A26F8" w:rsidRPr="00A97DE1" w:rsidP="00A97DE1">
      <w:pPr>
        <w:ind w:right="-2" w:firstLine="567"/>
        <w:jc w:val="right"/>
        <w:rPr>
          <w:noProof/>
          <w:color w:val="000000" w:themeColor="text1"/>
          <w:sz w:val="28"/>
          <w:szCs w:val="28"/>
          <w:lang w:val="uk-UA"/>
        </w:rPr>
      </w:pPr>
      <w:r w:rsidRPr="00A97DE1">
        <w:rPr>
          <w:noProof/>
          <w:color w:val="000000" w:themeColor="text1"/>
          <w:sz w:val="28"/>
          <w:szCs w:val="28"/>
          <w:lang w:val="uk-UA"/>
        </w:rPr>
        <w:t xml:space="preserve">                                                     Дело </w:t>
      </w:r>
      <w:r w:rsidRPr="00A97DE1" w:rsidR="001D0453">
        <w:rPr>
          <w:noProof/>
          <w:color w:val="000000" w:themeColor="text1"/>
          <w:sz w:val="28"/>
          <w:szCs w:val="28"/>
          <w:lang w:val="uk-UA"/>
        </w:rPr>
        <w:t>№5-32-</w:t>
      </w:r>
      <w:r w:rsidR="00631154">
        <w:rPr>
          <w:noProof/>
          <w:color w:val="000000" w:themeColor="text1"/>
          <w:sz w:val="28"/>
          <w:szCs w:val="28"/>
          <w:lang w:val="uk-UA"/>
        </w:rPr>
        <w:t>83</w:t>
      </w:r>
      <w:r w:rsidRPr="00A97DE1" w:rsidR="00AB2DBF">
        <w:rPr>
          <w:noProof/>
          <w:color w:val="000000" w:themeColor="text1"/>
          <w:sz w:val="28"/>
          <w:szCs w:val="28"/>
          <w:lang w:val="uk-UA"/>
        </w:rPr>
        <w:t>/202</w:t>
      </w:r>
      <w:r w:rsidRPr="00A97DE1" w:rsidR="006D6E0E">
        <w:rPr>
          <w:noProof/>
          <w:color w:val="000000" w:themeColor="text1"/>
          <w:sz w:val="28"/>
          <w:szCs w:val="28"/>
          <w:lang w:val="uk-UA"/>
        </w:rPr>
        <w:t>5</w:t>
      </w:r>
    </w:p>
    <w:p w:rsidR="008A26F8" w:rsidRPr="00A97DE1" w:rsidP="00A97DE1">
      <w:pPr>
        <w:ind w:right="-2" w:firstLine="567"/>
        <w:jc w:val="center"/>
        <w:rPr>
          <w:b/>
          <w:bCs/>
          <w:color w:val="000000" w:themeColor="text1"/>
          <w:sz w:val="28"/>
          <w:szCs w:val="28"/>
          <w:lang w:val="uk-UA"/>
        </w:rPr>
      </w:pPr>
      <w:r w:rsidRPr="00A97DE1">
        <w:rPr>
          <w:b/>
          <w:bCs/>
          <w:color w:val="000000" w:themeColor="text1"/>
          <w:sz w:val="28"/>
          <w:szCs w:val="28"/>
          <w:lang w:val="uk-UA"/>
        </w:rPr>
        <w:t xml:space="preserve">ПОСТАНОВЛЕНИЕ </w:t>
      </w:r>
    </w:p>
    <w:p w:rsidR="008A26F8" w:rsidRPr="00A97DE1" w:rsidP="00A97DE1">
      <w:pPr>
        <w:ind w:right="-2" w:firstLine="567"/>
        <w:jc w:val="both"/>
        <w:outlineLvl w:val="0"/>
        <w:rPr>
          <w:color w:val="000000" w:themeColor="text1"/>
          <w:sz w:val="28"/>
          <w:szCs w:val="28"/>
        </w:rPr>
      </w:pPr>
      <w:r>
        <w:rPr>
          <w:color w:val="000000" w:themeColor="text1"/>
          <w:sz w:val="28"/>
          <w:szCs w:val="28"/>
        </w:rPr>
        <w:t>06</w:t>
      </w:r>
      <w:r w:rsidRPr="00A97DE1" w:rsidR="002B0064">
        <w:rPr>
          <w:color w:val="000000" w:themeColor="text1"/>
          <w:sz w:val="28"/>
          <w:szCs w:val="28"/>
        </w:rPr>
        <w:t xml:space="preserve"> </w:t>
      </w:r>
      <w:r>
        <w:rPr>
          <w:color w:val="000000" w:themeColor="text1"/>
          <w:sz w:val="28"/>
          <w:szCs w:val="28"/>
        </w:rPr>
        <w:t xml:space="preserve">марта </w:t>
      </w:r>
      <w:r w:rsidRPr="00A97DE1" w:rsidR="00AB2DBF">
        <w:rPr>
          <w:color w:val="000000" w:themeColor="text1"/>
          <w:sz w:val="28"/>
          <w:szCs w:val="28"/>
        </w:rPr>
        <w:t>202</w:t>
      </w:r>
      <w:r w:rsidRPr="00A97DE1" w:rsidR="006D6E0E">
        <w:rPr>
          <w:color w:val="000000" w:themeColor="text1"/>
          <w:sz w:val="28"/>
          <w:szCs w:val="28"/>
        </w:rPr>
        <w:t>5</w:t>
      </w:r>
      <w:r w:rsidRPr="00A97DE1">
        <w:rPr>
          <w:color w:val="000000" w:themeColor="text1"/>
          <w:sz w:val="28"/>
          <w:szCs w:val="28"/>
        </w:rPr>
        <w:t xml:space="preserve"> года</w:t>
      </w:r>
      <w:r w:rsidRPr="00A97DE1" w:rsidR="001E102E">
        <w:rPr>
          <w:color w:val="000000" w:themeColor="text1"/>
          <w:sz w:val="28"/>
          <w:szCs w:val="28"/>
        </w:rPr>
        <w:t xml:space="preserve">        </w:t>
      </w:r>
      <w:r w:rsidRPr="00A97DE1">
        <w:rPr>
          <w:color w:val="000000" w:themeColor="text1"/>
          <w:sz w:val="28"/>
          <w:szCs w:val="28"/>
        </w:rPr>
        <w:t xml:space="preserve">                     </w:t>
      </w:r>
      <w:r w:rsidRPr="00A97DE1" w:rsidR="000C419E">
        <w:rPr>
          <w:color w:val="000000" w:themeColor="text1"/>
          <w:sz w:val="28"/>
          <w:szCs w:val="28"/>
        </w:rPr>
        <w:t xml:space="preserve"> </w:t>
      </w:r>
      <w:r w:rsidRPr="00A97DE1" w:rsidR="00FE6C04">
        <w:rPr>
          <w:color w:val="000000" w:themeColor="text1"/>
          <w:sz w:val="28"/>
          <w:szCs w:val="28"/>
        </w:rPr>
        <w:t xml:space="preserve">     </w:t>
      </w:r>
      <w:r w:rsidRPr="00A97DE1" w:rsidR="000C419E">
        <w:rPr>
          <w:color w:val="000000" w:themeColor="text1"/>
          <w:sz w:val="28"/>
          <w:szCs w:val="28"/>
        </w:rPr>
        <w:t xml:space="preserve">               </w:t>
      </w:r>
      <w:r w:rsidRPr="00A97DE1" w:rsidR="004C261C">
        <w:rPr>
          <w:color w:val="000000" w:themeColor="text1"/>
          <w:sz w:val="28"/>
          <w:szCs w:val="28"/>
        </w:rPr>
        <w:t xml:space="preserve">  </w:t>
      </w:r>
      <w:r w:rsidRPr="00A97DE1" w:rsidR="004B1C99">
        <w:rPr>
          <w:color w:val="000000" w:themeColor="text1"/>
          <w:sz w:val="28"/>
          <w:szCs w:val="28"/>
        </w:rPr>
        <w:t xml:space="preserve">        </w:t>
      </w:r>
      <w:r w:rsidRPr="00A97DE1" w:rsidR="004C261C">
        <w:rPr>
          <w:color w:val="000000" w:themeColor="text1"/>
          <w:sz w:val="28"/>
          <w:szCs w:val="28"/>
        </w:rPr>
        <w:t xml:space="preserve">    </w:t>
      </w:r>
      <w:r w:rsidRPr="00A97DE1">
        <w:rPr>
          <w:color w:val="000000" w:themeColor="text1"/>
          <w:sz w:val="28"/>
          <w:szCs w:val="28"/>
        </w:rPr>
        <w:t xml:space="preserve"> г. </w:t>
      </w:r>
      <w:r w:rsidRPr="00A97DE1" w:rsidR="001D0453">
        <w:rPr>
          <w:color w:val="000000" w:themeColor="text1"/>
          <w:sz w:val="28"/>
          <w:szCs w:val="28"/>
        </w:rPr>
        <w:t>Белогорск</w:t>
      </w:r>
    </w:p>
    <w:p w:rsidR="008A26F8" w:rsidRPr="00A97DE1" w:rsidP="00A97DE1">
      <w:pPr>
        <w:ind w:right="-2" w:firstLine="567"/>
        <w:jc w:val="both"/>
        <w:rPr>
          <w:color w:val="000000" w:themeColor="text1"/>
          <w:sz w:val="28"/>
          <w:szCs w:val="28"/>
        </w:rPr>
      </w:pPr>
      <w:r w:rsidRPr="00A97DE1">
        <w:rPr>
          <w:color w:val="000000" w:themeColor="text1"/>
          <w:sz w:val="28"/>
          <w:szCs w:val="28"/>
        </w:rPr>
        <w:t>Мировой судья судебного участка №</w:t>
      </w:r>
      <w:r w:rsidRPr="00A97DE1" w:rsidR="001D0453">
        <w:rPr>
          <w:color w:val="000000" w:themeColor="text1"/>
          <w:sz w:val="28"/>
          <w:szCs w:val="28"/>
        </w:rPr>
        <w:t>32</w:t>
      </w:r>
      <w:r w:rsidRPr="00A97DE1">
        <w:rPr>
          <w:color w:val="000000" w:themeColor="text1"/>
          <w:sz w:val="28"/>
          <w:szCs w:val="28"/>
        </w:rPr>
        <w:t xml:space="preserve"> </w:t>
      </w:r>
      <w:r w:rsidRPr="00A97DE1" w:rsidR="001D0453">
        <w:rPr>
          <w:color w:val="000000" w:themeColor="text1"/>
          <w:sz w:val="28"/>
          <w:szCs w:val="28"/>
        </w:rPr>
        <w:t>Белогорского</w:t>
      </w:r>
      <w:r w:rsidRPr="00A97DE1">
        <w:rPr>
          <w:color w:val="000000" w:themeColor="text1"/>
          <w:sz w:val="28"/>
          <w:szCs w:val="28"/>
        </w:rPr>
        <w:t xml:space="preserve"> судебного района (</w:t>
      </w:r>
      <w:r w:rsidRPr="00A97DE1" w:rsidR="001D0453">
        <w:rPr>
          <w:color w:val="000000" w:themeColor="text1"/>
          <w:sz w:val="28"/>
          <w:szCs w:val="28"/>
        </w:rPr>
        <w:t>Белогорский муниципальный район</w:t>
      </w:r>
      <w:r w:rsidRPr="00A97DE1">
        <w:rPr>
          <w:color w:val="000000" w:themeColor="text1"/>
          <w:sz w:val="28"/>
          <w:szCs w:val="28"/>
        </w:rPr>
        <w:t xml:space="preserve">) Республики Крым </w:t>
      </w:r>
      <w:r w:rsidRPr="00A97DE1" w:rsidR="001D0453">
        <w:rPr>
          <w:color w:val="000000" w:themeColor="text1"/>
          <w:sz w:val="28"/>
          <w:szCs w:val="28"/>
        </w:rPr>
        <w:t>Новиков С.Р</w:t>
      </w:r>
      <w:r w:rsidRPr="00A97DE1">
        <w:rPr>
          <w:color w:val="000000" w:themeColor="text1"/>
          <w:sz w:val="28"/>
          <w:szCs w:val="28"/>
        </w:rPr>
        <w:t>.,</w:t>
      </w:r>
      <w:r w:rsidRPr="00A97DE1" w:rsidR="00783AB3">
        <w:rPr>
          <w:color w:val="000000" w:themeColor="text1"/>
          <w:sz w:val="28"/>
          <w:szCs w:val="28"/>
        </w:rPr>
        <w:t xml:space="preserve"> </w:t>
      </w:r>
      <w:r w:rsidRPr="00A97DE1">
        <w:rPr>
          <w:color w:val="000000" w:themeColor="text1"/>
          <w:sz w:val="28"/>
          <w:szCs w:val="28"/>
        </w:rPr>
        <w:t xml:space="preserve">рассмотрев в </w:t>
      </w:r>
      <w:r w:rsidRPr="00A97DE1">
        <w:rPr>
          <w:bCs/>
          <w:color w:val="000000" w:themeColor="text1"/>
          <w:sz w:val="28"/>
          <w:szCs w:val="28"/>
        </w:rPr>
        <w:t xml:space="preserve">помещении мировых судей </w:t>
      </w:r>
      <w:r w:rsidRPr="00A97DE1" w:rsidR="001D0453">
        <w:rPr>
          <w:color w:val="000000" w:themeColor="text1"/>
          <w:sz w:val="28"/>
          <w:szCs w:val="28"/>
        </w:rPr>
        <w:t>Белогорског</w:t>
      </w:r>
      <w:r w:rsidRPr="00A97DE1">
        <w:rPr>
          <w:color w:val="000000" w:themeColor="text1"/>
          <w:sz w:val="28"/>
          <w:szCs w:val="28"/>
        </w:rPr>
        <w:t xml:space="preserve">о судебного района </w:t>
      </w:r>
      <w:r w:rsidRPr="00A97DE1" w:rsidR="001D0453">
        <w:rPr>
          <w:color w:val="000000" w:themeColor="text1"/>
          <w:sz w:val="28"/>
          <w:szCs w:val="28"/>
        </w:rPr>
        <w:t>Республики Крым</w:t>
      </w:r>
      <w:r w:rsidRPr="00A97DE1">
        <w:rPr>
          <w:color w:val="000000" w:themeColor="text1"/>
          <w:sz w:val="28"/>
          <w:szCs w:val="28"/>
        </w:rPr>
        <w:t xml:space="preserve">, по адресу: </w:t>
      </w:r>
      <w:r w:rsidRPr="00A97DE1">
        <w:rPr>
          <w:bCs/>
          <w:color w:val="000000" w:themeColor="text1"/>
          <w:sz w:val="28"/>
          <w:szCs w:val="28"/>
        </w:rPr>
        <w:t xml:space="preserve">г. </w:t>
      </w:r>
      <w:r w:rsidRPr="00A97DE1" w:rsidR="001D0453">
        <w:rPr>
          <w:bCs/>
          <w:color w:val="000000" w:themeColor="text1"/>
          <w:sz w:val="28"/>
          <w:szCs w:val="28"/>
        </w:rPr>
        <w:t>Белогорск</w:t>
      </w:r>
      <w:r w:rsidRPr="00A97DE1">
        <w:rPr>
          <w:bCs/>
          <w:color w:val="000000" w:themeColor="text1"/>
          <w:sz w:val="28"/>
          <w:szCs w:val="28"/>
        </w:rPr>
        <w:t xml:space="preserve">, ул. </w:t>
      </w:r>
      <w:r w:rsidRPr="00A97DE1" w:rsidR="001D0453">
        <w:rPr>
          <w:bCs/>
          <w:color w:val="000000" w:themeColor="text1"/>
          <w:sz w:val="28"/>
          <w:szCs w:val="28"/>
        </w:rPr>
        <w:t>Б. Чобан-Заде, 26</w:t>
      </w:r>
      <w:r w:rsidRPr="00A97DE1">
        <w:rPr>
          <w:bCs/>
          <w:color w:val="000000" w:themeColor="text1"/>
          <w:sz w:val="28"/>
          <w:szCs w:val="28"/>
        </w:rPr>
        <w:t xml:space="preserve">, </w:t>
      </w:r>
      <w:r w:rsidRPr="00A97DE1">
        <w:rPr>
          <w:color w:val="000000" w:themeColor="text1"/>
          <w:sz w:val="28"/>
          <w:szCs w:val="28"/>
        </w:rPr>
        <w:t>дело об административном правонарушении в отношении</w:t>
      </w:r>
      <w:r w:rsidRPr="00A97DE1" w:rsidR="00AB2DBF">
        <w:rPr>
          <w:color w:val="000000" w:themeColor="text1"/>
          <w:sz w:val="28"/>
          <w:szCs w:val="28"/>
        </w:rPr>
        <w:t xml:space="preserve"> </w:t>
      </w:r>
      <w:r w:rsidR="00631154">
        <w:rPr>
          <w:color w:val="000000" w:themeColor="text1"/>
          <w:sz w:val="28"/>
          <w:szCs w:val="28"/>
        </w:rPr>
        <w:t xml:space="preserve">Селиджанова </w:t>
      </w:r>
      <w:r w:rsidR="00631154">
        <w:rPr>
          <w:color w:val="000000" w:themeColor="text1"/>
          <w:sz w:val="28"/>
          <w:szCs w:val="28"/>
        </w:rPr>
        <w:t>Исмета</w:t>
      </w:r>
      <w:r w:rsidR="00631154">
        <w:rPr>
          <w:color w:val="000000" w:themeColor="text1"/>
          <w:sz w:val="28"/>
          <w:szCs w:val="28"/>
        </w:rPr>
        <w:t xml:space="preserve"> </w:t>
      </w:r>
      <w:r w:rsidR="00631154">
        <w:rPr>
          <w:color w:val="000000" w:themeColor="text1"/>
          <w:sz w:val="28"/>
          <w:szCs w:val="28"/>
        </w:rPr>
        <w:t>Эмировича</w:t>
      </w:r>
      <w:r w:rsidRPr="00A97DE1" w:rsidR="00E02CC4">
        <w:rPr>
          <w:color w:val="000000" w:themeColor="text1"/>
          <w:sz w:val="28"/>
          <w:szCs w:val="28"/>
        </w:rPr>
        <w:t xml:space="preserve">,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56750A">
        <w:rPr>
          <w:color w:val="000000" w:themeColor="text1"/>
          <w:sz w:val="28"/>
          <w:szCs w:val="28"/>
        </w:rPr>
        <w:t xml:space="preserve">, </w:t>
      </w:r>
      <w:r w:rsidRPr="00A97DE1" w:rsidR="005B10FD">
        <w:rPr>
          <w:color w:val="000000" w:themeColor="text1"/>
          <w:sz w:val="28"/>
          <w:szCs w:val="28"/>
        </w:rPr>
        <w:t xml:space="preserve"> </w:t>
      </w:r>
      <w:r w:rsidRPr="00A97DE1">
        <w:rPr>
          <w:color w:val="000000" w:themeColor="text1"/>
          <w:sz w:val="28"/>
          <w:szCs w:val="28"/>
        </w:rPr>
        <w:t>по ч.</w:t>
      </w:r>
      <w:r w:rsidRPr="00A97DE1" w:rsidR="00983F7A">
        <w:rPr>
          <w:color w:val="000000" w:themeColor="text1"/>
          <w:sz w:val="28"/>
          <w:szCs w:val="28"/>
        </w:rPr>
        <w:t xml:space="preserve"> </w:t>
      </w:r>
      <w:r w:rsidRPr="00A97DE1">
        <w:rPr>
          <w:color w:val="000000" w:themeColor="text1"/>
          <w:sz w:val="28"/>
          <w:szCs w:val="28"/>
        </w:rPr>
        <w:t>1 ст.</w:t>
      </w:r>
      <w:r w:rsidRPr="00A97DE1" w:rsidR="00983F7A">
        <w:rPr>
          <w:color w:val="000000" w:themeColor="text1"/>
          <w:sz w:val="28"/>
          <w:szCs w:val="28"/>
        </w:rPr>
        <w:t xml:space="preserve"> </w:t>
      </w:r>
      <w:r w:rsidRPr="00A97DE1">
        <w:rPr>
          <w:color w:val="000000" w:themeColor="text1"/>
          <w:sz w:val="28"/>
          <w:szCs w:val="28"/>
        </w:rPr>
        <w:t>12.8 КоАП</w:t>
      </w:r>
      <w:r w:rsidRPr="00A97DE1">
        <w:rPr>
          <w:color w:val="000000" w:themeColor="text1"/>
          <w:sz w:val="28"/>
          <w:szCs w:val="28"/>
        </w:rPr>
        <w:t xml:space="preserve"> РФ,</w:t>
      </w:r>
    </w:p>
    <w:p w:rsidR="008A26F8" w:rsidRPr="00A97DE1" w:rsidP="00A97DE1">
      <w:pPr>
        <w:ind w:right="-2" w:firstLine="567"/>
        <w:jc w:val="center"/>
        <w:rPr>
          <w:b/>
          <w:color w:val="000000" w:themeColor="text1"/>
          <w:sz w:val="28"/>
          <w:szCs w:val="28"/>
        </w:rPr>
      </w:pPr>
      <w:r w:rsidRPr="00A97DE1">
        <w:rPr>
          <w:b/>
          <w:color w:val="000000" w:themeColor="text1"/>
          <w:sz w:val="28"/>
          <w:szCs w:val="28"/>
        </w:rPr>
        <w:t>УСТАНОВИЛ:</w:t>
      </w:r>
    </w:p>
    <w:p w:rsidR="00E22704" w:rsidRPr="00A97DE1" w:rsidP="00A97DE1">
      <w:pPr>
        <w:pStyle w:val="NoSpacing"/>
        <w:ind w:right="-2" w:firstLine="567"/>
        <w:jc w:val="both"/>
        <w:rPr>
          <w:rFonts w:eastAsiaTheme="minorHAnsi"/>
          <w:color w:val="000000" w:themeColor="text1"/>
          <w:sz w:val="28"/>
          <w:szCs w:val="28"/>
          <w:lang w:eastAsia="en-US"/>
        </w:rPr>
      </w:pPr>
      <w:r>
        <w:rPr>
          <w:color w:val="000000" w:themeColor="text1"/>
          <w:sz w:val="28"/>
          <w:szCs w:val="28"/>
        </w:rPr>
        <w:t>Селиджанов</w:t>
      </w:r>
      <w:r>
        <w:rPr>
          <w:color w:val="000000" w:themeColor="text1"/>
          <w:sz w:val="28"/>
          <w:szCs w:val="28"/>
        </w:rPr>
        <w:t xml:space="preserve"> И.Э.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AB2DBF">
        <w:rPr>
          <w:color w:val="000000" w:themeColor="text1"/>
          <w:sz w:val="28"/>
          <w:szCs w:val="28"/>
        </w:rPr>
        <w:t>.</w:t>
      </w:r>
      <w:r w:rsidRPr="00A97DE1" w:rsidR="00C6615A">
        <w:rPr>
          <w:color w:val="000000" w:themeColor="text1"/>
          <w:sz w:val="28"/>
          <w:szCs w:val="28"/>
        </w:rPr>
        <w:t>,</w:t>
      </w:r>
      <w:r w:rsidRPr="00A97DE1" w:rsidR="00AB2DBF">
        <w:rPr>
          <w:color w:val="000000" w:themeColor="text1"/>
          <w:sz w:val="28"/>
          <w:szCs w:val="28"/>
        </w:rPr>
        <w:t xml:space="preserve"> </w:t>
      </w:r>
      <w:r w:rsidRPr="00A97DE1" w:rsidR="00365B4B">
        <w:rPr>
          <w:color w:val="000000" w:themeColor="text1"/>
          <w:sz w:val="28"/>
          <w:szCs w:val="28"/>
        </w:rPr>
        <w:t xml:space="preserve">на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773E66">
        <w:rPr>
          <w:color w:val="000000" w:themeColor="text1"/>
          <w:sz w:val="28"/>
          <w:szCs w:val="28"/>
        </w:rPr>
        <w:t>,</w:t>
      </w:r>
      <w:r w:rsidRPr="00A97DE1" w:rsidR="00AB2DBF">
        <w:rPr>
          <w:color w:val="000000" w:themeColor="text1"/>
          <w:sz w:val="28"/>
          <w:szCs w:val="28"/>
        </w:rPr>
        <w:t xml:space="preserve"> управлял транспортным средством</w:t>
      </w:r>
      <w:r w:rsidRPr="00A97DE1" w:rsidR="006A1725">
        <w:rPr>
          <w:color w:val="000000" w:themeColor="text1"/>
          <w:sz w:val="28"/>
          <w:szCs w:val="28"/>
        </w:rPr>
        <w:t xml:space="preserve"> –</w:t>
      </w:r>
      <w:r w:rsidRPr="00A97DE1" w:rsidR="006D6E0E">
        <w:rPr>
          <w:color w:val="000000" w:themeColor="text1"/>
          <w:sz w:val="28"/>
          <w:szCs w:val="28"/>
        </w:rPr>
        <w:t xml:space="preserve">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E50BEE">
        <w:rPr>
          <w:color w:val="000000" w:themeColor="text1"/>
          <w:sz w:val="28"/>
          <w:szCs w:val="28"/>
        </w:rPr>
        <w:t>,</w:t>
      </w:r>
      <w:r w:rsidRPr="00A97DE1" w:rsidR="008A26F8">
        <w:rPr>
          <w:color w:val="000000" w:themeColor="text1"/>
          <w:sz w:val="28"/>
          <w:szCs w:val="28"/>
        </w:rPr>
        <w:t xml:space="preserve"> принадлежащим</w:t>
      </w:r>
      <w:r w:rsidRPr="00A97DE1" w:rsidR="00BF30B1">
        <w:rPr>
          <w:color w:val="000000" w:themeColor="text1"/>
          <w:sz w:val="28"/>
          <w:szCs w:val="28"/>
        </w:rPr>
        <w:t xml:space="preserve"> </w:t>
      </w:r>
      <w:r w:rsidRPr="00A97DE1" w:rsidR="00A95CCE">
        <w:rPr>
          <w:color w:val="000000" w:themeColor="text1"/>
          <w:sz w:val="28"/>
          <w:szCs w:val="28"/>
        </w:rPr>
        <w:t>на</w:t>
      </w:r>
      <w:r w:rsidRPr="00A97DE1" w:rsidR="00F66B4B">
        <w:rPr>
          <w:color w:val="000000" w:themeColor="text1"/>
          <w:sz w:val="28"/>
          <w:szCs w:val="28"/>
        </w:rPr>
        <w:t xml:space="preserve"> праве собственности</w:t>
      </w:r>
      <w:r>
        <w:rPr>
          <w:color w:val="000000" w:themeColor="text1"/>
          <w:sz w:val="28"/>
          <w:szCs w:val="28"/>
        </w:rPr>
        <w:t xml:space="preserve">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Pr>
          <w:color w:val="000000" w:themeColor="text1"/>
          <w:sz w:val="28"/>
          <w:szCs w:val="28"/>
        </w:rPr>
        <w:t>.</w:t>
      </w:r>
      <w:r w:rsidRPr="00A97DE1" w:rsidR="008A26F8">
        <w:rPr>
          <w:color w:val="000000" w:themeColor="text1"/>
          <w:sz w:val="28"/>
          <w:szCs w:val="28"/>
        </w:rPr>
        <w:t xml:space="preserve">, </w:t>
      </w:r>
      <w:r w:rsidRPr="00A97DE1" w:rsidR="008A26F8">
        <w:rPr>
          <w:rFonts w:eastAsiaTheme="minorHAnsi"/>
          <w:color w:val="000000" w:themeColor="text1"/>
          <w:sz w:val="28"/>
          <w:szCs w:val="28"/>
          <w:lang w:eastAsia="en-US"/>
        </w:rPr>
        <w:t xml:space="preserve">в нарушение </w:t>
      </w:r>
      <w:hyperlink r:id="rId5" w:history="1">
        <w:r w:rsidRPr="00A97DE1" w:rsidR="008A26F8">
          <w:rPr>
            <w:rFonts w:eastAsiaTheme="minorHAnsi"/>
            <w:color w:val="000000" w:themeColor="text1"/>
            <w:sz w:val="28"/>
            <w:szCs w:val="28"/>
            <w:lang w:eastAsia="en-US"/>
          </w:rPr>
          <w:t>п. 2.7</w:t>
        </w:r>
      </w:hyperlink>
      <w:r w:rsidRPr="00A97DE1" w:rsidR="008A26F8">
        <w:rPr>
          <w:rFonts w:eastAsiaTheme="minorHAnsi"/>
          <w:color w:val="000000" w:themeColor="text1"/>
          <w:sz w:val="28"/>
          <w:szCs w:val="28"/>
          <w:lang w:eastAsia="en-US"/>
        </w:rPr>
        <w:t xml:space="preserve"> Правил дорожного движения РФ, </w:t>
      </w:r>
      <w:r w:rsidRPr="00A97DE1" w:rsidR="00654203">
        <w:rPr>
          <w:rFonts w:eastAsiaTheme="minorHAnsi"/>
          <w:color w:val="000000" w:themeColor="text1"/>
          <w:sz w:val="28"/>
          <w:szCs w:val="28"/>
          <w:lang w:eastAsia="en-US"/>
        </w:rPr>
        <w:t>находясь в состоянии алкогольного опьянения</w:t>
      </w:r>
      <w:r w:rsidRPr="00A97DE1"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A97DE1" w:rsidR="008A26F8">
          <w:rPr>
            <w:rFonts w:eastAsiaTheme="minorHAnsi"/>
            <w:color w:val="000000" w:themeColor="text1"/>
            <w:sz w:val="28"/>
            <w:szCs w:val="28"/>
            <w:lang w:eastAsia="en-US"/>
          </w:rPr>
          <w:t>ч. 1 ст. 12.8</w:t>
        </w:r>
      </w:hyperlink>
      <w:r w:rsidRPr="00A97DE1" w:rsidR="008A26F8">
        <w:rPr>
          <w:rFonts w:eastAsiaTheme="minorHAnsi"/>
          <w:color w:val="000000" w:themeColor="text1"/>
          <w:sz w:val="28"/>
          <w:szCs w:val="28"/>
          <w:lang w:eastAsia="en-US"/>
        </w:rPr>
        <w:t xml:space="preserve"> КоАП РФ.</w:t>
      </w:r>
      <w:r w:rsidRPr="00A97DE1">
        <w:rPr>
          <w:rFonts w:eastAsiaTheme="minorHAnsi"/>
          <w:color w:val="000000" w:themeColor="text1"/>
          <w:sz w:val="28"/>
          <w:szCs w:val="28"/>
          <w:lang w:eastAsia="en-US"/>
        </w:rPr>
        <w:t xml:space="preserve"> Факт нахожд</w:t>
      </w:r>
      <w:r w:rsidRPr="00A97DE1">
        <w:rPr>
          <w:rFonts w:eastAsiaTheme="minorHAnsi"/>
          <w:color w:val="000000" w:themeColor="text1"/>
          <w:sz w:val="28"/>
          <w:szCs w:val="28"/>
          <w:lang w:eastAsia="en-US"/>
        </w:rPr>
        <w:t xml:space="preserve">ения </w:t>
      </w:r>
      <w:r>
        <w:rPr>
          <w:color w:val="000000" w:themeColor="text1"/>
          <w:sz w:val="28"/>
          <w:szCs w:val="28"/>
        </w:rPr>
        <w:t>Селиджанов И.Э.</w:t>
      </w:r>
      <w:r w:rsidRPr="00A97DE1" w:rsidR="00A95CCE">
        <w:rPr>
          <w:color w:val="000000" w:themeColor="text1"/>
          <w:sz w:val="28"/>
          <w:szCs w:val="28"/>
        </w:rPr>
        <w:t xml:space="preserve"> </w:t>
      </w:r>
      <w:r w:rsidRPr="00A97DE1" w:rsidR="00983F7A">
        <w:rPr>
          <w:rFonts w:eastAsiaTheme="minorHAnsi"/>
          <w:color w:val="000000" w:themeColor="text1"/>
          <w:sz w:val="28"/>
          <w:szCs w:val="28"/>
          <w:lang w:eastAsia="en-US"/>
        </w:rPr>
        <w:t xml:space="preserve">в состоянии опьянения подтвержден Актом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983F7A">
        <w:rPr>
          <w:rFonts w:eastAsiaTheme="minorHAnsi"/>
          <w:color w:val="000000" w:themeColor="text1"/>
          <w:sz w:val="28"/>
          <w:szCs w:val="28"/>
          <w:lang w:eastAsia="en-US"/>
        </w:rPr>
        <w:t>г</w:t>
      </w:r>
      <w:r w:rsidRPr="00A97DE1">
        <w:rPr>
          <w:rFonts w:eastAsiaTheme="minorHAnsi"/>
          <w:color w:val="000000" w:themeColor="text1"/>
          <w:sz w:val="28"/>
          <w:szCs w:val="28"/>
          <w:lang w:eastAsia="en-US"/>
        </w:rPr>
        <w:t>.</w:t>
      </w:r>
      <w:r w:rsidRPr="00A97DE1" w:rsidR="000303D2">
        <w:rPr>
          <w:rFonts w:eastAsiaTheme="minorHAnsi"/>
          <w:color w:val="000000" w:themeColor="text1"/>
          <w:sz w:val="28"/>
          <w:szCs w:val="28"/>
          <w:lang w:eastAsia="en-US"/>
        </w:rPr>
        <w:t xml:space="preserve"> </w:t>
      </w:r>
    </w:p>
    <w:p w:rsidR="00A97DE1" w:rsidRPr="00A97DE1" w:rsidP="00A97DE1">
      <w:pPr>
        <w:pStyle w:val="NoSpacing"/>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В судебно</w:t>
      </w:r>
      <w:r w:rsidR="00631154">
        <w:rPr>
          <w:rFonts w:eastAsiaTheme="minorHAnsi"/>
          <w:color w:val="000000" w:themeColor="text1"/>
          <w:sz w:val="28"/>
          <w:szCs w:val="28"/>
          <w:lang w:eastAsia="en-US"/>
        </w:rPr>
        <w:t>м</w:t>
      </w:r>
      <w:r w:rsidRPr="00A97DE1">
        <w:rPr>
          <w:rFonts w:eastAsiaTheme="minorHAnsi"/>
          <w:color w:val="000000" w:themeColor="text1"/>
          <w:sz w:val="28"/>
          <w:szCs w:val="28"/>
          <w:lang w:eastAsia="en-US"/>
        </w:rPr>
        <w:t xml:space="preserve"> заседани</w:t>
      </w:r>
      <w:r w:rsidR="00631154">
        <w:rPr>
          <w:rFonts w:eastAsiaTheme="minorHAnsi"/>
          <w:color w:val="000000" w:themeColor="text1"/>
          <w:sz w:val="28"/>
          <w:szCs w:val="28"/>
          <w:lang w:eastAsia="en-US"/>
        </w:rPr>
        <w:t>и</w:t>
      </w:r>
      <w:r w:rsidRPr="00A97DE1">
        <w:rPr>
          <w:rFonts w:eastAsiaTheme="minorHAnsi"/>
          <w:color w:val="000000" w:themeColor="text1"/>
          <w:sz w:val="28"/>
          <w:szCs w:val="28"/>
          <w:lang w:eastAsia="en-US"/>
        </w:rPr>
        <w:t xml:space="preserve"> </w:t>
      </w:r>
      <w:r w:rsidR="00631154">
        <w:rPr>
          <w:color w:val="000000" w:themeColor="text1"/>
          <w:sz w:val="28"/>
          <w:szCs w:val="28"/>
        </w:rPr>
        <w:t>Селиджанов И.Э. вину признал полностью</w:t>
      </w:r>
      <w:r w:rsidRPr="00A97DE1">
        <w:rPr>
          <w:rFonts w:eastAsiaTheme="minorHAnsi"/>
          <w:color w:val="000000" w:themeColor="text1"/>
          <w:sz w:val="28"/>
          <w:szCs w:val="28"/>
          <w:lang w:eastAsia="en-US"/>
        </w:rPr>
        <w:t>.</w:t>
      </w:r>
    </w:p>
    <w:p w:rsidR="00C60ADC" w:rsidRPr="00A97DE1" w:rsidP="00A97DE1">
      <w:pPr>
        <w:autoSpaceDE w:val="0"/>
        <w:autoSpaceDN w:val="0"/>
        <w:adjustRightInd w:val="0"/>
        <w:ind w:right="-2" w:firstLine="567"/>
        <w:jc w:val="both"/>
        <w:rPr>
          <w:rFonts w:eastAsiaTheme="minorHAnsi"/>
          <w:color w:val="FF0000"/>
          <w:sz w:val="28"/>
          <w:szCs w:val="28"/>
          <w:lang w:eastAsia="en-US"/>
        </w:rPr>
      </w:pPr>
      <w:r>
        <w:rPr>
          <w:rFonts w:eastAsiaTheme="minorHAnsi"/>
          <w:color w:val="000000" w:themeColor="text1"/>
          <w:sz w:val="28"/>
          <w:szCs w:val="28"/>
          <w:lang w:eastAsia="en-US"/>
        </w:rPr>
        <w:t xml:space="preserve">Выслушав </w:t>
      </w:r>
      <w:r>
        <w:rPr>
          <w:color w:val="000000" w:themeColor="text1"/>
          <w:sz w:val="28"/>
          <w:szCs w:val="28"/>
        </w:rPr>
        <w:t xml:space="preserve">Селиджанова И.Э., </w:t>
      </w:r>
      <w:r>
        <w:rPr>
          <w:rFonts w:eastAsiaTheme="minorHAnsi"/>
          <w:color w:val="000000" w:themeColor="text1"/>
          <w:sz w:val="28"/>
          <w:szCs w:val="28"/>
          <w:lang w:eastAsia="en-US"/>
        </w:rPr>
        <w:t>и</w:t>
      </w:r>
      <w:r w:rsidRPr="00A97DE1">
        <w:rPr>
          <w:rFonts w:eastAsiaTheme="minorHAnsi"/>
          <w:color w:val="000000" w:themeColor="text1"/>
          <w:sz w:val="28"/>
          <w:szCs w:val="28"/>
          <w:lang w:eastAsia="en-US"/>
        </w:rPr>
        <w:t xml:space="preserve">сследовав материалы дела, оценив представленные доказательства в их совокупности, суд приходит к выводу о наличии в действиях </w:t>
      </w:r>
      <w:r>
        <w:rPr>
          <w:color w:val="000000" w:themeColor="text1"/>
          <w:sz w:val="28"/>
          <w:szCs w:val="28"/>
        </w:rPr>
        <w:t xml:space="preserve">Селиджанов И.Э. </w:t>
      </w:r>
      <w:r w:rsidRPr="00A97DE1">
        <w:rPr>
          <w:rFonts w:eastAsiaTheme="minorHAnsi"/>
          <w:color w:val="000000" w:themeColor="text1"/>
          <w:sz w:val="28"/>
          <w:szCs w:val="28"/>
          <w:lang w:eastAsia="en-US"/>
        </w:rPr>
        <w:t xml:space="preserve">состава административного правонарушения, предусмотренного ч. 1 ст. 12.8 КоАП </w:t>
      </w:r>
      <w:r>
        <w:rPr>
          <w:rFonts w:eastAsiaTheme="minorHAnsi"/>
          <w:color w:val="000000" w:themeColor="text1"/>
          <w:sz w:val="28"/>
          <w:szCs w:val="28"/>
          <w:lang w:eastAsia="en-US"/>
        </w:rPr>
        <w:t>РФ</w:t>
      </w:r>
      <w:r w:rsidRPr="00A97DE1">
        <w:rPr>
          <w:rFonts w:eastAsiaTheme="minorHAnsi"/>
          <w:color w:val="000000" w:themeColor="text1"/>
          <w:sz w:val="28"/>
          <w:szCs w:val="28"/>
          <w:lang w:eastAsia="en-US"/>
        </w:rPr>
        <w:t>, исходя из следующего</w:t>
      </w:r>
      <w:r w:rsidRPr="005602B3">
        <w:rPr>
          <w:rFonts w:eastAsiaTheme="minorHAnsi"/>
          <w:color w:val="000000" w:themeColor="text1"/>
          <w:sz w:val="28"/>
          <w:szCs w:val="28"/>
          <w:lang w:eastAsia="en-US"/>
        </w:rPr>
        <w:t>.</w:t>
      </w:r>
    </w:p>
    <w:p w:rsidR="00E22704" w:rsidRPr="00A97DE1" w:rsidP="00A97DE1">
      <w:pPr>
        <w:autoSpaceDE w:val="0"/>
        <w:autoSpaceDN w:val="0"/>
        <w:adjustRightInd w:val="0"/>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Администра</w:t>
      </w:r>
      <w:r w:rsidRPr="00A97DE1">
        <w:rPr>
          <w:rFonts w:eastAsiaTheme="minorHAnsi"/>
          <w:color w:val="000000" w:themeColor="text1"/>
          <w:sz w:val="28"/>
          <w:szCs w:val="28"/>
          <w:lang w:eastAsia="en-US"/>
        </w:rPr>
        <w:t xml:space="preserve">тивная ответственность по </w:t>
      </w:r>
      <w:hyperlink r:id="rId7" w:history="1">
        <w:r w:rsidRPr="00A97DE1">
          <w:rPr>
            <w:rFonts w:eastAsiaTheme="minorHAnsi"/>
            <w:color w:val="000000" w:themeColor="text1"/>
            <w:sz w:val="28"/>
            <w:szCs w:val="28"/>
            <w:lang w:eastAsia="en-US"/>
          </w:rPr>
          <w:t>ч. 1 ст. 12.8</w:t>
        </w:r>
      </w:hyperlink>
      <w:r w:rsidRPr="00A97DE1">
        <w:rPr>
          <w:rFonts w:eastAsiaTheme="minorHAnsi"/>
          <w:color w:val="000000" w:themeColor="text1"/>
          <w:sz w:val="28"/>
          <w:szCs w:val="28"/>
          <w:lang w:eastAsia="en-US"/>
        </w:rPr>
        <w:t xml:space="preserve"> КоАП РФ наступает за управление транспортным средством водителем, находящимся в состоянии</w:t>
      </w:r>
      <w:r w:rsidRPr="00A97DE1">
        <w:rPr>
          <w:rFonts w:eastAsiaTheme="minorHAnsi"/>
          <w:color w:val="000000" w:themeColor="text1"/>
          <w:sz w:val="28"/>
          <w:szCs w:val="28"/>
          <w:lang w:eastAsia="en-US"/>
        </w:rPr>
        <w:t xml:space="preserve"> опьянения, если такие действия не содержат уголовно наказуемого деяния.</w:t>
      </w:r>
    </w:p>
    <w:p w:rsidR="00E22704" w:rsidRPr="00A97DE1" w:rsidP="00A97DE1">
      <w:pPr>
        <w:autoSpaceDE w:val="0"/>
        <w:autoSpaceDN w:val="0"/>
        <w:adjustRightInd w:val="0"/>
        <w:ind w:right="-2" w:firstLine="567"/>
        <w:jc w:val="both"/>
        <w:rPr>
          <w:sz w:val="28"/>
          <w:szCs w:val="28"/>
          <w:shd w:val="clear" w:color="auto" w:fill="FFFFFF"/>
        </w:rPr>
      </w:pPr>
      <w:r w:rsidRPr="00A97DE1">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w:t>
      </w:r>
      <w:r w:rsidRPr="00A97DE1">
        <w:rPr>
          <w:color w:val="000000" w:themeColor="text1"/>
          <w:sz w:val="28"/>
          <w:szCs w:val="28"/>
          <w:shd w:val="clear" w:color="auto" w:fill="FFFFFF"/>
        </w:rPr>
        <w:t>стративная ответственность, предусмотренная</w:t>
      </w:r>
      <w:r w:rsidRPr="00A97DE1" w:rsidR="000D3801">
        <w:rPr>
          <w:color w:val="000000" w:themeColor="text1"/>
          <w:sz w:val="28"/>
          <w:szCs w:val="28"/>
          <w:shd w:val="clear" w:color="auto" w:fill="FFFFFF"/>
        </w:rPr>
        <w:t xml:space="preserve"> </w:t>
      </w:r>
      <w:r w:rsidRPr="00A97DE1">
        <w:rPr>
          <w:rStyle w:val="snippetequal"/>
          <w:bCs/>
          <w:color w:val="000000" w:themeColor="text1"/>
          <w:sz w:val="28"/>
          <w:szCs w:val="28"/>
          <w:bdr w:val="none" w:sz="0" w:space="0" w:color="auto" w:frame="1"/>
        </w:rPr>
        <w:t>статьей</w:t>
      </w:r>
      <w:r w:rsidRPr="00A97DE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A97DE1">
          <w:rPr>
            <w:rStyle w:val="snippetequal"/>
            <w:bCs/>
            <w:color w:val="000000" w:themeColor="text1"/>
            <w:sz w:val="28"/>
            <w:szCs w:val="28"/>
            <w:bdr w:val="none" w:sz="0" w:space="0" w:color="auto" w:frame="1"/>
          </w:rPr>
          <w:t>12.8</w:t>
        </w:r>
      </w:hyperlink>
      <w:r w:rsidRPr="00A97DE1" w:rsidR="000D3801">
        <w:rPr>
          <w:rStyle w:val="snippetequal"/>
          <w:bCs/>
          <w:color w:val="000000" w:themeColor="text1"/>
          <w:sz w:val="28"/>
          <w:szCs w:val="28"/>
          <w:bdr w:val="none" w:sz="0" w:space="0" w:color="auto" w:frame="1"/>
        </w:rPr>
        <w:t xml:space="preserve"> </w:t>
      </w:r>
      <w:r w:rsidRPr="00A97DE1">
        <w:rPr>
          <w:color w:val="000000" w:themeColor="text1"/>
          <w:sz w:val="28"/>
          <w:szCs w:val="28"/>
          <w:shd w:val="clear" w:color="auto" w:fill="FFFFFF"/>
        </w:rPr>
        <w:t xml:space="preserve">и частью 3 </w:t>
      </w:r>
      <w:r w:rsidRPr="00A97DE1">
        <w:rPr>
          <w:rStyle w:val="snippetequal"/>
          <w:bCs/>
          <w:color w:val="000000" w:themeColor="text1"/>
          <w:sz w:val="28"/>
          <w:szCs w:val="28"/>
          <w:bdr w:val="none" w:sz="0" w:space="0" w:color="auto" w:frame="1"/>
        </w:rPr>
        <w:t>статьи</w:t>
      </w:r>
      <w:r w:rsidRPr="00A97DE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A97DE1">
          <w:rPr>
            <w:rStyle w:val="Hyperlink"/>
            <w:color w:val="000000" w:themeColor="text1"/>
            <w:sz w:val="28"/>
            <w:szCs w:val="28"/>
            <w:u w:val="none"/>
            <w:bdr w:val="none" w:sz="0" w:space="0" w:color="auto" w:frame="1"/>
          </w:rPr>
          <w:t>12.27</w:t>
        </w:r>
      </w:hyperlink>
      <w:r w:rsidRPr="00A97DE1" w:rsidR="000D3801">
        <w:rPr>
          <w:rStyle w:val="Hyperlink"/>
          <w:color w:val="000000" w:themeColor="text1"/>
          <w:sz w:val="28"/>
          <w:szCs w:val="28"/>
          <w:u w:val="none"/>
          <w:bdr w:val="none" w:sz="0" w:space="0" w:color="auto" w:frame="1"/>
        </w:rPr>
        <w:t xml:space="preserve"> </w:t>
      </w:r>
      <w:r w:rsidRPr="00A97DE1">
        <w:rPr>
          <w:color w:val="000000" w:themeColor="text1"/>
          <w:sz w:val="28"/>
          <w:szCs w:val="28"/>
          <w:shd w:val="clear" w:color="auto" w:fill="FFFFFF"/>
        </w:rPr>
        <w:t>Кодекса Российской Федерац</w:t>
      </w:r>
      <w:r w:rsidRPr="00A97DE1">
        <w:rPr>
          <w:color w:val="000000" w:themeColor="text1"/>
          <w:sz w:val="28"/>
          <w:szCs w:val="28"/>
          <w:shd w:val="clear" w:color="auto" w:fill="FFFFFF"/>
        </w:rPr>
        <w:t xml:space="preserve">ии об административных правонарушениях, наступает в случае установленного факта употребления вызывающих алкогольное опьянение </w:t>
      </w:r>
      <w:r w:rsidRPr="00A97DE1">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w:t>
      </w:r>
      <w:r w:rsidRPr="00A97DE1">
        <w:rPr>
          <w:sz w:val="28"/>
          <w:szCs w:val="28"/>
          <w:shd w:val="clear" w:color="auto" w:fill="FFFFFF"/>
        </w:rPr>
        <w:t>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В соответствии с требованиями </w:t>
      </w:r>
      <w:hyperlink r:id="rId10" w:history="1">
        <w:r w:rsidRPr="00A97DE1">
          <w:rPr>
            <w:rFonts w:eastAsiaTheme="minorHAnsi"/>
            <w:sz w:val="28"/>
            <w:szCs w:val="28"/>
            <w:lang w:eastAsia="en-US"/>
          </w:rPr>
          <w:t>п. 2.7</w:t>
        </w:r>
      </w:hyperlink>
      <w:r w:rsidRPr="00A97DE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w:t>
      </w:r>
      <w:r w:rsidRPr="00A97DE1">
        <w:rPr>
          <w:rFonts w:eastAsiaTheme="minorHAnsi"/>
          <w:sz w:val="28"/>
          <w:szCs w:val="28"/>
          <w:lang w:eastAsia="en-US"/>
        </w:rPr>
        <w:t>ю и внимание, в болезненном или утомленном состоянии, ставящем под угрозу безопасность движения.</w:t>
      </w:r>
    </w:p>
    <w:p w:rsidR="00E22704"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w:t>
      </w:r>
      <w:r w:rsidRPr="00A97DE1">
        <w:rPr>
          <w:rFonts w:eastAsiaTheme="minorHAnsi"/>
          <w:sz w:val="28"/>
          <w:szCs w:val="28"/>
          <w:lang w:eastAsia="en-US"/>
        </w:rPr>
        <w:t>это лицо находится в со</w:t>
      </w:r>
      <w:r w:rsidRPr="00A97DE1">
        <w:rPr>
          <w:rFonts w:eastAsiaTheme="minorHAnsi"/>
          <w:sz w:val="28"/>
          <w:szCs w:val="28"/>
          <w:lang w:eastAsia="en-US"/>
        </w:rPr>
        <w:t xml:space="preserve">стоянии опьянения, подлежит освидетельствованию на состояние алкогольного опьянения в соответствии с </w:t>
      </w:r>
      <w:hyperlink r:id="rId11" w:history="1">
        <w:r w:rsidRPr="00A97DE1">
          <w:rPr>
            <w:rFonts w:eastAsiaTheme="minorHAnsi"/>
            <w:sz w:val="28"/>
            <w:szCs w:val="28"/>
            <w:lang w:eastAsia="en-US"/>
          </w:rPr>
          <w:t>ч. 6 ст. 27.12</w:t>
        </w:r>
      </w:hyperlink>
      <w:r w:rsidRPr="00A97DE1">
        <w:rPr>
          <w:rFonts w:eastAsiaTheme="minorHAnsi"/>
          <w:sz w:val="28"/>
          <w:szCs w:val="28"/>
          <w:lang w:eastAsia="en-US"/>
        </w:rPr>
        <w:t xml:space="preserve"> КоАП РФ.</w:t>
      </w:r>
    </w:p>
    <w:p w:rsidR="00E22704"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Осви</w:t>
      </w:r>
      <w:r w:rsidRPr="00A97DE1">
        <w:rPr>
          <w:rFonts w:eastAsiaTheme="minorHAnsi"/>
          <w:sz w:val="28"/>
          <w:szCs w:val="28"/>
          <w:lang w:eastAsia="en-US"/>
        </w:rPr>
        <w:t>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w:t>
      </w:r>
      <w:r w:rsidRPr="00A97DE1">
        <w:rPr>
          <w:rFonts w:eastAsiaTheme="minorHAnsi"/>
          <w:sz w:val="28"/>
          <w:szCs w:val="28"/>
          <w:lang w:eastAsia="en-US"/>
        </w:rPr>
        <w:t>рядке, установленном Правительством РФ.</w:t>
      </w:r>
    </w:p>
    <w:p w:rsidR="0049482C" w:rsidRPr="00A97DE1" w:rsidP="00A97DE1">
      <w:pPr>
        <w:autoSpaceDE w:val="0"/>
        <w:autoSpaceDN w:val="0"/>
        <w:adjustRightInd w:val="0"/>
        <w:ind w:right="-2" w:firstLine="567"/>
        <w:jc w:val="both"/>
        <w:rPr>
          <w:rFonts w:eastAsiaTheme="minorHAnsi"/>
          <w:bCs/>
          <w:sz w:val="28"/>
          <w:szCs w:val="28"/>
          <w:lang w:eastAsia="en-US"/>
        </w:rPr>
      </w:pPr>
      <w:r w:rsidRPr="00A97DE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A97DE1">
          <w:rPr>
            <w:rFonts w:eastAsiaTheme="minorHAnsi"/>
            <w:bCs/>
            <w:sz w:val="28"/>
            <w:szCs w:val="28"/>
            <w:lang w:eastAsia="en-US"/>
          </w:rPr>
          <w:t>ч. 1 ст. 12.8</w:t>
        </w:r>
      </w:hyperlink>
      <w:r w:rsidRPr="00A97DE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bCs/>
          <w:sz w:val="28"/>
          <w:szCs w:val="28"/>
          <w:lang w:eastAsia="en-US"/>
        </w:rPr>
        <w:t>При этом, как разъяс</w:t>
      </w:r>
      <w:r w:rsidRPr="00A97DE1">
        <w:rPr>
          <w:rFonts w:eastAsiaTheme="minorHAnsi"/>
          <w:bCs/>
          <w:sz w:val="28"/>
          <w:szCs w:val="28"/>
          <w:lang w:eastAsia="en-US"/>
        </w:rPr>
        <w:t xml:space="preserve">нено в </w:t>
      </w:r>
      <w:hyperlink r:id="rId13" w:history="1">
        <w:r w:rsidRPr="00A97DE1">
          <w:rPr>
            <w:rFonts w:eastAsiaTheme="minorHAnsi"/>
            <w:bCs/>
            <w:sz w:val="28"/>
            <w:szCs w:val="28"/>
            <w:lang w:eastAsia="en-US"/>
          </w:rPr>
          <w:t xml:space="preserve">п. </w:t>
        </w:r>
        <w:r w:rsidRPr="00A97DE1" w:rsidR="004E10DC">
          <w:rPr>
            <w:rFonts w:eastAsiaTheme="minorHAnsi"/>
            <w:bCs/>
            <w:sz w:val="28"/>
            <w:szCs w:val="28"/>
            <w:lang w:eastAsia="en-US"/>
          </w:rPr>
          <w:t>11</w:t>
        </w:r>
      </w:hyperlink>
      <w:r w:rsidRPr="00A97DE1">
        <w:rPr>
          <w:rFonts w:eastAsiaTheme="minorHAnsi"/>
          <w:bCs/>
          <w:sz w:val="28"/>
          <w:szCs w:val="28"/>
          <w:lang w:eastAsia="en-US"/>
        </w:rPr>
        <w:t xml:space="preserve"> </w:t>
      </w:r>
      <w:r w:rsidRPr="00A97DE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A97DE1">
        <w:rPr>
          <w:rFonts w:eastAsiaTheme="minorHAnsi"/>
          <w:bCs/>
          <w:sz w:val="28"/>
          <w:szCs w:val="28"/>
          <w:lang w:eastAsia="en-US"/>
        </w:rPr>
        <w:t xml:space="preserve">, </w:t>
      </w:r>
      <w:r w:rsidRPr="00A97DE1" w:rsidR="004E10DC">
        <w:rPr>
          <w:rFonts w:eastAsiaTheme="minorHAnsi"/>
          <w:bCs/>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A97DE1">
        <w:rPr>
          <w:rFonts w:eastAsiaTheme="minorHAnsi"/>
          <w:bCs/>
          <w:sz w:val="28"/>
          <w:szCs w:val="28"/>
          <w:lang w:eastAsia="en-US"/>
        </w:rPr>
        <w:t>.</w:t>
      </w:r>
    </w:p>
    <w:p w:rsidR="005B10FD" w:rsidRPr="00A97DE1" w:rsidP="00A97DE1">
      <w:pPr>
        <w:pStyle w:val="NoSpacing"/>
        <w:ind w:right="-2" w:firstLine="567"/>
        <w:jc w:val="both"/>
        <w:rPr>
          <w:rFonts w:eastAsiaTheme="minorHAnsi"/>
          <w:color w:val="000000" w:themeColor="text1"/>
          <w:sz w:val="28"/>
          <w:szCs w:val="28"/>
          <w:lang w:eastAsia="en-US"/>
        </w:rPr>
      </w:pPr>
      <w:r w:rsidRPr="00A97DE1">
        <w:rPr>
          <w:sz w:val="28"/>
          <w:szCs w:val="28"/>
          <w:shd w:val="clear" w:color="auto" w:fill="FFFFFF"/>
        </w:rPr>
        <w:t xml:space="preserve">Как </w:t>
      </w:r>
      <w:r w:rsidRPr="00A97DE1" w:rsidR="0036069D">
        <w:rPr>
          <w:sz w:val="28"/>
          <w:szCs w:val="28"/>
          <w:shd w:val="clear" w:color="auto" w:fill="FFFFFF"/>
        </w:rPr>
        <w:t xml:space="preserve">установлено </w:t>
      </w:r>
      <w:r w:rsidRPr="00A97DE1" w:rsidR="00317008">
        <w:rPr>
          <w:sz w:val="28"/>
          <w:szCs w:val="28"/>
          <w:shd w:val="clear" w:color="auto" w:fill="FFFFFF"/>
        </w:rPr>
        <w:t xml:space="preserve">судом </w:t>
      </w:r>
      <w:r w:rsidRPr="00A97DE1" w:rsidR="0036069D">
        <w:rPr>
          <w:sz w:val="28"/>
          <w:szCs w:val="28"/>
          <w:shd w:val="clear" w:color="auto" w:fill="FFFFFF"/>
        </w:rPr>
        <w:t>при рассмотрении дела</w:t>
      </w:r>
      <w:r w:rsidRPr="00A97DE1">
        <w:rPr>
          <w:sz w:val="28"/>
          <w:szCs w:val="28"/>
          <w:shd w:val="clear" w:color="auto" w:fill="FFFFFF"/>
        </w:rPr>
        <w:t xml:space="preserve">, </w:t>
      </w:r>
      <w:r w:rsidR="00631154">
        <w:rPr>
          <w:color w:val="000000" w:themeColor="text1"/>
          <w:sz w:val="28"/>
          <w:szCs w:val="28"/>
        </w:rPr>
        <w:t>Селиджанов</w:t>
      </w:r>
      <w:r w:rsidR="00631154">
        <w:rPr>
          <w:color w:val="000000" w:themeColor="text1"/>
          <w:sz w:val="28"/>
          <w:szCs w:val="28"/>
        </w:rPr>
        <w:t xml:space="preserve"> И.Э.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631154">
        <w:rPr>
          <w:color w:val="000000" w:themeColor="text1"/>
          <w:sz w:val="28"/>
          <w:szCs w:val="28"/>
        </w:rPr>
        <w:t xml:space="preserve">., на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631154">
        <w:rPr>
          <w:color w:val="000000" w:themeColor="text1"/>
          <w:sz w:val="28"/>
          <w:szCs w:val="28"/>
        </w:rPr>
        <w:t xml:space="preserve">, управлял транспортным средством –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631154">
        <w:rPr>
          <w:color w:val="000000" w:themeColor="text1"/>
          <w:sz w:val="28"/>
          <w:szCs w:val="28"/>
        </w:rPr>
        <w:t>, принадлежащим на праве собственности</w:t>
      </w:r>
      <w:r w:rsidR="00631154">
        <w:rPr>
          <w:color w:val="000000" w:themeColor="text1"/>
          <w:sz w:val="28"/>
          <w:szCs w:val="28"/>
        </w:rPr>
        <w:t xml:space="preserve">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00631154">
        <w:rPr>
          <w:color w:val="000000" w:themeColor="text1"/>
          <w:sz w:val="28"/>
          <w:szCs w:val="28"/>
        </w:rPr>
        <w:t>.</w:t>
      </w:r>
      <w:r w:rsidRPr="00A97DE1" w:rsidR="00C94DD9">
        <w:rPr>
          <w:color w:val="000000" w:themeColor="text1"/>
          <w:sz w:val="28"/>
          <w:szCs w:val="28"/>
        </w:rPr>
        <w:t xml:space="preserve">, </w:t>
      </w:r>
      <w:r w:rsidRPr="00A97DE1" w:rsidR="00C94DD9">
        <w:rPr>
          <w:rFonts w:eastAsiaTheme="minorHAnsi"/>
          <w:color w:val="000000" w:themeColor="text1"/>
          <w:sz w:val="28"/>
          <w:szCs w:val="28"/>
          <w:lang w:eastAsia="en-US"/>
        </w:rPr>
        <w:t xml:space="preserve">в нарушение </w:t>
      </w:r>
      <w:hyperlink r:id="rId5" w:history="1">
        <w:r w:rsidRPr="00A97DE1" w:rsidR="00C94DD9">
          <w:rPr>
            <w:rFonts w:eastAsiaTheme="minorHAnsi"/>
            <w:color w:val="000000" w:themeColor="text1"/>
            <w:sz w:val="28"/>
            <w:szCs w:val="28"/>
            <w:lang w:eastAsia="en-US"/>
          </w:rPr>
          <w:t>п. 2.7</w:t>
        </w:r>
      </w:hyperlink>
      <w:r w:rsidRPr="00A97DE1" w:rsidR="00C94DD9">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предусмотренное </w:t>
      </w:r>
      <w:hyperlink r:id="rId6" w:history="1">
        <w:r w:rsidRPr="00A97DE1" w:rsidR="00C94DD9">
          <w:rPr>
            <w:rFonts w:eastAsiaTheme="minorHAnsi"/>
            <w:color w:val="000000" w:themeColor="text1"/>
            <w:sz w:val="28"/>
            <w:szCs w:val="28"/>
            <w:lang w:eastAsia="en-US"/>
          </w:rPr>
          <w:t>ч. 1 ст. 12.8</w:t>
        </w:r>
      </w:hyperlink>
      <w:r w:rsidRPr="00A97DE1" w:rsidR="00C94DD9">
        <w:rPr>
          <w:rFonts w:eastAsiaTheme="minorHAnsi"/>
          <w:color w:val="000000" w:themeColor="text1"/>
          <w:sz w:val="28"/>
          <w:szCs w:val="28"/>
          <w:lang w:eastAsia="en-US"/>
        </w:rPr>
        <w:t xml:space="preserve"> КоАП РФ. </w:t>
      </w:r>
    </w:p>
    <w:p w:rsidR="005E3EF9" w:rsidRPr="00A97DE1" w:rsidP="00A97DE1">
      <w:pPr>
        <w:pStyle w:val="NoSpacing"/>
        <w:ind w:right="-2" w:firstLine="567"/>
        <w:jc w:val="both"/>
        <w:rPr>
          <w:sz w:val="28"/>
          <w:szCs w:val="28"/>
          <w:shd w:val="clear" w:color="auto" w:fill="FFFFFF"/>
        </w:rPr>
      </w:pPr>
      <w:r w:rsidRPr="00A97DE1">
        <w:rPr>
          <w:sz w:val="28"/>
          <w:szCs w:val="28"/>
          <w:shd w:val="clear" w:color="auto" w:fill="FFFFFF"/>
        </w:rPr>
        <w:t>Под транспортными средствами в главе 12 КоАП РФ понимаются:</w:t>
      </w:r>
    </w:p>
    <w:p w:rsidR="005E3EF9" w:rsidRPr="00A97DE1" w:rsidP="00A97DE1">
      <w:pPr>
        <w:pStyle w:val="NoSpacing"/>
        <w:ind w:right="-2" w:firstLine="567"/>
        <w:jc w:val="both"/>
        <w:rPr>
          <w:sz w:val="28"/>
          <w:szCs w:val="28"/>
          <w:shd w:val="clear" w:color="auto" w:fill="FFFFFF"/>
        </w:rPr>
      </w:pPr>
      <w:r w:rsidRPr="00A97DE1">
        <w:rPr>
          <w:sz w:val="28"/>
          <w:szCs w:val="28"/>
          <w:shd w:val="clear" w:color="auto" w:fill="FFFFFF"/>
        </w:rPr>
        <w:t>-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w:t>
      </w:r>
    </w:p>
    <w:p w:rsidR="005E3EF9" w:rsidRPr="00A97DE1" w:rsidP="00A97DE1">
      <w:pPr>
        <w:pStyle w:val="NoSpacing"/>
        <w:ind w:right="-2" w:firstLine="567"/>
        <w:jc w:val="both"/>
        <w:rPr>
          <w:sz w:val="28"/>
          <w:szCs w:val="28"/>
          <w:shd w:val="clear" w:color="auto" w:fill="FFFFFF"/>
        </w:rPr>
      </w:pPr>
      <w:r w:rsidRPr="00A97DE1">
        <w:rPr>
          <w:sz w:val="28"/>
          <w:szCs w:val="28"/>
          <w:shd w:val="clear" w:color="auto" w:fill="FFFFFF"/>
        </w:rPr>
        <w:t>- подлежащие государственной регистра</w:t>
      </w:r>
      <w:r w:rsidRPr="00A97DE1">
        <w:rPr>
          <w:sz w:val="28"/>
          <w:szCs w:val="28"/>
          <w:shd w:val="clear" w:color="auto" w:fill="FFFFFF"/>
        </w:rPr>
        <w:t>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p>
    <w:p w:rsidR="005E3EF9" w:rsidRPr="00A97DE1" w:rsidP="00A97DE1">
      <w:pPr>
        <w:pStyle w:val="NoSpacing"/>
        <w:ind w:right="-2" w:firstLine="567"/>
        <w:jc w:val="both"/>
        <w:rPr>
          <w:sz w:val="28"/>
          <w:szCs w:val="28"/>
          <w:shd w:val="clear" w:color="auto" w:fill="FFFFFF"/>
        </w:rPr>
      </w:pPr>
      <w:r w:rsidRPr="00A97DE1">
        <w:rPr>
          <w:sz w:val="28"/>
          <w:szCs w:val="28"/>
          <w:shd w:val="clear" w:color="auto" w:fill="FFFFFF"/>
        </w:rPr>
        <w:t>- подлежащие государственной регистрации прицепы к указанным автомототранспортным средствам,</w:t>
      </w:r>
    </w:p>
    <w:p w:rsidR="005E3EF9" w:rsidRPr="00A97DE1" w:rsidP="00A97DE1">
      <w:pPr>
        <w:pStyle w:val="NoSpacing"/>
        <w:ind w:right="-2" w:firstLine="567"/>
        <w:jc w:val="both"/>
        <w:rPr>
          <w:sz w:val="28"/>
          <w:szCs w:val="28"/>
          <w:shd w:val="clear" w:color="auto" w:fill="FFFFFF"/>
        </w:rPr>
      </w:pPr>
      <w:r w:rsidRPr="00A97DE1">
        <w:rPr>
          <w:sz w:val="28"/>
          <w:szCs w:val="28"/>
          <w:shd w:val="clear" w:color="auto" w:fill="FFFFFF"/>
        </w:rPr>
        <w:t>- т</w:t>
      </w:r>
      <w:r w:rsidRPr="00A97DE1">
        <w:rPr>
          <w:sz w:val="28"/>
          <w:szCs w:val="28"/>
          <w:shd w:val="clear" w:color="auto" w:fill="FFFFFF"/>
        </w:rPr>
        <w:t>рактора, самоходные дорожно-строительные и иные самоходные машины,</w:t>
      </w:r>
    </w:p>
    <w:p w:rsidR="005E3EF9" w:rsidRPr="00A97DE1" w:rsidP="00A97DE1">
      <w:pPr>
        <w:jc w:val="both"/>
        <w:rPr>
          <w:sz w:val="28"/>
          <w:szCs w:val="28"/>
          <w:shd w:val="clear" w:color="auto" w:fill="FFFFFF"/>
        </w:rPr>
      </w:pPr>
      <w:r w:rsidRPr="00A97DE1">
        <w:rPr>
          <w:sz w:val="28"/>
          <w:szCs w:val="28"/>
          <w:shd w:val="clear" w:color="auto" w:fill="FFFFFF"/>
        </w:rPr>
        <w:t xml:space="preserve">     -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w:t>
      </w:r>
      <w:r w:rsidRPr="00A97DE1">
        <w:rPr>
          <w:sz w:val="28"/>
          <w:szCs w:val="28"/>
          <w:shd w:val="clear" w:color="auto" w:fill="FFFFFF"/>
        </w:rPr>
        <w:t xml:space="preserve"> мопед) (абз. 5 п. 2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w:t>
      </w:r>
      <w:r w:rsidRPr="00A97DE1">
        <w:rPr>
          <w:sz w:val="28"/>
          <w:szCs w:val="28"/>
          <w:shd w:val="clear" w:color="auto" w:fill="FFFFFF"/>
        </w:rPr>
        <w:t>йской Федерации об административных правонарушениях").</w:t>
      </w:r>
    </w:p>
    <w:p w:rsidR="0049482C" w:rsidRPr="00A97DE1" w:rsidP="00A97DE1">
      <w:pPr>
        <w:autoSpaceDE w:val="0"/>
        <w:autoSpaceDN w:val="0"/>
        <w:adjustRightInd w:val="0"/>
        <w:ind w:right="-2" w:firstLine="567"/>
        <w:jc w:val="both"/>
        <w:rPr>
          <w:rFonts w:eastAsiaTheme="minorHAnsi"/>
          <w:color w:val="000000" w:themeColor="text1"/>
          <w:sz w:val="28"/>
          <w:szCs w:val="28"/>
          <w:lang w:eastAsia="en-US"/>
        </w:rPr>
      </w:pPr>
      <w:r w:rsidRPr="00A97DE1">
        <w:rPr>
          <w:rFonts w:eastAsiaTheme="minorHAnsi"/>
          <w:sz w:val="28"/>
          <w:szCs w:val="28"/>
          <w:lang w:eastAsia="en-US"/>
        </w:rPr>
        <w:t xml:space="preserve">В силу </w:t>
      </w:r>
      <w:hyperlink r:id="rId14" w:history="1">
        <w:r w:rsidRPr="00A97DE1">
          <w:rPr>
            <w:rFonts w:eastAsiaTheme="minorHAnsi"/>
            <w:sz w:val="28"/>
            <w:szCs w:val="28"/>
            <w:lang w:eastAsia="en-US"/>
          </w:rPr>
          <w:t>ч. 1.1 ст. 27.12</w:t>
        </w:r>
      </w:hyperlink>
      <w:r w:rsidRPr="00A97DE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w:t>
      </w:r>
      <w:r w:rsidRPr="00A97DE1">
        <w:rPr>
          <w:rFonts w:eastAsiaTheme="minorHAnsi"/>
          <w:sz w:val="28"/>
          <w:szCs w:val="28"/>
          <w:lang w:eastAsia="en-US"/>
        </w:rPr>
        <w:t xml:space="preserve">ответствии с </w:t>
      </w:r>
      <w:hyperlink r:id="rId15" w:history="1">
        <w:r w:rsidRPr="00A97DE1">
          <w:rPr>
            <w:rFonts w:eastAsiaTheme="minorHAnsi"/>
            <w:sz w:val="28"/>
            <w:szCs w:val="28"/>
            <w:lang w:eastAsia="en-US"/>
          </w:rPr>
          <w:t>частью 6 настоящей статьи</w:t>
        </w:r>
      </w:hyperlink>
      <w:r w:rsidRPr="00A97DE1">
        <w:rPr>
          <w:rFonts w:eastAsiaTheme="minorHAnsi"/>
          <w:sz w:val="28"/>
          <w:szCs w:val="28"/>
          <w:lang w:eastAsia="en-US"/>
        </w:rPr>
        <w:t>. При отказе от прохождения освидетельствования на состояние алкогольного опьянения либо не</w:t>
      </w:r>
      <w:r w:rsidRPr="00A97DE1">
        <w:rPr>
          <w:rFonts w:eastAsiaTheme="minorHAnsi"/>
          <w:sz w:val="28"/>
          <w:szCs w:val="28"/>
          <w:lang w:eastAsia="en-US"/>
        </w:rPr>
        <w:t xml:space="preserve">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A97DE1">
        <w:rPr>
          <w:rFonts w:eastAsiaTheme="minorHAnsi"/>
          <w:color w:val="000000" w:themeColor="text1"/>
          <w:sz w:val="28"/>
          <w:szCs w:val="28"/>
          <w:lang w:eastAsia="en-US"/>
        </w:rPr>
        <w:t>состояние алкогольного опьянения указанное лицо под</w:t>
      </w:r>
      <w:r w:rsidRPr="00A97DE1">
        <w:rPr>
          <w:rFonts w:eastAsiaTheme="minorHAnsi"/>
          <w:color w:val="000000" w:themeColor="text1"/>
          <w:sz w:val="28"/>
          <w:szCs w:val="28"/>
          <w:lang w:eastAsia="en-US"/>
        </w:rPr>
        <w:t>лежит направлению на медицинское освидетельствование на состояние опьянения.</w:t>
      </w:r>
    </w:p>
    <w:p w:rsidR="00EB22DB" w:rsidRPr="00A97DE1" w:rsidP="00A97DE1">
      <w:pPr>
        <w:autoSpaceDE w:val="0"/>
        <w:autoSpaceDN w:val="0"/>
        <w:adjustRightInd w:val="0"/>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w:t>
      </w:r>
      <w:r w:rsidRPr="00A97DE1">
        <w:rPr>
          <w:rFonts w:eastAsiaTheme="minorHAnsi"/>
          <w:color w:val="000000" w:themeColor="text1"/>
          <w:sz w:val="28"/>
          <w:szCs w:val="28"/>
          <w:lang w:eastAsia="en-US"/>
        </w:rPr>
        <w:t>видетельствование на состояние опьянения»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EB22DB" w:rsidRPr="00A97DE1" w:rsidP="00A97DE1">
      <w:pPr>
        <w:autoSpaceDE w:val="0"/>
        <w:autoSpaceDN w:val="0"/>
        <w:adjustRightInd w:val="0"/>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 xml:space="preserve"> В силу пункта 2 Пра</w:t>
      </w:r>
      <w:r w:rsidRPr="00A97DE1">
        <w:rPr>
          <w:rFonts w:eastAsiaTheme="minorHAnsi"/>
          <w:color w:val="000000" w:themeColor="text1"/>
          <w:sz w:val="28"/>
          <w:szCs w:val="28"/>
          <w:lang w:eastAsia="en-US"/>
        </w:rPr>
        <w:t>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w:t>
      </w:r>
      <w:r w:rsidRPr="00A97DE1">
        <w:rPr>
          <w:rFonts w:eastAsiaTheme="minorHAnsi"/>
          <w:color w:val="000000" w:themeColor="text1"/>
          <w:sz w:val="28"/>
          <w:szCs w:val="28"/>
          <w:lang w:eastAsia="en-US"/>
        </w:rPr>
        <w:t xml:space="preserve">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w:t>
      </w:r>
      <w:r w:rsidRPr="00A97DE1">
        <w:rPr>
          <w:rFonts w:eastAsiaTheme="minorHAnsi"/>
          <w:color w:val="000000" w:themeColor="text1"/>
          <w:sz w:val="28"/>
          <w:szCs w:val="28"/>
          <w:lang w:eastAsia="en-US"/>
        </w:rPr>
        <w:t>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w:t>
      </w:r>
      <w:r w:rsidRPr="00A97DE1">
        <w:rPr>
          <w:rFonts w:eastAsiaTheme="minorHAnsi"/>
          <w:color w:val="000000" w:themeColor="text1"/>
          <w:sz w:val="28"/>
          <w:szCs w:val="28"/>
          <w:lang w:eastAsia="en-US"/>
        </w:rPr>
        <w:t xml:space="preserve">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w:t>
      </w:r>
      <w:r w:rsidRPr="00A97DE1">
        <w:rPr>
          <w:rFonts w:eastAsiaTheme="minorHAnsi"/>
          <w:color w:val="000000" w:themeColor="text1"/>
          <w:sz w:val="28"/>
          <w:szCs w:val="28"/>
          <w:lang w:eastAsia="en-US"/>
        </w:rPr>
        <w:t>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3325C5" w:rsidRPr="00A97DE1" w:rsidP="00A97DE1">
      <w:pPr>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О</w:t>
      </w:r>
      <w:r w:rsidRPr="00A97DE1" w:rsidR="0049482C">
        <w:rPr>
          <w:rFonts w:eastAsiaTheme="minorHAnsi"/>
          <w:color w:val="000000" w:themeColor="text1"/>
          <w:sz w:val="28"/>
          <w:szCs w:val="28"/>
          <w:lang w:eastAsia="en-US"/>
        </w:rPr>
        <w:t>с</w:t>
      </w:r>
      <w:r w:rsidRPr="00A97DE1" w:rsidR="00B77594">
        <w:rPr>
          <w:rFonts w:eastAsiaTheme="minorHAnsi"/>
          <w:color w:val="000000" w:themeColor="text1"/>
          <w:sz w:val="28"/>
          <w:szCs w:val="28"/>
          <w:lang w:eastAsia="en-US"/>
        </w:rPr>
        <w:t>нованием полагать, что водитель</w:t>
      </w:r>
      <w:r w:rsidRPr="00A97DE1" w:rsidR="00B77594">
        <w:rPr>
          <w:color w:val="000000" w:themeColor="text1"/>
          <w:sz w:val="28"/>
          <w:szCs w:val="28"/>
          <w:shd w:val="clear" w:color="auto" w:fill="FFFFFF"/>
        </w:rPr>
        <w:t xml:space="preserve">, </w:t>
      </w:r>
      <w:r w:rsidR="00631154">
        <w:rPr>
          <w:color w:val="000000" w:themeColor="text1"/>
          <w:sz w:val="28"/>
          <w:szCs w:val="28"/>
        </w:rPr>
        <w:t xml:space="preserve">Селиджанов И.Э. </w:t>
      </w:r>
      <w:r w:rsidRPr="00A97DE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A97DE1" w:rsidR="004E3B1E">
        <w:rPr>
          <w:rFonts w:eastAsiaTheme="minorHAnsi"/>
          <w:color w:val="000000" w:themeColor="text1"/>
          <w:sz w:val="28"/>
          <w:szCs w:val="28"/>
          <w:lang w:eastAsia="en-US"/>
        </w:rPr>
        <w:t>го</w:t>
      </w:r>
      <w:r w:rsidRPr="00A97DE1" w:rsidR="0049482C">
        <w:rPr>
          <w:rFonts w:eastAsiaTheme="minorHAnsi"/>
          <w:color w:val="000000" w:themeColor="text1"/>
          <w:sz w:val="28"/>
          <w:szCs w:val="28"/>
          <w:lang w:eastAsia="en-US"/>
        </w:rPr>
        <w:t xml:space="preserve"> сотрудником </w:t>
      </w:r>
      <w:r w:rsidRPr="00A97DE1" w:rsidR="0049482C">
        <w:rPr>
          <w:rFonts w:eastAsiaTheme="minorHAnsi"/>
          <w:color w:val="000000" w:themeColor="text1"/>
          <w:sz w:val="28"/>
          <w:szCs w:val="28"/>
          <w:lang w:eastAsia="en-US"/>
        </w:rPr>
        <w:t>ДПС ГИБДД признаков опьянения</w:t>
      </w:r>
      <w:r w:rsidRPr="00A97DE1" w:rsidR="00812C33">
        <w:rPr>
          <w:rFonts w:eastAsiaTheme="minorHAnsi"/>
          <w:color w:val="000000" w:themeColor="text1"/>
          <w:sz w:val="28"/>
          <w:szCs w:val="28"/>
          <w:lang w:eastAsia="en-US"/>
        </w:rPr>
        <w:t>:</w:t>
      </w:r>
      <w:r w:rsidRPr="00A97DE1" w:rsidR="0049482C">
        <w:rPr>
          <w:rFonts w:eastAsiaTheme="minorHAnsi"/>
          <w:color w:val="000000" w:themeColor="text1"/>
          <w:sz w:val="28"/>
          <w:szCs w:val="28"/>
          <w:lang w:eastAsia="en-US"/>
        </w:rPr>
        <w:t xml:space="preserve">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3E1AD2">
        <w:rPr>
          <w:rFonts w:eastAsiaTheme="minorHAnsi"/>
          <w:color w:val="000000" w:themeColor="text1"/>
          <w:sz w:val="28"/>
          <w:szCs w:val="28"/>
          <w:lang w:eastAsia="en-US"/>
        </w:rPr>
        <w:t>,</w:t>
      </w:r>
      <w:r w:rsidRPr="00A97DE1" w:rsidR="00C6615A">
        <w:rPr>
          <w:rFonts w:eastAsiaTheme="minorHAnsi"/>
          <w:color w:val="000000" w:themeColor="text1"/>
          <w:sz w:val="28"/>
          <w:szCs w:val="28"/>
          <w:lang w:eastAsia="en-US"/>
        </w:rPr>
        <w:t xml:space="preserve"> </w:t>
      </w:r>
      <w:r w:rsidRPr="00A97DE1" w:rsidR="0049482C">
        <w:rPr>
          <w:rFonts w:eastAsiaTheme="minorHAnsi"/>
          <w:color w:val="000000" w:themeColor="text1"/>
          <w:sz w:val="28"/>
          <w:szCs w:val="28"/>
          <w:lang w:eastAsia="en-US"/>
        </w:rPr>
        <w:t xml:space="preserve">указанных в </w:t>
      </w:r>
      <w:hyperlink r:id="rId16" w:history="1">
        <w:r w:rsidRPr="00A97DE1" w:rsidR="0049482C">
          <w:rPr>
            <w:rFonts w:eastAsiaTheme="minorHAnsi"/>
            <w:color w:val="000000" w:themeColor="text1"/>
            <w:sz w:val="28"/>
            <w:szCs w:val="28"/>
            <w:lang w:eastAsia="en-US"/>
          </w:rPr>
          <w:t xml:space="preserve">пункте </w:t>
        </w:r>
        <w:r w:rsidRPr="00A97DE1">
          <w:rPr>
            <w:rFonts w:eastAsiaTheme="minorHAnsi"/>
            <w:color w:val="000000" w:themeColor="text1"/>
            <w:sz w:val="28"/>
            <w:szCs w:val="28"/>
            <w:lang w:eastAsia="en-US"/>
          </w:rPr>
          <w:t>2</w:t>
        </w:r>
      </w:hyperlink>
      <w:r w:rsidRPr="00A97DE1" w:rsidR="0049482C">
        <w:rPr>
          <w:color w:val="000000" w:themeColor="text1"/>
          <w:sz w:val="28"/>
          <w:szCs w:val="28"/>
        </w:rPr>
        <w:t xml:space="preserve"> </w:t>
      </w:r>
      <w:r w:rsidRPr="00A97DE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A97DE1">
        <w:rPr>
          <w:color w:val="000000" w:themeColor="text1"/>
          <w:sz w:val="28"/>
          <w:szCs w:val="28"/>
        </w:rPr>
        <w:t>,</w:t>
      </w:r>
      <w:r w:rsidRPr="00A97DE1" w:rsidR="0049482C">
        <w:rPr>
          <w:color w:val="000000" w:themeColor="text1"/>
          <w:sz w:val="28"/>
          <w:szCs w:val="28"/>
        </w:rPr>
        <w:t xml:space="preserve"> утвержденных </w:t>
      </w:r>
      <w:r w:rsidRPr="00A97DE1">
        <w:rPr>
          <w:color w:val="000000" w:themeColor="text1"/>
          <w:sz w:val="28"/>
          <w:szCs w:val="28"/>
        </w:rPr>
        <w:t>Постановлением Правительства РФ от 21.10.2022г N 1882 "О порядке освидетельствования на состояние алкогольного опьянения</w:t>
      </w:r>
      <w:r w:rsidRPr="00A97DE1">
        <w:rPr>
          <w:color w:val="000000" w:themeColor="text1"/>
          <w:sz w:val="28"/>
          <w:szCs w:val="28"/>
        </w:rPr>
        <w:t xml:space="preserve"> и оформления его результатов, направления </w:t>
      </w:r>
      <w:r w:rsidRPr="00A97DE1">
        <w:rPr>
          <w:sz w:val="28"/>
          <w:szCs w:val="28"/>
        </w:rPr>
        <w:t>на медицинское освидетельствовани</w:t>
      </w:r>
      <w:r w:rsidRPr="00A97DE1">
        <w:rPr>
          <w:sz w:val="28"/>
          <w:szCs w:val="28"/>
        </w:rPr>
        <w:t>е на состояние опьянения"</w:t>
      </w:r>
      <w:r w:rsidRPr="00A97DE1" w:rsidR="004E10DC">
        <w:rPr>
          <w:sz w:val="28"/>
          <w:szCs w:val="28"/>
        </w:rPr>
        <w:t>.</w:t>
      </w:r>
      <w:r w:rsidRPr="00A97DE1">
        <w:rPr>
          <w:sz w:val="28"/>
          <w:szCs w:val="28"/>
        </w:rPr>
        <w:t xml:space="preserve"> </w:t>
      </w:r>
    </w:p>
    <w:p w:rsidR="00E22704" w:rsidRPr="00A97DE1" w:rsidP="00A97DE1">
      <w:pPr>
        <w:ind w:right="-2" w:firstLine="567"/>
        <w:jc w:val="both"/>
        <w:rPr>
          <w:rFonts w:eastAsiaTheme="minorHAnsi"/>
          <w:color w:val="000000" w:themeColor="text1"/>
          <w:sz w:val="28"/>
          <w:szCs w:val="28"/>
          <w:lang w:eastAsia="en-US"/>
        </w:rPr>
      </w:pPr>
      <w:r w:rsidRPr="00A97DE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A97DE1">
          <w:rPr>
            <w:rFonts w:eastAsiaTheme="minorHAnsi"/>
            <w:sz w:val="28"/>
            <w:szCs w:val="28"/>
            <w:lang w:eastAsia="en-US"/>
          </w:rPr>
          <w:t>Правила</w:t>
        </w:r>
        <w:r w:rsidRPr="00A97DE1">
          <w:rPr>
            <w:rFonts w:eastAsiaTheme="minorHAnsi"/>
            <w:sz w:val="28"/>
            <w:szCs w:val="28"/>
            <w:lang w:eastAsia="en-US"/>
          </w:rPr>
          <w:t>ми</w:t>
        </w:r>
      </w:hyperlink>
      <w:r w:rsidRPr="00A97DE1">
        <w:rPr>
          <w:rFonts w:eastAsiaTheme="minorHAnsi"/>
          <w:color w:val="000000" w:themeColor="text1"/>
          <w:sz w:val="28"/>
          <w:szCs w:val="28"/>
          <w:lang w:eastAsia="en-US"/>
        </w:rPr>
        <w:t>,</w:t>
      </w:r>
      <w:r w:rsidRPr="00A97DE1" w:rsidR="001F6B0B">
        <w:rPr>
          <w:sz w:val="28"/>
          <w:szCs w:val="28"/>
          <w:shd w:val="clear" w:color="auto" w:fill="FFFFFF"/>
        </w:rPr>
        <w:t xml:space="preserve"> </w:t>
      </w:r>
      <w:r w:rsidR="00631154">
        <w:rPr>
          <w:color w:val="000000" w:themeColor="text1"/>
          <w:sz w:val="28"/>
          <w:szCs w:val="28"/>
        </w:rPr>
        <w:t xml:space="preserve">Селиджанову И.Э. </w:t>
      </w:r>
      <w:r w:rsidRPr="00A97DE1">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E00319">
        <w:rPr>
          <w:rFonts w:eastAsiaTheme="minorHAnsi"/>
          <w:sz w:val="28"/>
          <w:szCs w:val="28"/>
          <w:lang w:eastAsia="en-US"/>
        </w:rPr>
        <w:t xml:space="preserve">, </w:t>
      </w:r>
      <w:r w:rsidRPr="00A97DE1">
        <w:rPr>
          <w:rFonts w:eastAsiaTheme="minorHAnsi"/>
          <w:sz w:val="28"/>
          <w:szCs w:val="28"/>
          <w:lang w:eastAsia="en-US"/>
        </w:rPr>
        <w:t xml:space="preserve">дата последней поверки прибора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AC7B69">
        <w:rPr>
          <w:rFonts w:eastAsiaTheme="minorHAnsi"/>
          <w:sz w:val="28"/>
          <w:szCs w:val="28"/>
          <w:lang w:eastAsia="en-US"/>
        </w:rPr>
        <w:t>г</w:t>
      </w:r>
      <w:r w:rsidRPr="00A97DE1">
        <w:rPr>
          <w:rFonts w:eastAsiaTheme="minorHAnsi"/>
          <w:sz w:val="28"/>
          <w:szCs w:val="28"/>
          <w:lang w:eastAsia="en-US"/>
        </w:rPr>
        <w:t xml:space="preserve">., у </w:t>
      </w:r>
      <w:r w:rsidR="00631154">
        <w:rPr>
          <w:color w:val="000000" w:themeColor="text1"/>
          <w:sz w:val="28"/>
          <w:szCs w:val="28"/>
        </w:rPr>
        <w:t xml:space="preserve">Селиджанова И.Э. </w:t>
      </w:r>
      <w:r w:rsidRPr="00A97DE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Pr>
          <w:rFonts w:eastAsiaTheme="minorHAnsi"/>
          <w:sz w:val="28"/>
          <w:szCs w:val="28"/>
          <w:lang w:eastAsia="en-US"/>
        </w:rPr>
        <w:t xml:space="preserve">мг/л. С результатами освидетельствования </w:t>
      </w:r>
      <w:r w:rsidR="00631154">
        <w:rPr>
          <w:color w:val="000000" w:themeColor="text1"/>
          <w:sz w:val="28"/>
          <w:szCs w:val="28"/>
        </w:rPr>
        <w:t>Селиджанов И.Э.</w:t>
      </w:r>
      <w:r w:rsidRPr="00A97DE1" w:rsidR="00E02CC4">
        <w:rPr>
          <w:color w:val="000000" w:themeColor="text1"/>
          <w:sz w:val="28"/>
          <w:szCs w:val="28"/>
        </w:rPr>
        <w:t xml:space="preserve"> </w:t>
      </w:r>
      <w:r w:rsidRPr="00A97DE1">
        <w:rPr>
          <w:rFonts w:eastAsiaTheme="minorHAnsi"/>
          <w:color w:val="000000" w:themeColor="text1"/>
          <w:sz w:val="28"/>
          <w:szCs w:val="28"/>
          <w:lang w:eastAsia="en-US"/>
        </w:rPr>
        <w:t>согласилс</w:t>
      </w:r>
      <w:r w:rsidRPr="00A97DE1" w:rsidR="005E3EF9">
        <w:rPr>
          <w:rFonts w:eastAsiaTheme="minorHAnsi"/>
          <w:color w:val="000000" w:themeColor="text1"/>
          <w:sz w:val="28"/>
          <w:szCs w:val="28"/>
          <w:lang w:eastAsia="en-US"/>
        </w:rPr>
        <w:t>я</w:t>
      </w:r>
      <w:r w:rsidRPr="00A97DE1" w:rsidR="003A0CB9">
        <w:rPr>
          <w:rFonts w:eastAsiaTheme="minorHAnsi"/>
          <w:color w:val="000000" w:themeColor="text1"/>
          <w:sz w:val="28"/>
          <w:szCs w:val="28"/>
          <w:lang w:eastAsia="en-US"/>
        </w:rPr>
        <w:t>,</w:t>
      </w:r>
      <w:r w:rsidRPr="00A97DE1">
        <w:rPr>
          <w:rFonts w:eastAsiaTheme="minorHAnsi"/>
          <w:color w:val="000000" w:themeColor="text1"/>
          <w:sz w:val="28"/>
          <w:szCs w:val="28"/>
          <w:lang w:eastAsia="en-US"/>
        </w:rPr>
        <w:t xml:space="preserve"> о чем имеется </w:t>
      </w:r>
      <w:r w:rsidRPr="00A97DE1" w:rsidR="006D6E0E">
        <w:rPr>
          <w:rFonts w:eastAsiaTheme="minorHAnsi"/>
          <w:color w:val="000000" w:themeColor="text1"/>
          <w:sz w:val="28"/>
          <w:szCs w:val="28"/>
          <w:lang w:eastAsia="en-US"/>
        </w:rPr>
        <w:t>е</w:t>
      </w:r>
      <w:r w:rsidRPr="00A97DE1" w:rsidR="005E3EF9">
        <w:rPr>
          <w:rFonts w:eastAsiaTheme="minorHAnsi"/>
          <w:color w:val="000000" w:themeColor="text1"/>
          <w:sz w:val="28"/>
          <w:szCs w:val="28"/>
          <w:lang w:eastAsia="en-US"/>
        </w:rPr>
        <w:t>го</w:t>
      </w:r>
      <w:r w:rsidRPr="00A97DE1">
        <w:rPr>
          <w:rFonts w:eastAsiaTheme="minorHAnsi"/>
          <w:color w:val="000000" w:themeColor="text1"/>
          <w:sz w:val="28"/>
          <w:szCs w:val="28"/>
          <w:lang w:eastAsia="en-US"/>
        </w:rPr>
        <w:t xml:space="preserve"> подпись в Акте</w:t>
      </w:r>
      <w:r w:rsidRPr="00A97DE1">
        <w:rPr>
          <w:rFonts w:eastAsiaTheme="minorHAnsi"/>
          <w:color w:val="000000" w:themeColor="text1"/>
          <w:sz w:val="28"/>
          <w:szCs w:val="28"/>
          <w:lang w:eastAsia="en-US"/>
        </w:rPr>
        <w:t xml:space="preserve">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Pr>
          <w:rFonts w:eastAsiaTheme="minorHAnsi"/>
          <w:sz w:val="28"/>
          <w:szCs w:val="28"/>
          <w:lang w:eastAsia="en-US"/>
        </w:rPr>
        <w:t xml:space="preserve">освидетельствования на состояние алкогольного опьянения от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Pr>
          <w:rFonts w:eastAsiaTheme="minorHAnsi"/>
          <w:sz w:val="28"/>
          <w:szCs w:val="28"/>
          <w:lang w:eastAsia="en-US"/>
        </w:rPr>
        <w:t>г</w:t>
      </w:r>
      <w:r w:rsidRPr="00A97DE1">
        <w:rPr>
          <w:rFonts w:eastAsiaTheme="minorHAnsi"/>
          <w:color w:val="000000" w:themeColor="text1"/>
          <w:sz w:val="28"/>
          <w:szCs w:val="28"/>
          <w:lang w:eastAsia="en-US"/>
        </w:rPr>
        <w:t xml:space="preserve">. </w:t>
      </w:r>
    </w:p>
    <w:p w:rsidR="00E22704" w:rsidRPr="00A97DE1" w:rsidP="00A97DE1">
      <w:pPr>
        <w:autoSpaceDE w:val="0"/>
        <w:autoSpaceDN w:val="0"/>
        <w:adjustRightInd w:val="0"/>
        <w:ind w:right="-2" w:firstLine="567"/>
        <w:jc w:val="both"/>
        <w:rPr>
          <w:sz w:val="28"/>
          <w:szCs w:val="28"/>
          <w:shd w:val="clear" w:color="auto" w:fill="FFFFFF"/>
        </w:rPr>
      </w:pPr>
      <w:r w:rsidRPr="00A97DE1">
        <w:rPr>
          <w:sz w:val="28"/>
          <w:szCs w:val="28"/>
          <w:shd w:val="clear" w:color="auto" w:fill="FFFFFF"/>
        </w:rPr>
        <w:t xml:space="preserve">Установленные обстоятельства свидетельствуют о нарушении </w:t>
      </w:r>
      <w:r w:rsidR="00631154">
        <w:rPr>
          <w:color w:val="000000" w:themeColor="text1"/>
          <w:sz w:val="28"/>
          <w:szCs w:val="28"/>
        </w:rPr>
        <w:t xml:space="preserve">Селиджановым И.Э. </w:t>
      </w:r>
      <w:r w:rsidRPr="00A97DE1">
        <w:rPr>
          <w:sz w:val="28"/>
          <w:szCs w:val="28"/>
          <w:shd w:val="clear" w:color="auto" w:fill="FFFFFF"/>
        </w:rPr>
        <w:t xml:space="preserve">пункта 2.7 Правил дорожного </w:t>
      </w:r>
      <w:r w:rsidRPr="00A97DE1">
        <w:rPr>
          <w:sz w:val="28"/>
          <w:szCs w:val="28"/>
          <w:shd w:val="clear" w:color="auto" w:fill="FFFFFF"/>
        </w:rPr>
        <w:t>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A97DE1">
          <w:rPr>
            <w:rStyle w:val="snippetequal"/>
            <w:bCs/>
            <w:sz w:val="28"/>
            <w:szCs w:val="28"/>
            <w:bdr w:val="none" w:sz="0" w:space="0" w:color="auto" w:frame="1"/>
          </w:rPr>
          <w:t>12.8 </w:t>
        </w:r>
      </w:hyperlink>
      <w:r w:rsidRPr="00A97DE1">
        <w:rPr>
          <w:sz w:val="28"/>
          <w:szCs w:val="28"/>
          <w:shd w:val="clear" w:color="auto" w:fill="FFFFFF"/>
        </w:rPr>
        <w:t>Кодекса Российской Федерации об административных правонарушениях.</w:t>
      </w:r>
    </w:p>
    <w:p w:rsidR="00737081"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Факт административного правонарушения, предусмотренного </w:t>
      </w:r>
      <w:hyperlink r:id="rId18" w:history="1">
        <w:r w:rsidRPr="00A97DE1">
          <w:rPr>
            <w:rFonts w:eastAsiaTheme="minorHAnsi"/>
            <w:sz w:val="28"/>
            <w:szCs w:val="28"/>
            <w:lang w:eastAsia="en-US"/>
          </w:rPr>
          <w:t>ч. 1 ст. 12.8</w:t>
        </w:r>
      </w:hyperlink>
      <w:r w:rsidRPr="00A97DE1">
        <w:rPr>
          <w:rFonts w:eastAsiaTheme="minorHAnsi"/>
          <w:sz w:val="28"/>
          <w:szCs w:val="28"/>
          <w:lang w:eastAsia="en-US"/>
        </w:rPr>
        <w:t xml:space="preserve"> КоАП РФ, и виновность </w:t>
      </w:r>
      <w:r w:rsidR="00631154">
        <w:rPr>
          <w:color w:val="000000" w:themeColor="text1"/>
          <w:sz w:val="28"/>
          <w:szCs w:val="28"/>
        </w:rPr>
        <w:t xml:space="preserve">Селиджанова И.Э. </w:t>
      </w:r>
      <w:r w:rsidRPr="00A97DE1">
        <w:rPr>
          <w:rFonts w:eastAsiaTheme="minorHAnsi"/>
          <w:sz w:val="28"/>
          <w:szCs w:val="28"/>
          <w:lang w:eastAsia="en-US"/>
        </w:rPr>
        <w:t>в его совершении подтверждены совокупностью доказательств, достоверность и допустимость к</w:t>
      </w:r>
      <w:r w:rsidRPr="00A97DE1">
        <w:rPr>
          <w:rFonts w:eastAsiaTheme="minorHAnsi"/>
          <w:sz w:val="28"/>
          <w:szCs w:val="28"/>
          <w:lang w:eastAsia="en-US"/>
        </w:rPr>
        <w:t xml:space="preserve">оторых сомнений не вызывают, а именно: </w:t>
      </w:r>
    </w:p>
    <w:p w:rsidR="00737081"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 </w:t>
      </w:r>
      <w:r w:rsidRPr="00A97DE1" w:rsidR="00795589">
        <w:rPr>
          <w:rFonts w:eastAsiaTheme="minorHAnsi"/>
          <w:sz w:val="28"/>
          <w:szCs w:val="28"/>
          <w:lang w:eastAsia="en-US"/>
        </w:rPr>
        <w:t xml:space="preserve">протоколом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795589">
        <w:rPr>
          <w:rFonts w:eastAsiaTheme="minorHAnsi"/>
          <w:sz w:val="28"/>
          <w:szCs w:val="28"/>
          <w:lang w:eastAsia="en-US"/>
        </w:rPr>
        <w:t>об административном правонарушении</w:t>
      </w:r>
      <w:r w:rsidRPr="00A97DE1" w:rsidR="007C0726">
        <w:rPr>
          <w:rFonts w:eastAsiaTheme="minorHAnsi"/>
          <w:sz w:val="28"/>
          <w:szCs w:val="28"/>
          <w:lang w:eastAsia="en-US"/>
        </w:rPr>
        <w:t xml:space="preserve"> </w:t>
      </w:r>
      <w:r w:rsidRPr="00A97DE1" w:rsidR="00C21F3C">
        <w:rPr>
          <w:rFonts w:eastAsiaTheme="minorHAnsi"/>
          <w:sz w:val="28"/>
          <w:szCs w:val="28"/>
          <w:lang w:eastAsia="en-US"/>
        </w:rPr>
        <w:t xml:space="preserve">от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C21F3C">
        <w:rPr>
          <w:rFonts w:eastAsiaTheme="minorHAnsi"/>
          <w:sz w:val="28"/>
          <w:szCs w:val="28"/>
          <w:lang w:eastAsia="en-US"/>
        </w:rPr>
        <w:t>года</w:t>
      </w:r>
      <w:r w:rsidRPr="00A97DE1" w:rsidR="00A97DE1">
        <w:rPr>
          <w:rFonts w:eastAsiaTheme="minorHAnsi"/>
          <w:sz w:val="28"/>
          <w:szCs w:val="28"/>
          <w:lang w:eastAsia="en-US"/>
        </w:rPr>
        <w:t xml:space="preserve">, в котором </w:t>
      </w:r>
      <w:r w:rsidR="00631154">
        <w:rPr>
          <w:color w:val="000000" w:themeColor="text1"/>
          <w:sz w:val="28"/>
          <w:szCs w:val="28"/>
        </w:rPr>
        <w:t>Селиджанов</w:t>
      </w:r>
      <w:r w:rsidR="00631154">
        <w:rPr>
          <w:color w:val="000000" w:themeColor="text1"/>
          <w:sz w:val="28"/>
          <w:szCs w:val="28"/>
        </w:rPr>
        <w:t xml:space="preserve"> И.Э. </w:t>
      </w:r>
      <w:r w:rsidRPr="00A97DE1" w:rsidR="00A97DE1">
        <w:rPr>
          <w:color w:val="000000" w:themeColor="text1"/>
          <w:sz w:val="28"/>
          <w:szCs w:val="28"/>
        </w:rPr>
        <w:t>указал, что с протоколом</w:t>
      </w:r>
      <w:r w:rsidR="00631154">
        <w:rPr>
          <w:color w:val="000000" w:themeColor="text1"/>
          <w:sz w:val="28"/>
          <w:szCs w:val="28"/>
        </w:rPr>
        <w:t xml:space="preserve"> </w:t>
      </w:r>
      <w:r w:rsidR="00631154">
        <w:rPr>
          <w:color w:val="000000" w:themeColor="text1"/>
          <w:sz w:val="28"/>
          <w:szCs w:val="28"/>
        </w:rPr>
        <w:t>ознакомлен</w:t>
      </w:r>
      <w:r w:rsidRPr="00A97DE1" w:rsidR="00B80BDA">
        <w:rPr>
          <w:rFonts w:eastAsiaTheme="minorHAnsi"/>
          <w:sz w:val="28"/>
          <w:szCs w:val="28"/>
          <w:lang w:eastAsia="en-US"/>
        </w:rPr>
        <w:t>;</w:t>
      </w:r>
      <w:r w:rsidRPr="00A97DE1" w:rsidR="00E00319">
        <w:rPr>
          <w:rFonts w:eastAsiaTheme="minorHAnsi"/>
          <w:sz w:val="28"/>
          <w:szCs w:val="28"/>
          <w:lang w:eastAsia="en-US"/>
        </w:rPr>
        <w:t xml:space="preserve"> </w:t>
      </w:r>
    </w:p>
    <w:p w:rsidR="00737081"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 </w:t>
      </w:r>
      <w:r w:rsidRPr="00A97DE1" w:rsidR="00A862BE">
        <w:rPr>
          <w:rFonts w:eastAsiaTheme="minorHAnsi"/>
          <w:sz w:val="28"/>
          <w:szCs w:val="28"/>
          <w:lang w:eastAsia="en-US"/>
        </w:rPr>
        <w:t xml:space="preserve">протоколом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A862BE">
        <w:rPr>
          <w:rFonts w:eastAsiaTheme="minorHAnsi"/>
          <w:sz w:val="28"/>
          <w:szCs w:val="28"/>
          <w:lang w:eastAsia="en-US"/>
        </w:rPr>
        <w:t xml:space="preserve">об отстранении от управления транспортным средством от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974444">
        <w:rPr>
          <w:rFonts w:eastAsiaTheme="minorHAnsi"/>
          <w:sz w:val="28"/>
          <w:szCs w:val="28"/>
          <w:lang w:eastAsia="en-US"/>
        </w:rPr>
        <w:t>г</w:t>
      </w:r>
      <w:r w:rsidRPr="00A97DE1" w:rsidR="00A862BE">
        <w:rPr>
          <w:rFonts w:eastAsiaTheme="minorHAnsi"/>
          <w:sz w:val="28"/>
          <w:szCs w:val="28"/>
          <w:lang w:eastAsia="en-US"/>
        </w:rPr>
        <w:t>.;</w:t>
      </w:r>
      <w:r w:rsidRPr="00A97DE1" w:rsidR="00075628">
        <w:rPr>
          <w:rFonts w:eastAsiaTheme="minorHAnsi"/>
          <w:sz w:val="28"/>
          <w:szCs w:val="28"/>
          <w:lang w:eastAsia="en-US"/>
        </w:rPr>
        <w:t xml:space="preserve"> </w:t>
      </w:r>
    </w:p>
    <w:p w:rsidR="0073708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 </w:t>
      </w:r>
      <w:r w:rsidRPr="00A97DE1" w:rsidR="00075628">
        <w:rPr>
          <w:rFonts w:eastAsiaTheme="minorHAnsi"/>
          <w:sz w:val="28"/>
          <w:szCs w:val="28"/>
          <w:lang w:eastAsia="en-US"/>
        </w:rPr>
        <w:t xml:space="preserve">актом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075628">
        <w:rPr>
          <w:rFonts w:eastAsiaTheme="minorHAnsi"/>
          <w:sz w:val="28"/>
          <w:szCs w:val="28"/>
          <w:lang w:eastAsia="en-US"/>
        </w:rPr>
        <w:t xml:space="preserve">освидетельствования на состояние алкогольного опьянения от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075628">
        <w:rPr>
          <w:rFonts w:eastAsiaTheme="minorHAnsi"/>
          <w:sz w:val="28"/>
          <w:szCs w:val="28"/>
          <w:lang w:eastAsia="en-US"/>
        </w:rPr>
        <w:t xml:space="preserve">г.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00631154">
        <w:rPr>
          <w:color w:val="000000" w:themeColor="text1"/>
          <w:sz w:val="28"/>
          <w:szCs w:val="28"/>
        </w:rPr>
        <w:t>Селиджанова И.Э.</w:t>
      </w:r>
      <w:r w:rsidRPr="00A97DE1" w:rsidR="005E3EF9">
        <w:rPr>
          <w:color w:val="000000" w:themeColor="text1"/>
          <w:sz w:val="28"/>
          <w:szCs w:val="28"/>
        </w:rPr>
        <w:t xml:space="preserve"> </w:t>
      </w:r>
      <w:r w:rsidRPr="00A97DE1" w:rsidR="00AA1312">
        <w:rPr>
          <w:rFonts w:eastAsiaTheme="minorHAnsi"/>
          <w:sz w:val="28"/>
          <w:szCs w:val="28"/>
          <w:lang w:eastAsia="en-US"/>
        </w:rPr>
        <w:t xml:space="preserve">составила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AA1312">
        <w:rPr>
          <w:rFonts w:eastAsiaTheme="minorHAnsi"/>
          <w:sz w:val="28"/>
          <w:szCs w:val="28"/>
          <w:lang w:eastAsia="en-US"/>
        </w:rPr>
        <w:t>мг/л;</w:t>
      </w:r>
    </w:p>
    <w:p w:rsidR="00631154" w:rsidRPr="00A97DE1" w:rsidP="00A97DE1">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протоколом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Pr>
          <w:rFonts w:eastAsiaTheme="minorHAnsi"/>
          <w:sz w:val="28"/>
          <w:szCs w:val="28"/>
          <w:lang w:eastAsia="en-US"/>
        </w:rPr>
        <w:t xml:space="preserve">о доставлении от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Pr>
          <w:rFonts w:eastAsiaTheme="minorHAnsi"/>
          <w:sz w:val="28"/>
          <w:szCs w:val="28"/>
          <w:lang w:eastAsia="en-US"/>
        </w:rPr>
        <w:t>г.;</w:t>
      </w:r>
    </w:p>
    <w:p w:rsidR="00E4713A" w:rsidRPr="00A97DE1" w:rsidP="00A97DE1">
      <w:pPr>
        <w:autoSpaceDE w:val="0"/>
        <w:autoSpaceDN w:val="0"/>
        <w:adjustRightInd w:val="0"/>
        <w:ind w:right="-2" w:firstLine="567"/>
        <w:jc w:val="both"/>
        <w:rPr>
          <w:color w:val="000000" w:themeColor="text1"/>
          <w:sz w:val="28"/>
          <w:szCs w:val="28"/>
        </w:rPr>
      </w:pPr>
      <w:r w:rsidRPr="00A97DE1">
        <w:rPr>
          <w:rFonts w:eastAsiaTheme="minorHAnsi"/>
          <w:sz w:val="28"/>
          <w:szCs w:val="28"/>
          <w:lang w:eastAsia="en-US"/>
        </w:rPr>
        <w:t xml:space="preserve">- </w:t>
      </w:r>
      <w:r w:rsidRPr="00A97DE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00631154">
        <w:rPr>
          <w:color w:val="000000" w:themeColor="text1"/>
          <w:sz w:val="28"/>
          <w:szCs w:val="28"/>
        </w:rPr>
        <w:t>Селиджанова И.Э.</w:t>
      </w:r>
      <w:r w:rsidRPr="00A97DE1" w:rsidR="00B318A7">
        <w:rPr>
          <w:color w:val="000000" w:themeColor="text1"/>
          <w:sz w:val="28"/>
          <w:szCs w:val="28"/>
        </w:rPr>
        <w:t xml:space="preserve">; права, обязанности </w:t>
      </w:r>
      <w:r w:rsidR="00631154">
        <w:rPr>
          <w:color w:val="000000" w:themeColor="text1"/>
          <w:sz w:val="28"/>
          <w:szCs w:val="28"/>
        </w:rPr>
        <w:t>Селиджанову И.Э.</w:t>
      </w:r>
      <w:r w:rsidRPr="00A97DE1" w:rsidR="00AC55D7">
        <w:rPr>
          <w:color w:val="000000" w:themeColor="text1"/>
          <w:sz w:val="28"/>
          <w:szCs w:val="28"/>
        </w:rPr>
        <w:t xml:space="preserve"> </w:t>
      </w:r>
      <w:r w:rsidRPr="00A97DE1" w:rsidR="00B318A7">
        <w:rPr>
          <w:color w:val="000000" w:themeColor="text1"/>
          <w:sz w:val="28"/>
          <w:szCs w:val="28"/>
        </w:rPr>
        <w:t>были разъяснены и последне</w:t>
      </w:r>
      <w:r w:rsidRPr="00A97DE1" w:rsidR="005E3EF9">
        <w:rPr>
          <w:color w:val="000000" w:themeColor="text1"/>
          <w:sz w:val="28"/>
          <w:szCs w:val="28"/>
        </w:rPr>
        <w:t>му</w:t>
      </w:r>
      <w:r w:rsidRPr="00A97DE1" w:rsidR="00B318A7">
        <w:rPr>
          <w:color w:val="000000" w:themeColor="text1"/>
          <w:sz w:val="28"/>
          <w:szCs w:val="28"/>
        </w:rPr>
        <w:t xml:space="preserve"> понятны; </w:t>
      </w:r>
      <w:r w:rsidR="00631154">
        <w:rPr>
          <w:color w:val="000000" w:themeColor="text1"/>
          <w:sz w:val="28"/>
          <w:szCs w:val="28"/>
        </w:rPr>
        <w:t xml:space="preserve">Селиджанов И.Э. </w:t>
      </w:r>
      <w:r w:rsidRPr="00A97DE1" w:rsidR="00B318A7">
        <w:rPr>
          <w:color w:val="000000" w:themeColor="text1"/>
          <w:sz w:val="28"/>
          <w:szCs w:val="28"/>
        </w:rPr>
        <w:t>никаких замечаний к составленному протоколу как устно, так и письменно не имел</w:t>
      </w:r>
      <w:r w:rsidRPr="00A97DE1" w:rsidR="00C04617">
        <w:rPr>
          <w:color w:val="000000" w:themeColor="text1"/>
          <w:sz w:val="28"/>
          <w:szCs w:val="28"/>
        </w:rPr>
        <w:t>,</w:t>
      </w:r>
      <w:r w:rsidRPr="00A97DE1" w:rsidR="00B318A7">
        <w:rPr>
          <w:color w:val="000000" w:themeColor="text1"/>
          <w:sz w:val="28"/>
          <w:szCs w:val="28"/>
        </w:rPr>
        <w:t xml:space="preserve"> и не внес; все копии процессуальных документов </w:t>
      </w:r>
      <w:r w:rsidR="00631154">
        <w:rPr>
          <w:color w:val="000000" w:themeColor="text1"/>
          <w:sz w:val="28"/>
          <w:szCs w:val="28"/>
        </w:rPr>
        <w:t xml:space="preserve">Селиджанову И.Э. </w:t>
      </w:r>
      <w:r w:rsidRPr="00A97DE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sidRPr="00A97DE1">
        <w:rPr>
          <w:color w:val="000000" w:themeColor="text1"/>
          <w:sz w:val="28"/>
          <w:szCs w:val="28"/>
        </w:rPr>
        <w:t>;</w:t>
      </w:r>
    </w:p>
    <w:p w:rsidR="00FD0354" w:rsidP="00A97DE1">
      <w:pPr>
        <w:autoSpaceDE w:val="0"/>
        <w:autoSpaceDN w:val="0"/>
        <w:adjustRightInd w:val="0"/>
        <w:ind w:right="-2" w:firstLine="567"/>
        <w:jc w:val="both"/>
        <w:rPr>
          <w:color w:val="000000" w:themeColor="text1"/>
          <w:sz w:val="28"/>
          <w:szCs w:val="28"/>
        </w:rPr>
      </w:pPr>
      <w:r w:rsidRPr="00A97DE1">
        <w:rPr>
          <w:color w:val="000000" w:themeColor="text1"/>
          <w:sz w:val="28"/>
          <w:szCs w:val="28"/>
        </w:rPr>
        <w:t>- сведениями из базы данных ГИБДД о</w:t>
      </w:r>
      <w:r w:rsidRPr="00A97DE1" w:rsidR="00C60ADC">
        <w:rPr>
          <w:color w:val="000000" w:themeColor="text1"/>
          <w:sz w:val="28"/>
          <w:szCs w:val="28"/>
        </w:rPr>
        <w:t xml:space="preserve"> привлечении </w:t>
      </w:r>
      <w:r w:rsidR="00631154">
        <w:rPr>
          <w:color w:val="000000" w:themeColor="text1"/>
          <w:sz w:val="28"/>
          <w:szCs w:val="28"/>
        </w:rPr>
        <w:t xml:space="preserve">Селиджанова И.Э. </w:t>
      </w:r>
      <w:r w:rsidRPr="00A97DE1" w:rsidR="00C60ADC">
        <w:rPr>
          <w:color w:val="000000" w:themeColor="text1"/>
          <w:sz w:val="28"/>
          <w:szCs w:val="28"/>
        </w:rPr>
        <w:t>по делам о</w:t>
      </w:r>
      <w:r w:rsidRPr="00A97DE1">
        <w:rPr>
          <w:color w:val="000000" w:themeColor="text1"/>
          <w:sz w:val="28"/>
          <w:szCs w:val="28"/>
        </w:rPr>
        <w:t xml:space="preserve">б </w:t>
      </w:r>
      <w:r w:rsidRPr="00A97DE1" w:rsidR="00C60ADC">
        <w:rPr>
          <w:color w:val="000000" w:themeColor="text1"/>
          <w:sz w:val="28"/>
          <w:szCs w:val="28"/>
        </w:rPr>
        <w:t>административных</w:t>
      </w:r>
      <w:r w:rsidRPr="00A97DE1">
        <w:rPr>
          <w:color w:val="000000" w:themeColor="text1"/>
          <w:sz w:val="28"/>
          <w:szCs w:val="28"/>
        </w:rPr>
        <w:t xml:space="preserve"> правонарушениях</w:t>
      </w:r>
      <w:r w:rsidRPr="00A97DE1" w:rsidR="00C60ADC">
        <w:rPr>
          <w:color w:val="000000" w:themeColor="text1"/>
          <w:sz w:val="28"/>
          <w:szCs w:val="28"/>
        </w:rPr>
        <w:t>, возбужденных органом ГИБДД</w:t>
      </w:r>
      <w:r w:rsidRPr="00A97DE1" w:rsidR="00D43F04">
        <w:rPr>
          <w:color w:val="000000" w:themeColor="text1"/>
          <w:sz w:val="28"/>
          <w:szCs w:val="28"/>
        </w:rPr>
        <w:t xml:space="preserve"> по главе 12 КоАП РФ</w:t>
      </w:r>
      <w:r w:rsidRPr="00A97DE1" w:rsidR="00C60ADC">
        <w:rPr>
          <w:color w:val="000000" w:themeColor="text1"/>
          <w:sz w:val="28"/>
          <w:szCs w:val="28"/>
        </w:rPr>
        <w:t>;</w:t>
      </w:r>
    </w:p>
    <w:p w:rsidR="00631154" w:rsidRPr="00A97DE1" w:rsidP="00A97DE1">
      <w:pPr>
        <w:autoSpaceDE w:val="0"/>
        <w:autoSpaceDN w:val="0"/>
        <w:adjustRightInd w:val="0"/>
        <w:ind w:right="-2" w:firstLine="567"/>
        <w:jc w:val="both"/>
        <w:rPr>
          <w:color w:val="000000" w:themeColor="text1"/>
          <w:sz w:val="28"/>
          <w:szCs w:val="28"/>
        </w:rPr>
      </w:pPr>
      <w:r>
        <w:rPr>
          <w:color w:val="000000" w:themeColor="text1"/>
          <w:sz w:val="28"/>
          <w:szCs w:val="28"/>
        </w:rPr>
        <w:t>- карточкой учета ТС;</w:t>
      </w:r>
    </w:p>
    <w:p w:rsidR="00E02CC4" w:rsidRPr="00A97DE1" w:rsidP="00A97DE1">
      <w:pPr>
        <w:autoSpaceDE w:val="0"/>
        <w:autoSpaceDN w:val="0"/>
        <w:adjustRightInd w:val="0"/>
        <w:ind w:right="-2" w:firstLine="567"/>
        <w:jc w:val="both"/>
        <w:rPr>
          <w:color w:val="000000" w:themeColor="text1"/>
          <w:sz w:val="28"/>
          <w:szCs w:val="28"/>
        </w:rPr>
      </w:pPr>
      <w:r w:rsidRPr="00A97DE1">
        <w:rPr>
          <w:color w:val="000000" w:themeColor="text1"/>
          <w:sz w:val="28"/>
          <w:szCs w:val="28"/>
        </w:rPr>
        <w:t xml:space="preserve">- справкой ГИБДД к протоколу об административном правонарушении в отношении </w:t>
      </w:r>
      <w:r w:rsidR="00631154">
        <w:rPr>
          <w:color w:val="000000" w:themeColor="text1"/>
          <w:sz w:val="28"/>
          <w:szCs w:val="28"/>
        </w:rPr>
        <w:t xml:space="preserve">Селиджанова И.Э. </w:t>
      </w:r>
      <w:r w:rsidRPr="00A97DE1" w:rsidR="008524BA">
        <w:rPr>
          <w:color w:val="000000" w:themeColor="text1"/>
          <w:sz w:val="28"/>
          <w:szCs w:val="28"/>
        </w:rPr>
        <w:t>по главе 12 КоАП РФ.</w:t>
      </w:r>
      <w:r w:rsidRPr="00A97DE1">
        <w:rPr>
          <w:color w:val="000000" w:themeColor="text1"/>
          <w:sz w:val="28"/>
          <w:szCs w:val="28"/>
        </w:rPr>
        <w:t xml:space="preserve"> </w:t>
      </w:r>
    </w:p>
    <w:p w:rsidR="00A76F3B"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6F3B"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Имеющиеся в материалах дела протоколы составлены уполномоченным должностным лицом с</w:t>
      </w:r>
      <w:r w:rsidRPr="00A97DE1">
        <w:rPr>
          <w:rFonts w:eastAsiaTheme="minorHAnsi"/>
          <w:sz w:val="28"/>
          <w:szCs w:val="28"/>
          <w:lang w:eastAsia="en-US"/>
        </w:rPr>
        <w:t xml:space="preserve"> соблюдением требований действующего законодательства, оснований не доверять указанным в них сведениям у суда не имеется.</w:t>
      </w:r>
    </w:p>
    <w:p w:rsidR="00A76F3B"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Представленные в материалы дела доказательства являются допустимыми, достоверными и в своей совокупности достаточными для установления</w:t>
      </w:r>
      <w:r w:rsidRPr="00A97DE1">
        <w:rPr>
          <w:rFonts w:eastAsiaTheme="minorHAnsi"/>
          <w:sz w:val="28"/>
          <w:szCs w:val="28"/>
          <w:lang w:eastAsia="en-US"/>
        </w:rPr>
        <w:t xml:space="preserve"> всех обстоятельств дела и для подтверждения в совершении вменяемого </w:t>
      </w:r>
      <w:r w:rsidR="00631154">
        <w:rPr>
          <w:color w:val="000000" w:themeColor="text1"/>
          <w:sz w:val="28"/>
          <w:szCs w:val="28"/>
        </w:rPr>
        <w:t xml:space="preserve">Селиджанову И.Э. </w:t>
      </w:r>
      <w:r w:rsidRPr="00A97DE1">
        <w:rPr>
          <w:rFonts w:eastAsiaTheme="minorHAnsi"/>
          <w:sz w:val="28"/>
          <w:szCs w:val="28"/>
          <w:lang w:eastAsia="en-US"/>
        </w:rPr>
        <w:t>административного правонарушения.</w:t>
      </w:r>
    </w:p>
    <w:p w:rsidR="00A76F3B" w:rsidRPr="00A97DE1" w:rsidP="00A97DE1">
      <w:pPr>
        <w:autoSpaceDE w:val="0"/>
        <w:autoSpaceDN w:val="0"/>
        <w:adjustRightInd w:val="0"/>
        <w:ind w:right="-2" w:firstLine="567"/>
        <w:jc w:val="both"/>
        <w:rPr>
          <w:rFonts w:eastAsiaTheme="minorHAnsi"/>
          <w:sz w:val="28"/>
          <w:szCs w:val="28"/>
          <w:lang w:eastAsia="en-US"/>
        </w:rPr>
      </w:pPr>
      <w:r w:rsidRPr="00A97DE1">
        <w:rPr>
          <w:rFonts w:eastAsiaTheme="minorHAnsi"/>
          <w:sz w:val="28"/>
          <w:szCs w:val="28"/>
          <w:lang w:eastAsia="en-US"/>
        </w:rPr>
        <w:t>Исходя из исследованных в судебных заседаниях доказательств судья считает, что в соответствии со ст. 24.1 Кодекса Российской Федерации о</w:t>
      </w:r>
      <w:r w:rsidRPr="00A97DE1">
        <w:rPr>
          <w:rFonts w:eastAsiaTheme="minorHAnsi"/>
          <w:sz w:val="28"/>
          <w:szCs w:val="28"/>
          <w:lang w:eastAsia="en-US"/>
        </w:rPr>
        <w:t>б 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доказательств для</w:t>
      </w:r>
      <w:r w:rsidRPr="00A97DE1">
        <w:rPr>
          <w:rFonts w:eastAsiaTheme="minorHAnsi"/>
          <w:sz w:val="28"/>
          <w:szCs w:val="28"/>
          <w:lang w:eastAsia="en-US"/>
        </w:rPr>
        <w:t xml:space="preserve"> рассмотрения дела не требуется, в связи, с чем не имеется оснований для вызова и допроса в судебном заседании сотрудников </w:t>
      </w:r>
      <w:r w:rsidRPr="00A97DE1" w:rsidR="00773E66">
        <w:rPr>
          <w:rFonts w:eastAsiaTheme="minorHAnsi"/>
          <w:sz w:val="28"/>
          <w:szCs w:val="28"/>
          <w:lang w:eastAsia="en-US"/>
        </w:rPr>
        <w:t xml:space="preserve">ДПС </w:t>
      </w:r>
      <w:r w:rsidRPr="00A97DE1">
        <w:rPr>
          <w:rFonts w:eastAsiaTheme="minorHAnsi"/>
          <w:sz w:val="28"/>
          <w:szCs w:val="28"/>
          <w:lang w:eastAsia="en-US"/>
        </w:rPr>
        <w:t>ГИБДД.</w:t>
      </w:r>
    </w:p>
    <w:p w:rsidR="0010536A" w:rsidRPr="00A97DE1" w:rsidP="00A97DE1">
      <w:pPr>
        <w:autoSpaceDE w:val="0"/>
        <w:autoSpaceDN w:val="0"/>
        <w:adjustRightInd w:val="0"/>
        <w:ind w:right="-2" w:firstLine="567"/>
        <w:jc w:val="both"/>
        <w:rPr>
          <w:rFonts w:eastAsia="Calibri"/>
          <w:sz w:val="28"/>
          <w:szCs w:val="28"/>
        </w:rPr>
      </w:pPr>
      <w:r w:rsidRPr="00A97DE1">
        <w:rPr>
          <w:rFonts w:eastAsia="Calibri"/>
          <w:sz w:val="28"/>
          <w:szCs w:val="28"/>
        </w:rPr>
        <w:t>При назначении административного наказания за административное правонарушение суд, руководствуясь ст.4.1 КоАП РФ, учитывае</w:t>
      </w:r>
      <w:r w:rsidRPr="00A97DE1">
        <w:rPr>
          <w:rFonts w:eastAsia="Calibri"/>
          <w:sz w:val="28"/>
          <w:szCs w:val="28"/>
        </w:rPr>
        <w:t>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536A" w:rsidRPr="00A97DE1" w:rsidP="00A97DE1">
      <w:pPr>
        <w:autoSpaceDE w:val="0"/>
        <w:autoSpaceDN w:val="0"/>
        <w:adjustRightInd w:val="0"/>
        <w:ind w:right="-2" w:firstLine="567"/>
        <w:jc w:val="both"/>
        <w:rPr>
          <w:rFonts w:eastAsia="Calibri"/>
          <w:sz w:val="28"/>
          <w:szCs w:val="28"/>
        </w:rPr>
      </w:pPr>
      <w:r w:rsidRPr="00A97DE1">
        <w:rPr>
          <w:rFonts w:eastAsia="Calibri"/>
          <w:sz w:val="28"/>
          <w:szCs w:val="28"/>
        </w:rPr>
        <w:t>Обстоятельств, отягч</w:t>
      </w:r>
      <w:r w:rsidRPr="00A97DE1">
        <w:rPr>
          <w:rFonts w:eastAsia="Calibri"/>
          <w:sz w:val="28"/>
          <w:szCs w:val="28"/>
        </w:rPr>
        <w:t xml:space="preserve">ающих, смягчающих административную ответственность </w:t>
      </w:r>
      <w:r w:rsidR="00631154">
        <w:rPr>
          <w:color w:val="000000" w:themeColor="text1"/>
          <w:sz w:val="28"/>
          <w:szCs w:val="28"/>
        </w:rPr>
        <w:t>Селиджанова И.Э.</w:t>
      </w:r>
      <w:r w:rsidRPr="00A97DE1" w:rsidR="008D21A7">
        <w:rPr>
          <w:sz w:val="28"/>
          <w:szCs w:val="28"/>
        </w:rPr>
        <w:t xml:space="preserve">, </w:t>
      </w:r>
      <w:r w:rsidRPr="00A97DE1">
        <w:rPr>
          <w:rFonts w:eastAsia="Calibri"/>
          <w:sz w:val="28"/>
          <w:szCs w:val="28"/>
        </w:rPr>
        <w:t>не установлено.</w:t>
      </w:r>
    </w:p>
    <w:p w:rsidR="00EE6BDD" w:rsidRPr="00A97DE1" w:rsidP="00A97DE1">
      <w:pPr>
        <w:autoSpaceDE w:val="0"/>
        <w:autoSpaceDN w:val="0"/>
        <w:adjustRightInd w:val="0"/>
        <w:ind w:right="-2" w:firstLine="567"/>
        <w:jc w:val="both"/>
        <w:rPr>
          <w:rFonts w:eastAsiaTheme="minorHAnsi"/>
          <w:sz w:val="28"/>
          <w:szCs w:val="28"/>
          <w:lang w:eastAsia="en-US"/>
        </w:rPr>
      </w:pPr>
      <w:r w:rsidRPr="00A97DE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00631154">
        <w:rPr>
          <w:color w:val="000000" w:themeColor="text1"/>
          <w:sz w:val="28"/>
          <w:szCs w:val="28"/>
        </w:rPr>
        <w:t xml:space="preserve">Селиджановым И.Э. </w:t>
      </w:r>
      <w:r w:rsidRPr="00A97DE1">
        <w:rPr>
          <w:rFonts w:eastAsia="Calibri"/>
          <w:sz w:val="28"/>
          <w:szCs w:val="28"/>
        </w:rPr>
        <w:t>административного правонарушения, данных о его лично</w:t>
      </w:r>
      <w:r w:rsidRPr="00A97DE1">
        <w:rPr>
          <w:rFonts w:eastAsia="Calibri"/>
          <w:sz w:val="28"/>
          <w:szCs w:val="28"/>
        </w:rPr>
        <w:t>сти, отсутствия обстоятельств отягчающих, смягчающих административную ответственность, к правонарушителю необходимо применить административное наказание в виде</w:t>
      </w:r>
      <w:r w:rsidRPr="00A97DE1" w:rsidR="00773E66">
        <w:rPr>
          <w:rFonts w:eastAsia="Calibri"/>
          <w:sz w:val="28"/>
          <w:szCs w:val="28"/>
        </w:rPr>
        <w:t xml:space="preserve"> административного </w:t>
      </w:r>
      <w:r w:rsidRPr="00A97DE1">
        <w:rPr>
          <w:rFonts w:eastAsia="Calibri"/>
          <w:sz w:val="28"/>
          <w:szCs w:val="28"/>
        </w:rPr>
        <w:t xml:space="preserve"> штрафа с лишением права управления всеми видами транспортных средств на миним</w:t>
      </w:r>
      <w:r w:rsidRPr="00A97DE1">
        <w:rPr>
          <w:rFonts w:eastAsia="Calibri"/>
          <w:sz w:val="28"/>
          <w:szCs w:val="28"/>
        </w:rPr>
        <w:t>альный срок, предусмотренного санкцией статьи.</w:t>
      </w:r>
    </w:p>
    <w:p w:rsidR="008A26F8" w:rsidRPr="00A97DE1" w:rsidP="00A97DE1">
      <w:pPr>
        <w:ind w:right="-2" w:firstLine="567"/>
        <w:jc w:val="both"/>
        <w:rPr>
          <w:sz w:val="28"/>
          <w:szCs w:val="28"/>
        </w:rPr>
      </w:pPr>
      <w:r w:rsidRPr="00A97DE1">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мировой судья –</w:t>
      </w:r>
    </w:p>
    <w:p w:rsidR="008A26F8" w:rsidRPr="00A97DE1" w:rsidP="00A97DE1">
      <w:pPr>
        <w:pStyle w:val="NoSpacing"/>
        <w:ind w:right="-2" w:firstLine="567"/>
        <w:jc w:val="center"/>
        <w:rPr>
          <w:b/>
          <w:color w:val="000000"/>
          <w:sz w:val="28"/>
          <w:szCs w:val="28"/>
        </w:rPr>
      </w:pPr>
      <w:r w:rsidRPr="00A97DE1">
        <w:rPr>
          <w:b/>
          <w:color w:val="000000"/>
          <w:sz w:val="28"/>
          <w:szCs w:val="28"/>
        </w:rPr>
        <w:t>ПОСТАНОВИЛ:</w:t>
      </w:r>
    </w:p>
    <w:p w:rsidR="008A26F8" w:rsidRPr="00A97DE1" w:rsidP="00A97DE1">
      <w:pPr>
        <w:pStyle w:val="NoSpacing"/>
        <w:ind w:right="-2" w:firstLine="567"/>
        <w:jc w:val="both"/>
        <w:rPr>
          <w:color w:val="000000" w:themeColor="text1"/>
          <w:sz w:val="28"/>
          <w:szCs w:val="28"/>
          <w:shd w:val="clear" w:color="auto" w:fill="FFFFFF"/>
        </w:rPr>
      </w:pPr>
      <w:r w:rsidRPr="00A97DE1">
        <w:rPr>
          <w:sz w:val="28"/>
          <w:szCs w:val="28"/>
        </w:rPr>
        <w:t xml:space="preserve">Признать </w:t>
      </w:r>
      <w:r w:rsidR="00631154">
        <w:rPr>
          <w:color w:val="000000" w:themeColor="text1"/>
          <w:sz w:val="28"/>
          <w:szCs w:val="28"/>
        </w:rPr>
        <w:t>Селиджанова Исмета Эмировича</w:t>
      </w:r>
      <w:r w:rsidRPr="00A97DE1" w:rsidR="00631154">
        <w:rPr>
          <w:sz w:val="28"/>
          <w:szCs w:val="28"/>
        </w:rPr>
        <w:t xml:space="preserve"> </w:t>
      </w:r>
      <w:r w:rsidRPr="00A97DE1">
        <w:rPr>
          <w:sz w:val="28"/>
          <w:szCs w:val="28"/>
        </w:rPr>
        <w:t>виновн</w:t>
      </w:r>
      <w:r w:rsidRPr="00A97DE1" w:rsidR="005E3EF9">
        <w:rPr>
          <w:sz w:val="28"/>
          <w:szCs w:val="28"/>
        </w:rPr>
        <w:t>ым</w:t>
      </w:r>
      <w:r w:rsidRPr="00A97DE1">
        <w:rPr>
          <w:sz w:val="28"/>
          <w:szCs w:val="28"/>
        </w:rPr>
        <w:t xml:space="preserve"> в совершении административного правонарушения, предусмотренного ч.</w:t>
      </w:r>
      <w:r w:rsidRPr="00A97DE1" w:rsidR="00A14CB5">
        <w:rPr>
          <w:sz w:val="28"/>
          <w:szCs w:val="28"/>
        </w:rPr>
        <w:t xml:space="preserve"> </w:t>
      </w:r>
      <w:r w:rsidRPr="00A97DE1">
        <w:rPr>
          <w:sz w:val="28"/>
          <w:szCs w:val="28"/>
        </w:rPr>
        <w:t>1 ст.</w:t>
      </w:r>
      <w:r w:rsidRPr="00A97DE1" w:rsidR="00A14CB5">
        <w:rPr>
          <w:sz w:val="28"/>
          <w:szCs w:val="28"/>
        </w:rPr>
        <w:t xml:space="preserve"> </w:t>
      </w:r>
      <w:r w:rsidRPr="00A97DE1">
        <w:rPr>
          <w:sz w:val="28"/>
          <w:szCs w:val="28"/>
        </w:rPr>
        <w:t>12.8</w:t>
      </w:r>
      <w:r w:rsidRPr="00A97DE1" w:rsidR="00A665D3">
        <w:rPr>
          <w:sz w:val="28"/>
          <w:szCs w:val="28"/>
        </w:rPr>
        <w:t xml:space="preserve"> </w:t>
      </w:r>
      <w:r w:rsidRPr="00A97DE1">
        <w:rPr>
          <w:sz w:val="28"/>
          <w:szCs w:val="28"/>
        </w:rPr>
        <w:t>Кодекса Российской Федерации об административных правонарушениях, и назначить е</w:t>
      </w:r>
      <w:r w:rsidRPr="00A97DE1" w:rsidR="005E3EF9">
        <w:rPr>
          <w:sz w:val="28"/>
          <w:szCs w:val="28"/>
        </w:rPr>
        <w:t>му</w:t>
      </w:r>
      <w:r w:rsidRPr="00A97DE1">
        <w:rPr>
          <w:sz w:val="28"/>
          <w:szCs w:val="28"/>
        </w:rPr>
        <w:t xml:space="preserve"> административное наказание в виде</w:t>
      </w:r>
      <w:r w:rsidRPr="00A97DE1" w:rsidR="006707B1">
        <w:rPr>
          <w:sz w:val="28"/>
          <w:szCs w:val="28"/>
        </w:rPr>
        <w:t xml:space="preserve"> </w:t>
      </w:r>
      <w:r w:rsidRPr="00A97DE1">
        <w:rPr>
          <w:sz w:val="28"/>
          <w:szCs w:val="28"/>
          <w:shd w:val="clear" w:color="auto" w:fill="FFFFFF"/>
        </w:rPr>
        <w:t xml:space="preserve">административного штрафа в размере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BE22DB" w:rsidR="00BE22DB">
        <w:rPr>
          <w:color w:val="000000" w:themeColor="text1"/>
          <w:sz w:val="28"/>
          <w:szCs w:val="28"/>
        </w:rPr>
        <w:t xml:space="preserve"> </w:t>
      </w:r>
      <w:r w:rsidRPr="00A97DE1">
        <w:rPr>
          <w:sz w:val="28"/>
          <w:szCs w:val="28"/>
          <w:shd w:val="clear" w:color="auto" w:fill="FFFFFF"/>
        </w:rPr>
        <w:t xml:space="preserve">рублей с лишением права управления транспортными средствами на срок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Pr>
          <w:color w:val="000000" w:themeColor="text1"/>
          <w:sz w:val="28"/>
          <w:szCs w:val="28"/>
          <w:shd w:val="clear" w:color="auto" w:fill="FFFFFF"/>
        </w:rPr>
        <w:t>.</w:t>
      </w:r>
    </w:p>
    <w:p w:rsidR="00E0082F" w:rsidRPr="00A97DE1" w:rsidP="00A97DE1">
      <w:pPr>
        <w:pStyle w:val="NoSpacing"/>
        <w:ind w:right="-2" w:firstLine="567"/>
        <w:jc w:val="both"/>
        <w:rPr>
          <w:color w:val="000000" w:themeColor="text1"/>
          <w:sz w:val="28"/>
          <w:szCs w:val="28"/>
        </w:rPr>
      </w:pPr>
      <w:r w:rsidRPr="00A97DE1">
        <w:rPr>
          <w:rStyle w:val="FontStyle17"/>
          <w:color w:val="000000" w:themeColor="text1"/>
          <w:sz w:val="28"/>
          <w:szCs w:val="28"/>
        </w:rPr>
        <w:t xml:space="preserve">Разъяснить </w:t>
      </w:r>
      <w:r w:rsidR="005602B3">
        <w:rPr>
          <w:color w:val="000000" w:themeColor="text1"/>
          <w:sz w:val="28"/>
          <w:szCs w:val="28"/>
        </w:rPr>
        <w:t>Селиджанову Исмету Эмировичу</w:t>
      </w:r>
      <w:r w:rsidRPr="00A97DE1" w:rsidR="005602B3">
        <w:rPr>
          <w:rStyle w:val="FontStyle17"/>
          <w:color w:val="000000" w:themeColor="text1"/>
          <w:sz w:val="28"/>
          <w:szCs w:val="28"/>
        </w:rPr>
        <w:t xml:space="preserve"> </w:t>
      </w:r>
      <w:r w:rsidRPr="00A97DE1">
        <w:rPr>
          <w:rStyle w:val="FontStyle17"/>
          <w:color w:val="000000" w:themeColor="text1"/>
          <w:sz w:val="28"/>
          <w:szCs w:val="28"/>
        </w:rPr>
        <w:t xml:space="preserve">о необходимости  произвести оплату суммы административного штрафа в 60-дневный срок со дня </w:t>
      </w:r>
      <w:r w:rsidRPr="00A97DE1">
        <w:rPr>
          <w:rStyle w:val="FontStyle17"/>
          <w:color w:val="000000" w:themeColor="text1"/>
          <w:sz w:val="28"/>
          <w:szCs w:val="28"/>
        </w:rPr>
        <w:t xml:space="preserve">вступления постановления в законную силу, перечислив на следующие реквизиты: </w:t>
      </w:r>
      <w:r w:rsidRPr="00BE22DB" w:rsidR="00BE22DB">
        <w:rPr>
          <w:color w:val="000000" w:themeColor="text1"/>
          <w:sz w:val="28"/>
          <w:szCs w:val="28"/>
        </w:rPr>
        <w:t>&lt;</w:t>
      </w:r>
      <w:r w:rsidR="00BE22DB">
        <w:rPr>
          <w:color w:val="000000" w:themeColor="text1"/>
          <w:sz w:val="28"/>
          <w:szCs w:val="28"/>
        </w:rPr>
        <w:t>данные изъяты</w:t>
      </w:r>
      <w:r w:rsidRPr="00BE22DB" w:rsidR="00BE22DB">
        <w:rPr>
          <w:color w:val="000000" w:themeColor="text1"/>
          <w:sz w:val="28"/>
          <w:szCs w:val="28"/>
        </w:rPr>
        <w:t>&gt;</w:t>
      </w:r>
      <w:r w:rsidRPr="00A97DE1" w:rsidR="00FA3031">
        <w:rPr>
          <w:color w:val="000000" w:themeColor="text1"/>
          <w:sz w:val="28"/>
          <w:szCs w:val="28"/>
        </w:rPr>
        <w:t>.</w:t>
      </w:r>
    </w:p>
    <w:p w:rsidR="00EE6BDD" w:rsidRPr="00A97DE1" w:rsidP="00A97DE1">
      <w:pPr>
        <w:ind w:right="-2" w:firstLine="567"/>
        <w:jc w:val="both"/>
        <w:rPr>
          <w:color w:val="000000" w:themeColor="text1"/>
          <w:sz w:val="28"/>
          <w:szCs w:val="28"/>
        </w:rPr>
      </w:pPr>
      <w:r w:rsidRPr="00A97DE1">
        <w:rPr>
          <w:color w:val="000000" w:themeColor="text1"/>
          <w:sz w:val="28"/>
          <w:szCs w:val="28"/>
        </w:rPr>
        <w:t>Разъяснить</w:t>
      </w:r>
      <w:r w:rsidRPr="00A97DE1" w:rsidR="001A6E78">
        <w:rPr>
          <w:color w:val="000000" w:themeColor="text1"/>
          <w:sz w:val="28"/>
          <w:szCs w:val="28"/>
        </w:rPr>
        <w:t xml:space="preserve"> </w:t>
      </w:r>
      <w:r w:rsidR="005602B3">
        <w:rPr>
          <w:color w:val="000000" w:themeColor="text1"/>
          <w:sz w:val="28"/>
          <w:szCs w:val="28"/>
        </w:rPr>
        <w:t>Селиджанову Исмету Эмировичу</w:t>
      </w:r>
      <w:r w:rsidRPr="00A97DE1" w:rsidR="001A6E78">
        <w:rPr>
          <w:sz w:val="28"/>
          <w:szCs w:val="28"/>
        </w:rPr>
        <w:t>,</w:t>
      </w:r>
      <w:r w:rsidRPr="00A97DE1" w:rsidR="001A6E78">
        <w:rPr>
          <w:color w:val="000000" w:themeColor="text1"/>
          <w:sz w:val="28"/>
          <w:szCs w:val="28"/>
        </w:rPr>
        <w:t xml:space="preserve"> </w:t>
      </w:r>
      <w:r w:rsidRPr="00A97DE1">
        <w:rPr>
          <w:color w:val="000000" w:themeColor="text1"/>
          <w:sz w:val="28"/>
          <w:szCs w:val="28"/>
        </w:rPr>
        <w:t xml:space="preserve">что в соответствии со ст. 32.2 КоАП РФ административный штраф должен быть уплачен лицом, привлечённым к </w:t>
      </w:r>
      <w:r w:rsidRPr="00A97DE1">
        <w:rPr>
          <w:color w:val="000000" w:themeColor="text1"/>
          <w:sz w:val="28"/>
          <w:szCs w:val="28"/>
        </w:rPr>
        <w:t>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w:t>
      </w:r>
      <w:r w:rsidRPr="00A97DE1">
        <w:rPr>
          <w:color w:val="000000" w:themeColor="text1"/>
          <w:sz w:val="28"/>
          <w:szCs w:val="28"/>
        </w:rPr>
        <w:t>онарушениях.</w:t>
      </w:r>
    </w:p>
    <w:p w:rsidR="00EE6BDD" w:rsidRPr="00A97DE1" w:rsidP="00A97DE1">
      <w:pPr>
        <w:ind w:right="-2" w:firstLine="567"/>
        <w:jc w:val="both"/>
        <w:rPr>
          <w:color w:val="000000" w:themeColor="text1"/>
          <w:sz w:val="28"/>
          <w:szCs w:val="28"/>
        </w:rPr>
      </w:pPr>
      <w:r w:rsidRPr="00A97DE1">
        <w:rPr>
          <w:color w:val="000000" w:themeColor="text1"/>
          <w:sz w:val="28"/>
          <w:szCs w:val="28"/>
        </w:rPr>
        <w:t>Документ, свидетельствующий об уплате административного штрафа, необходимо направить</w:t>
      </w:r>
      <w:r w:rsidRPr="00A97DE1" w:rsidR="00E6591A">
        <w:rPr>
          <w:color w:val="000000" w:themeColor="text1"/>
          <w:sz w:val="28"/>
          <w:szCs w:val="28"/>
        </w:rPr>
        <w:t xml:space="preserve"> (предоставить)</w:t>
      </w:r>
      <w:r w:rsidRPr="00A97DE1">
        <w:rPr>
          <w:color w:val="000000" w:themeColor="text1"/>
          <w:sz w:val="28"/>
          <w:szCs w:val="28"/>
        </w:rPr>
        <w:t xml:space="preserve"> мировому судье судебного участка №</w:t>
      </w:r>
      <w:r w:rsidRPr="00A97DE1" w:rsidR="00FA3031">
        <w:rPr>
          <w:color w:val="000000" w:themeColor="text1"/>
          <w:sz w:val="28"/>
          <w:szCs w:val="28"/>
        </w:rPr>
        <w:t>32</w:t>
      </w:r>
      <w:r w:rsidRPr="00A97DE1">
        <w:rPr>
          <w:color w:val="000000" w:themeColor="text1"/>
          <w:sz w:val="28"/>
          <w:szCs w:val="28"/>
        </w:rPr>
        <w:t xml:space="preserve"> </w:t>
      </w:r>
      <w:r w:rsidRPr="00A97DE1" w:rsidR="00FA3031">
        <w:rPr>
          <w:color w:val="000000" w:themeColor="text1"/>
          <w:sz w:val="28"/>
          <w:szCs w:val="28"/>
        </w:rPr>
        <w:t>Белогорск</w:t>
      </w:r>
      <w:r w:rsidRPr="00A97DE1">
        <w:rPr>
          <w:color w:val="000000" w:themeColor="text1"/>
          <w:sz w:val="28"/>
          <w:szCs w:val="28"/>
        </w:rPr>
        <w:t>ого судебного района (</w:t>
      </w:r>
      <w:r w:rsidRPr="00A97DE1" w:rsidR="00FA3031">
        <w:rPr>
          <w:color w:val="000000" w:themeColor="text1"/>
          <w:sz w:val="28"/>
          <w:szCs w:val="28"/>
        </w:rPr>
        <w:t>Белогорский муниципальный район</w:t>
      </w:r>
      <w:r w:rsidRPr="00A97DE1">
        <w:rPr>
          <w:color w:val="000000" w:themeColor="text1"/>
          <w:sz w:val="28"/>
          <w:szCs w:val="28"/>
        </w:rPr>
        <w:t xml:space="preserve">) Республики Крым (г. </w:t>
      </w:r>
      <w:r w:rsidRPr="00A97DE1" w:rsidR="00FA3031">
        <w:rPr>
          <w:color w:val="000000" w:themeColor="text1"/>
          <w:sz w:val="28"/>
          <w:szCs w:val="28"/>
        </w:rPr>
        <w:t>Белогорск</w:t>
      </w:r>
      <w:r w:rsidRPr="00A97DE1">
        <w:rPr>
          <w:color w:val="000000" w:themeColor="text1"/>
          <w:sz w:val="28"/>
          <w:szCs w:val="28"/>
        </w:rPr>
        <w:t xml:space="preserve">, ул. </w:t>
      </w:r>
      <w:r w:rsidRPr="00A97DE1" w:rsidR="00FA3031">
        <w:rPr>
          <w:color w:val="000000" w:themeColor="text1"/>
          <w:sz w:val="28"/>
          <w:szCs w:val="28"/>
        </w:rPr>
        <w:t xml:space="preserve">Б. </w:t>
      </w:r>
      <w:r w:rsidRPr="00A97DE1" w:rsidR="00CF1154">
        <w:rPr>
          <w:color w:val="000000" w:themeColor="text1"/>
          <w:sz w:val="28"/>
          <w:szCs w:val="28"/>
        </w:rPr>
        <w:t>Чобан-Заде, 26</w:t>
      </w:r>
      <w:r w:rsidRPr="00A97DE1">
        <w:rPr>
          <w:color w:val="000000" w:themeColor="text1"/>
          <w:sz w:val="28"/>
          <w:szCs w:val="28"/>
        </w:rPr>
        <w:t>).</w:t>
      </w:r>
    </w:p>
    <w:p w:rsidR="00EE6BDD" w:rsidRPr="00A97DE1" w:rsidP="00A97DE1">
      <w:pPr>
        <w:ind w:right="-2" w:firstLine="567"/>
        <w:jc w:val="both"/>
        <w:rPr>
          <w:color w:val="000000" w:themeColor="text1"/>
          <w:sz w:val="28"/>
          <w:szCs w:val="28"/>
        </w:rPr>
      </w:pPr>
      <w:r w:rsidRPr="00A97DE1">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w:t>
      </w:r>
      <w:r w:rsidRPr="00A97DE1">
        <w:rPr>
          <w:color w:val="000000" w:themeColor="text1"/>
          <w:sz w:val="28"/>
          <w:szCs w:val="28"/>
        </w:rPr>
        <w:t>ок до пятнадцати суток, либо обязательные работы на срок до пятидесяти часов.</w:t>
      </w:r>
    </w:p>
    <w:p w:rsidR="00EE6BDD" w:rsidRPr="00A97DE1" w:rsidP="00A97DE1">
      <w:pPr>
        <w:ind w:right="-2" w:firstLine="567"/>
        <w:jc w:val="both"/>
        <w:rPr>
          <w:color w:val="000000" w:themeColor="text1"/>
          <w:sz w:val="28"/>
          <w:szCs w:val="28"/>
        </w:rPr>
      </w:pPr>
      <w:r w:rsidRPr="00A97DE1">
        <w:rPr>
          <w:color w:val="000000" w:themeColor="text1"/>
          <w:sz w:val="28"/>
          <w:szCs w:val="28"/>
        </w:rPr>
        <w:t xml:space="preserve">Разъяснить </w:t>
      </w:r>
      <w:r w:rsidR="005602B3">
        <w:rPr>
          <w:color w:val="000000" w:themeColor="text1"/>
          <w:sz w:val="28"/>
          <w:szCs w:val="28"/>
        </w:rPr>
        <w:t>Селиджанову Исмету Эмировичу</w:t>
      </w:r>
      <w:r w:rsidRPr="00A97DE1">
        <w:rPr>
          <w:color w:val="000000" w:themeColor="text1"/>
          <w:sz w:val="28"/>
          <w:szCs w:val="28"/>
        </w:rPr>
        <w:t xml:space="preserve">, что </w:t>
      </w:r>
      <w:r w:rsidRPr="00A97DE1" w:rsidR="00A97DE1">
        <w:rPr>
          <w:color w:val="000000" w:themeColor="text1"/>
          <w:sz w:val="28"/>
          <w:szCs w:val="28"/>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 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w:t>
      </w:r>
      <w:r w:rsidRPr="00A97DE1" w:rsidR="00A97DE1">
        <w:rPr>
          <w:color w:val="000000" w:themeColor="text1"/>
          <w:sz w:val="28"/>
          <w:szCs w:val="28"/>
        </w:rPr>
        <w:t>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8A26F8" w:rsidRPr="00A97DE1" w:rsidP="00A97DE1">
      <w:pPr>
        <w:ind w:right="-2" w:firstLine="567"/>
        <w:jc w:val="both"/>
        <w:rPr>
          <w:color w:val="000000" w:themeColor="text1"/>
          <w:sz w:val="28"/>
          <w:szCs w:val="28"/>
        </w:rPr>
      </w:pPr>
      <w:r w:rsidRPr="00A97DE1">
        <w:rPr>
          <w:color w:val="000000" w:themeColor="text1"/>
          <w:sz w:val="28"/>
          <w:szCs w:val="28"/>
        </w:rPr>
        <w:t xml:space="preserve">Постановление может быть обжаловано в </w:t>
      </w:r>
      <w:r w:rsidRPr="00A97DE1" w:rsidR="00CF1154">
        <w:rPr>
          <w:color w:val="000000" w:themeColor="text1"/>
          <w:sz w:val="28"/>
          <w:szCs w:val="28"/>
        </w:rPr>
        <w:t>Белогорский</w:t>
      </w:r>
      <w:r w:rsidRPr="00A97DE1">
        <w:rPr>
          <w:color w:val="000000" w:themeColor="text1"/>
          <w:sz w:val="28"/>
          <w:szCs w:val="28"/>
        </w:rPr>
        <w:t xml:space="preserve"> районный суд </w:t>
      </w:r>
      <w:r w:rsidRPr="00A97DE1" w:rsidR="00CF1154">
        <w:rPr>
          <w:color w:val="000000" w:themeColor="text1"/>
          <w:sz w:val="28"/>
          <w:szCs w:val="28"/>
        </w:rPr>
        <w:t xml:space="preserve">Республики Крым </w:t>
      </w:r>
      <w:r w:rsidRPr="00A97DE1">
        <w:rPr>
          <w:color w:val="000000" w:themeColor="text1"/>
          <w:sz w:val="28"/>
          <w:szCs w:val="28"/>
        </w:rPr>
        <w:t>через мирового судью судебного участка №</w:t>
      </w:r>
      <w:r w:rsidRPr="00A97DE1" w:rsidR="00CF1154">
        <w:rPr>
          <w:color w:val="000000" w:themeColor="text1"/>
          <w:sz w:val="28"/>
          <w:szCs w:val="28"/>
        </w:rPr>
        <w:t>32</w:t>
      </w:r>
      <w:r w:rsidRPr="00A97DE1">
        <w:rPr>
          <w:color w:val="000000" w:themeColor="text1"/>
          <w:sz w:val="28"/>
          <w:szCs w:val="28"/>
        </w:rPr>
        <w:t xml:space="preserve"> </w:t>
      </w:r>
      <w:r w:rsidRPr="00A97DE1" w:rsidR="00CF1154">
        <w:rPr>
          <w:color w:val="000000" w:themeColor="text1"/>
          <w:sz w:val="28"/>
          <w:szCs w:val="28"/>
        </w:rPr>
        <w:t>Белогорско</w:t>
      </w:r>
      <w:r w:rsidRPr="00A97DE1">
        <w:rPr>
          <w:color w:val="000000" w:themeColor="text1"/>
          <w:sz w:val="28"/>
          <w:szCs w:val="28"/>
        </w:rPr>
        <w:t xml:space="preserve">го судебного района </w:t>
      </w:r>
      <w:r w:rsidRPr="00A97DE1" w:rsidR="00FE2F8B">
        <w:rPr>
          <w:color w:val="000000" w:themeColor="text1"/>
          <w:sz w:val="28"/>
          <w:szCs w:val="28"/>
        </w:rPr>
        <w:t xml:space="preserve">Республики Крым </w:t>
      </w:r>
      <w:r w:rsidRPr="00A97DE1">
        <w:rPr>
          <w:color w:val="000000" w:themeColor="text1"/>
          <w:sz w:val="28"/>
          <w:szCs w:val="28"/>
        </w:rPr>
        <w:t xml:space="preserve">в течение 10 </w:t>
      </w:r>
      <w:r w:rsidRPr="00A97DE1" w:rsidR="00AC55D7">
        <w:rPr>
          <w:color w:val="000000" w:themeColor="text1"/>
          <w:sz w:val="28"/>
          <w:szCs w:val="28"/>
        </w:rPr>
        <w:t xml:space="preserve">дней </w:t>
      </w:r>
      <w:r w:rsidRPr="00A97DE1">
        <w:rPr>
          <w:color w:val="000000" w:themeColor="text1"/>
          <w:sz w:val="28"/>
          <w:szCs w:val="28"/>
        </w:rPr>
        <w:t>со дня вручения или получения копии постановления.</w:t>
      </w:r>
    </w:p>
    <w:p w:rsidR="008A26F8" w:rsidRPr="00A97DE1" w:rsidP="00A97DE1">
      <w:pPr>
        <w:pStyle w:val="NoSpacing"/>
        <w:ind w:right="-2" w:firstLine="567"/>
        <w:jc w:val="both"/>
        <w:rPr>
          <w:color w:val="000000" w:themeColor="text1"/>
          <w:sz w:val="28"/>
          <w:szCs w:val="28"/>
        </w:rPr>
      </w:pPr>
    </w:p>
    <w:p w:rsidR="000E0A56" w:rsidRPr="00A97DE1" w:rsidP="00A97DE1">
      <w:pPr>
        <w:ind w:right="-2" w:firstLine="567"/>
        <w:rPr>
          <w:color w:val="000000" w:themeColor="text1"/>
          <w:sz w:val="28"/>
          <w:szCs w:val="28"/>
        </w:rPr>
      </w:pPr>
      <w:r w:rsidRPr="00A97DE1">
        <w:rPr>
          <w:color w:val="000000" w:themeColor="text1"/>
          <w:sz w:val="28"/>
          <w:szCs w:val="28"/>
        </w:rPr>
        <w:t>Мировой судья:</w:t>
      </w:r>
      <w:r w:rsidRPr="005602B3">
        <w:rPr>
          <w:color w:val="FFFFFF" w:themeColor="background1"/>
          <w:sz w:val="28"/>
          <w:szCs w:val="28"/>
        </w:rPr>
        <w:t xml:space="preserve"> /подпись/                                                       </w:t>
      </w:r>
      <w:r w:rsidRPr="00A97DE1">
        <w:rPr>
          <w:color w:val="000000" w:themeColor="text1"/>
          <w:sz w:val="28"/>
          <w:szCs w:val="28"/>
        </w:rPr>
        <w:t>С.Р. Новиков</w:t>
      </w:r>
    </w:p>
    <w:p w:rsidR="000E0A56" w:rsidRPr="005602B3" w:rsidP="00A97DE1">
      <w:pPr>
        <w:ind w:right="-2" w:firstLine="567"/>
        <w:rPr>
          <w:color w:val="FFFFFF" w:themeColor="background1"/>
          <w:sz w:val="28"/>
          <w:szCs w:val="28"/>
        </w:rPr>
      </w:pPr>
      <w:r w:rsidRPr="005602B3">
        <w:rPr>
          <w:color w:val="FFFFFF" w:themeColor="background1"/>
          <w:sz w:val="28"/>
          <w:szCs w:val="28"/>
        </w:rPr>
        <w:t xml:space="preserve">Копия верна:  мировой судья                                             секретарь с/з:    </w:t>
      </w:r>
    </w:p>
    <w:p w:rsidR="000E0A56" w:rsidRPr="005602B3" w:rsidP="00A97DE1">
      <w:pPr>
        <w:ind w:right="-2" w:firstLine="567"/>
        <w:rPr>
          <w:color w:val="FFFFFF" w:themeColor="background1"/>
          <w:sz w:val="28"/>
          <w:szCs w:val="28"/>
        </w:rPr>
      </w:pPr>
    </w:p>
    <w:p w:rsidR="000E0A56" w:rsidRPr="005602B3" w:rsidP="00A97DE1">
      <w:pPr>
        <w:ind w:right="-2" w:firstLine="567"/>
        <w:rPr>
          <w:color w:val="FFFFFF" w:themeColor="background1"/>
          <w:sz w:val="28"/>
          <w:szCs w:val="28"/>
        </w:rPr>
      </w:pPr>
      <w:r w:rsidRPr="005602B3">
        <w:rPr>
          <w:color w:val="FFFFFF" w:themeColor="background1"/>
          <w:sz w:val="28"/>
          <w:szCs w:val="28"/>
        </w:rPr>
        <w:t>Постановление не вступило в законную силу.</w:t>
      </w:r>
    </w:p>
    <w:p w:rsidR="000E0A56" w:rsidRPr="005602B3" w:rsidP="00A97DE1">
      <w:pPr>
        <w:ind w:right="-2" w:firstLine="567"/>
        <w:rPr>
          <w:color w:val="FFFFFF" w:themeColor="background1"/>
          <w:sz w:val="28"/>
          <w:szCs w:val="28"/>
        </w:rPr>
      </w:pPr>
      <w:r w:rsidRPr="005602B3">
        <w:rPr>
          <w:color w:val="FFFFFF" w:themeColor="background1"/>
          <w:sz w:val="28"/>
          <w:szCs w:val="28"/>
        </w:rPr>
        <w:t xml:space="preserve">Мировой судья:                                                                   секретарь с/з:      </w:t>
      </w:r>
    </w:p>
    <w:sectPr w:rsidSect="00246D94">
      <w:headerReference w:type="default" r:id="rId19"/>
      <w:pgSz w:w="11906" w:h="16838"/>
      <w:pgMar w:top="-709" w:right="849" w:bottom="993"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303D2"/>
    <w:rsid w:val="000406FF"/>
    <w:rsid w:val="0004101D"/>
    <w:rsid w:val="000415C0"/>
    <w:rsid w:val="00052049"/>
    <w:rsid w:val="000632E4"/>
    <w:rsid w:val="0007199F"/>
    <w:rsid w:val="000720B7"/>
    <w:rsid w:val="00075628"/>
    <w:rsid w:val="00077376"/>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58E0"/>
    <w:rsid w:val="001531C4"/>
    <w:rsid w:val="0015430D"/>
    <w:rsid w:val="00154C93"/>
    <w:rsid w:val="00182A18"/>
    <w:rsid w:val="00185F05"/>
    <w:rsid w:val="001A32E3"/>
    <w:rsid w:val="001A6E78"/>
    <w:rsid w:val="001A7249"/>
    <w:rsid w:val="001B67CC"/>
    <w:rsid w:val="001C0EDF"/>
    <w:rsid w:val="001C1852"/>
    <w:rsid w:val="001C39EB"/>
    <w:rsid w:val="001D0453"/>
    <w:rsid w:val="001D205F"/>
    <w:rsid w:val="001D36F5"/>
    <w:rsid w:val="001D70A0"/>
    <w:rsid w:val="001E102E"/>
    <w:rsid w:val="001E1F69"/>
    <w:rsid w:val="001E4093"/>
    <w:rsid w:val="001F2F5D"/>
    <w:rsid w:val="001F6B0B"/>
    <w:rsid w:val="00202790"/>
    <w:rsid w:val="002027D7"/>
    <w:rsid w:val="00202BF8"/>
    <w:rsid w:val="00203CB0"/>
    <w:rsid w:val="00213E73"/>
    <w:rsid w:val="002220CF"/>
    <w:rsid w:val="002269C8"/>
    <w:rsid w:val="00235228"/>
    <w:rsid w:val="00243406"/>
    <w:rsid w:val="002457D6"/>
    <w:rsid w:val="00246D94"/>
    <w:rsid w:val="00250BAE"/>
    <w:rsid w:val="0025785E"/>
    <w:rsid w:val="0028192C"/>
    <w:rsid w:val="00290DA0"/>
    <w:rsid w:val="002A119E"/>
    <w:rsid w:val="002B0064"/>
    <w:rsid w:val="002B1313"/>
    <w:rsid w:val="002B2EBA"/>
    <w:rsid w:val="002D1151"/>
    <w:rsid w:val="002D121C"/>
    <w:rsid w:val="002E3803"/>
    <w:rsid w:val="002E6D81"/>
    <w:rsid w:val="00306DED"/>
    <w:rsid w:val="0031625F"/>
    <w:rsid w:val="00317008"/>
    <w:rsid w:val="00320004"/>
    <w:rsid w:val="00324D3E"/>
    <w:rsid w:val="003325C5"/>
    <w:rsid w:val="00347D69"/>
    <w:rsid w:val="00355E18"/>
    <w:rsid w:val="0036069D"/>
    <w:rsid w:val="003653E3"/>
    <w:rsid w:val="0036564F"/>
    <w:rsid w:val="00365B4B"/>
    <w:rsid w:val="003666C5"/>
    <w:rsid w:val="003716F8"/>
    <w:rsid w:val="00377D48"/>
    <w:rsid w:val="00377F64"/>
    <w:rsid w:val="00393B63"/>
    <w:rsid w:val="003A0787"/>
    <w:rsid w:val="003A0CB9"/>
    <w:rsid w:val="003A1765"/>
    <w:rsid w:val="003A54F4"/>
    <w:rsid w:val="003A5F2C"/>
    <w:rsid w:val="003B5F3E"/>
    <w:rsid w:val="003B7838"/>
    <w:rsid w:val="003C18C3"/>
    <w:rsid w:val="003D33B0"/>
    <w:rsid w:val="003E1AD2"/>
    <w:rsid w:val="003E3DF4"/>
    <w:rsid w:val="0040011D"/>
    <w:rsid w:val="00403751"/>
    <w:rsid w:val="0041527E"/>
    <w:rsid w:val="00422777"/>
    <w:rsid w:val="00423E84"/>
    <w:rsid w:val="00430C38"/>
    <w:rsid w:val="00430E37"/>
    <w:rsid w:val="004328CE"/>
    <w:rsid w:val="004357E7"/>
    <w:rsid w:val="00436DAE"/>
    <w:rsid w:val="004449BE"/>
    <w:rsid w:val="004503CE"/>
    <w:rsid w:val="00481B5C"/>
    <w:rsid w:val="00485FEA"/>
    <w:rsid w:val="00490FF2"/>
    <w:rsid w:val="00491333"/>
    <w:rsid w:val="0049482C"/>
    <w:rsid w:val="00497EAD"/>
    <w:rsid w:val="004A7A3C"/>
    <w:rsid w:val="004B1C99"/>
    <w:rsid w:val="004B5FF9"/>
    <w:rsid w:val="004B637A"/>
    <w:rsid w:val="004C01D2"/>
    <w:rsid w:val="004C261C"/>
    <w:rsid w:val="004C52AD"/>
    <w:rsid w:val="004C75F4"/>
    <w:rsid w:val="004C7FD6"/>
    <w:rsid w:val="004D114C"/>
    <w:rsid w:val="004D38EE"/>
    <w:rsid w:val="004E10DC"/>
    <w:rsid w:val="004E120A"/>
    <w:rsid w:val="004E3B1E"/>
    <w:rsid w:val="004E5B94"/>
    <w:rsid w:val="004F0915"/>
    <w:rsid w:val="00525AC5"/>
    <w:rsid w:val="0053327E"/>
    <w:rsid w:val="00540649"/>
    <w:rsid w:val="00542976"/>
    <w:rsid w:val="00550891"/>
    <w:rsid w:val="005554B6"/>
    <w:rsid w:val="005559A9"/>
    <w:rsid w:val="00557CE1"/>
    <w:rsid w:val="005602B3"/>
    <w:rsid w:val="00561E56"/>
    <w:rsid w:val="0056750A"/>
    <w:rsid w:val="00572C90"/>
    <w:rsid w:val="00572ED2"/>
    <w:rsid w:val="0057772F"/>
    <w:rsid w:val="005B033E"/>
    <w:rsid w:val="005B10FD"/>
    <w:rsid w:val="005B33B7"/>
    <w:rsid w:val="005B3DF2"/>
    <w:rsid w:val="005B5DA2"/>
    <w:rsid w:val="005C5724"/>
    <w:rsid w:val="005C705F"/>
    <w:rsid w:val="005C799B"/>
    <w:rsid w:val="005D430F"/>
    <w:rsid w:val="005E3EF9"/>
    <w:rsid w:val="005E5644"/>
    <w:rsid w:val="00600910"/>
    <w:rsid w:val="00614170"/>
    <w:rsid w:val="0062004E"/>
    <w:rsid w:val="00621F06"/>
    <w:rsid w:val="00631154"/>
    <w:rsid w:val="006358EE"/>
    <w:rsid w:val="00637C84"/>
    <w:rsid w:val="00642A31"/>
    <w:rsid w:val="00643971"/>
    <w:rsid w:val="0064496D"/>
    <w:rsid w:val="00646157"/>
    <w:rsid w:val="00654203"/>
    <w:rsid w:val="006707B1"/>
    <w:rsid w:val="0067631C"/>
    <w:rsid w:val="00677DAC"/>
    <w:rsid w:val="00683FF2"/>
    <w:rsid w:val="00691977"/>
    <w:rsid w:val="006A1725"/>
    <w:rsid w:val="006A5B1A"/>
    <w:rsid w:val="006B1F75"/>
    <w:rsid w:val="006B3D51"/>
    <w:rsid w:val="006C6C22"/>
    <w:rsid w:val="006D0EC1"/>
    <w:rsid w:val="006D59F1"/>
    <w:rsid w:val="006D6E0E"/>
    <w:rsid w:val="006E6CA1"/>
    <w:rsid w:val="006E6E05"/>
    <w:rsid w:val="006F04A1"/>
    <w:rsid w:val="006F73AB"/>
    <w:rsid w:val="007031FE"/>
    <w:rsid w:val="00724998"/>
    <w:rsid w:val="00724E84"/>
    <w:rsid w:val="00735F86"/>
    <w:rsid w:val="00737081"/>
    <w:rsid w:val="00737CE9"/>
    <w:rsid w:val="00741259"/>
    <w:rsid w:val="00747E60"/>
    <w:rsid w:val="007503D4"/>
    <w:rsid w:val="00750BF7"/>
    <w:rsid w:val="00753FB5"/>
    <w:rsid w:val="007679D5"/>
    <w:rsid w:val="00767E59"/>
    <w:rsid w:val="00771442"/>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34C63"/>
    <w:rsid w:val="008524BA"/>
    <w:rsid w:val="00863174"/>
    <w:rsid w:val="00865307"/>
    <w:rsid w:val="00874F07"/>
    <w:rsid w:val="0088032A"/>
    <w:rsid w:val="00882B72"/>
    <w:rsid w:val="0089388F"/>
    <w:rsid w:val="008942CA"/>
    <w:rsid w:val="00895B2B"/>
    <w:rsid w:val="008A26F8"/>
    <w:rsid w:val="008A583E"/>
    <w:rsid w:val="008B4006"/>
    <w:rsid w:val="008C5F52"/>
    <w:rsid w:val="008C6840"/>
    <w:rsid w:val="008D005B"/>
    <w:rsid w:val="008D21A7"/>
    <w:rsid w:val="008E140D"/>
    <w:rsid w:val="008E3E9A"/>
    <w:rsid w:val="008E62FF"/>
    <w:rsid w:val="008F4EC3"/>
    <w:rsid w:val="008F724F"/>
    <w:rsid w:val="00902FC2"/>
    <w:rsid w:val="00907EFC"/>
    <w:rsid w:val="00913319"/>
    <w:rsid w:val="00920CEC"/>
    <w:rsid w:val="009224BA"/>
    <w:rsid w:val="0093092F"/>
    <w:rsid w:val="00962F17"/>
    <w:rsid w:val="00974444"/>
    <w:rsid w:val="00982D26"/>
    <w:rsid w:val="00983F7A"/>
    <w:rsid w:val="00985A3A"/>
    <w:rsid w:val="00986710"/>
    <w:rsid w:val="00987428"/>
    <w:rsid w:val="00992FC1"/>
    <w:rsid w:val="00993DBF"/>
    <w:rsid w:val="009956F8"/>
    <w:rsid w:val="009C5DE9"/>
    <w:rsid w:val="009C6AF2"/>
    <w:rsid w:val="009F2515"/>
    <w:rsid w:val="00A0004B"/>
    <w:rsid w:val="00A12C21"/>
    <w:rsid w:val="00A14CB5"/>
    <w:rsid w:val="00A23E92"/>
    <w:rsid w:val="00A34E32"/>
    <w:rsid w:val="00A43E79"/>
    <w:rsid w:val="00A542D0"/>
    <w:rsid w:val="00A57B2E"/>
    <w:rsid w:val="00A603EB"/>
    <w:rsid w:val="00A62C08"/>
    <w:rsid w:val="00A665D3"/>
    <w:rsid w:val="00A76F3B"/>
    <w:rsid w:val="00A77986"/>
    <w:rsid w:val="00A82312"/>
    <w:rsid w:val="00A862BE"/>
    <w:rsid w:val="00A93FD4"/>
    <w:rsid w:val="00A95CCE"/>
    <w:rsid w:val="00A97DE1"/>
    <w:rsid w:val="00AA1312"/>
    <w:rsid w:val="00AA761B"/>
    <w:rsid w:val="00AB2DBF"/>
    <w:rsid w:val="00AC55D7"/>
    <w:rsid w:val="00AC7B69"/>
    <w:rsid w:val="00AD7D21"/>
    <w:rsid w:val="00AE23FB"/>
    <w:rsid w:val="00AE634F"/>
    <w:rsid w:val="00B01B8D"/>
    <w:rsid w:val="00B25C3B"/>
    <w:rsid w:val="00B315AD"/>
    <w:rsid w:val="00B318A7"/>
    <w:rsid w:val="00B323C2"/>
    <w:rsid w:val="00B4692D"/>
    <w:rsid w:val="00B46F87"/>
    <w:rsid w:val="00B55317"/>
    <w:rsid w:val="00B579B4"/>
    <w:rsid w:val="00B64BC3"/>
    <w:rsid w:val="00B6752F"/>
    <w:rsid w:val="00B77594"/>
    <w:rsid w:val="00B77821"/>
    <w:rsid w:val="00B80BDA"/>
    <w:rsid w:val="00B8347E"/>
    <w:rsid w:val="00BA25BE"/>
    <w:rsid w:val="00BA616E"/>
    <w:rsid w:val="00BB0AFD"/>
    <w:rsid w:val="00BB1FBC"/>
    <w:rsid w:val="00BB577D"/>
    <w:rsid w:val="00BB791F"/>
    <w:rsid w:val="00BC0B6C"/>
    <w:rsid w:val="00BC3ED2"/>
    <w:rsid w:val="00BC7D14"/>
    <w:rsid w:val="00BD00E3"/>
    <w:rsid w:val="00BD1B33"/>
    <w:rsid w:val="00BE22DB"/>
    <w:rsid w:val="00BF30B1"/>
    <w:rsid w:val="00C004F0"/>
    <w:rsid w:val="00C0153F"/>
    <w:rsid w:val="00C02617"/>
    <w:rsid w:val="00C03BDF"/>
    <w:rsid w:val="00C04617"/>
    <w:rsid w:val="00C21F3C"/>
    <w:rsid w:val="00C26C77"/>
    <w:rsid w:val="00C27581"/>
    <w:rsid w:val="00C35223"/>
    <w:rsid w:val="00C46C08"/>
    <w:rsid w:val="00C46C10"/>
    <w:rsid w:val="00C60ADC"/>
    <w:rsid w:val="00C657A8"/>
    <w:rsid w:val="00C6615A"/>
    <w:rsid w:val="00C77565"/>
    <w:rsid w:val="00C902E1"/>
    <w:rsid w:val="00C92B68"/>
    <w:rsid w:val="00C94DD9"/>
    <w:rsid w:val="00CA2E58"/>
    <w:rsid w:val="00CA7E80"/>
    <w:rsid w:val="00CB6FF0"/>
    <w:rsid w:val="00CC0BAE"/>
    <w:rsid w:val="00CF0794"/>
    <w:rsid w:val="00CF1154"/>
    <w:rsid w:val="00CF430C"/>
    <w:rsid w:val="00CF6982"/>
    <w:rsid w:val="00CF7CD7"/>
    <w:rsid w:val="00D03FCA"/>
    <w:rsid w:val="00D06AA8"/>
    <w:rsid w:val="00D07E47"/>
    <w:rsid w:val="00D23916"/>
    <w:rsid w:val="00D24FFD"/>
    <w:rsid w:val="00D35095"/>
    <w:rsid w:val="00D42859"/>
    <w:rsid w:val="00D43F04"/>
    <w:rsid w:val="00D45EDA"/>
    <w:rsid w:val="00D61EF2"/>
    <w:rsid w:val="00D65DB6"/>
    <w:rsid w:val="00D815FB"/>
    <w:rsid w:val="00D87A1F"/>
    <w:rsid w:val="00D92EAB"/>
    <w:rsid w:val="00D9757A"/>
    <w:rsid w:val="00DA1AC0"/>
    <w:rsid w:val="00DA6B55"/>
    <w:rsid w:val="00DA7D9B"/>
    <w:rsid w:val="00DB2567"/>
    <w:rsid w:val="00DC637B"/>
    <w:rsid w:val="00DC6841"/>
    <w:rsid w:val="00DD10D4"/>
    <w:rsid w:val="00DD6E59"/>
    <w:rsid w:val="00DF2AD5"/>
    <w:rsid w:val="00DF3191"/>
    <w:rsid w:val="00E00319"/>
    <w:rsid w:val="00E0082F"/>
    <w:rsid w:val="00E02CC4"/>
    <w:rsid w:val="00E07332"/>
    <w:rsid w:val="00E101C2"/>
    <w:rsid w:val="00E15182"/>
    <w:rsid w:val="00E16512"/>
    <w:rsid w:val="00E22704"/>
    <w:rsid w:val="00E268E5"/>
    <w:rsid w:val="00E35DB7"/>
    <w:rsid w:val="00E43B96"/>
    <w:rsid w:val="00E4713A"/>
    <w:rsid w:val="00E47167"/>
    <w:rsid w:val="00E50BEE"/>
    <w:rsid w:val="00E559DF"/>
    <w:rsid w:val="00E60115"/>
    <w:rsid w:val="00E6591A"/>
    <w:rsid w:val="00E67D89"/>
    <w:rsid w:val="00E73F7A"/>
    <w:rsid w:val="00E7460C"/>
    <w:rsid w:val="00E84990"/>
    <w:rsid w:val="00E93C0B"/>
    <w:rsid w:val="00EB02C1"/>
    <w:rsid w:val="00EB129E"/>
    <w:rsid w:val="00EB22DB"/>
    <w:rsid w:val="00EC051D"/>
    <w:rsid w:val="00ED7B05"/>
    <w:rsid w:val="00EE35A1"/>
    <w:rsid w:val="00EE6BDD"/>
    <w:rsid w:val="00EE7522"/>
    <w:rsid w:val="00EE76B9"/>
    <w:rsid w:val="00F04A4F"/>
    <w:rsid w:val="00F052D6"/>
    <w:rsid w:val="00F203DB"/>
    <w:rsid w:val="00F221B9"/>
    <w:rsid w:val="00F30DA6"/>
    <w:rsid w:val="00F4052B"/>
    <w:rsid w:val="00F414E2"/>
    <w:rsid w:val="00F4738E"/>
    <w:rsid w:val="00F66B4B"/>
    <w:rsid w:val="00F73335"/>
    <w:rsid w:val="00F758DE"/>
    <w:rsid w:val="00F77B6A"/>
    <w:rsid w:val="00F80628"/>
    <w:rsid w:val="00F959CE"/>
    <w:rsid w:val="00F969F5"/>
    <w:rsid w:val="00FA3031"/>
    <w:rsid w:val="00FA6D2D"/>
    <w:rsid w:val="00FA7CBF"/>
    <w:rsid w:val="00FC762C"/>
    <w:rsid w:val="00FD0354"/>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57A6-42FC-4C21-A237-42BE5C67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