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570265">
        <w:rPr>
          <w:color w:val="000000" w:themeColor="text1"/>
          <w:sz w:val="28"/>
          <w:szCs w:val="28"/>
          <w:lang w:val="ru-RU"/>
        </w:rPr>
        <w:t>93</w:t>
      </w:r>
      <w:r w:rsidR="00595F7D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546FD3">
        <w:rPr>
          <w:color w:val="000000" w:themeColor="text1"/>
          <w:sz w:val="28"/>
          <w:szCs w:val="28"/>
          <w:lang w:val="ru-RU"/>
        </w:rPr>
        <w:t>5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13 марта</w:t>
      </w:r>
      <w:r w:rsidR="00433878">
        <w:rPr>
          <w:color w:val="000000" w:themeColor="text1"/>
          <w:sz w:val="28"/>
          <w:szCs w:val="28"/>
          <w:lang w:val="ru-RU"/>
        </w:rPr>
        <w:t xml:space="preserve"> 2025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0B3D15" w:rsidP="000B3D15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570265">
        <w:rPr>
          <w:color w:val="000000" w:themeColor="text1"/>
          <w:sz w:val="28"/>
          <w:szCs w:val="28"/>
          <w:lang w:val="ru-RU"/>
        </w:rPr>
        <w:t>Батюка Алексея Викторовича</w:t>
      </w:r>
      <w:r>
        <w:rPr>
          <w:color w:val="000000" w:themeColor="text1"/>
          <w:sz w:val="28"/>
          <w:szCs w:val="28"/>
          <w:lang w:val="ru-RU"/>
        </w:rPr>
        <w:t>,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570265">
        <w:rPr>
          <w:color w:val="000000" w:themeColor="text1"/>
          <w:sz w:val="28"/>
          <w:szCs w:val="28"/>
          <w:lang w:val="ru-RU"/>
        </w:rPr>
        <w:t xml:space="preserve"> Батюка Алексея Викторовича,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,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20028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Батюк А.В</w:t>
      </w:r>
      <w:r w:rsidR="000B3D15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по адресу: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="00C22BCE">
        <w:rPr>
          <w:color w:val="000000" w:themeColor="text1"/>
          <w:sz w:val="28"/>
          <w:szCs w:val="28"/>
          <w:lang w:val="ru-RU"/>
        </w:rPr>
        <w:t xml:space="preserve"> 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433878">
        <w:rPr>
          <w:color w:val="000000" w:themeColor="text1"/>
          <w:sz w:val="28"/>
          <w:szCs w:val="28"/>
          <w:lang w:val="ru-RU"/>
        </w:rPr>
        <w:t xml:space="preserve">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  <w:r w:rsidR="000B3D15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 w:rsidR="00D12467">
        <w:rPr>
          <w:color w:val="000000" w:themeColor="text1"/>
          <w:sz w:val="28"/>
          <w:szCs w:val="28"/>
          <w:lang w:val="ru-RU"/>
        </w:rPr>
        <w:t>е</w:t>
      </w:r>
      <w:r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Батюка А.В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</w:t>
      </w:r>
      <w:r>
        <w:rPr>
          <w:color w:val="000000" w:themeColor="text1"/>
          <w:sz w:val="28"/>
          <w:szCs w:val="28"/>
          <w:lang w:val="ru-RU"/>
        </w:rPr>
        <w:t xml:space="preserve"> заседании, что потерпевший</w:t>
      </w:r>
      <w:r w:rsid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от прохождения СМЭ отказался,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обращался, </w:t>
      </w:r>
      <w:r w:rsidRPr="0020028A">
        <w:rPr>
          <w:color w:val="000000" w:themeColor="text1"/>
          <w:sz w:val="28"/>
          <w:szCs w:val="28"/>
          <w:lang w:val="ru-RU"/>
        </w:rPr>
        <w:t>трудоспособность не терял.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Батюк А.В</w:t>
      </w:r>
      <w:r w:rsidRPr="0020028A"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20028A"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 xml:space="preserve">при рассмотрении данного дела в судебном заседании свою вину в </w:t>
      </w:r>
      <w:r w:rsidRPr="0020028A">
        <w:rPr>
          <w:color w:val="000000" w:themeColor="text1"/>
          <w:sz w:val="28"/>
          <w:szCs w:val="28"/>
          <w:lang w:val="ru-RU"/>
        </w:rPr>
        <w:t>совершении инкриминируемого е</w:t>
      </w:r>
      <w:r w:rsidRPr="0020028A" w:rsidR="006A0F5C">
        <w:rPr>
          <w:color w:val="000000" w:themeColor="text1"/>
          <w:sz w:val="28"/>
          <w:szCs w:val="28"/>
          <w:lang w:val="ru-RU"/>
        </w:rPr>
        <w:t>му</w:t>
      </w:r>
      <w:r w:rsidRPr="0020028A"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Pr="0020028A"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D1246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12467">
        <w:rPr>
          <w:color w:val="000000" w:themeColor="text1"/>
          <w:sz w:val="28"/>
          <w:szCs w:val="28"/>
          <w:lang w:val="ru-RU"/>
        </w:rPr>
        <w:t>Потерпевш</w:t>
      </w:r>
      <w:r w:rsidR="00570265">
        <w:rPr>
          <w:color w:val="000000" w:themeColor="text1"/>
          <w:sz w:val="28"/>
          <w:szCs w:val="28"/>
          <w:lang w:val="ru-RU"/>
        </w:rPr>
        <w:t>ий</w:t>
      </w:r>
      <w:r w:rsidRPr="00D12467">
        <w:rPr>
          <w:color w:val="000000" w:themeColor="text1"/>
          <w:sz w:val="28"/>
          <w:szCs w:val="28"/>
          <w:lang w:val="ru-RU"/>
        </w:rPr>
        <w:t xml:space="preserve"> в судебное заседание не явилс</w:t>
      </w:r>
      <w:r w:rsidR="00570265">
        <w:rPr>
          <w:color w:val="000000" w:themeColor="text1"/>
          <w:sz w:val="28"/>
          <w:szCs w:val="28"/>
          <w:lang w:val="ru-RU"/>
        </w:rPr>
        <w:t>я</w:t>
      </w:r>
      <w:r w:rsidRPr="00D12467">
        <w:rPr>
          <w:color w:val="000000" w:themeColor="text1"/>
          <w:sz w:val="28"/>
          <w:szCs w:val="28"/>
          <w:lang w:val="ru-RU"/>
        </w:rPr>
        <w:t>, извещен надлежащим образом, согласно телефонограммы находящейся в материалах дела,</w:t>
      </w:r>
      <w:r w:rsidR="00570265">
        <w:rPr>
          <w:color w:val="000000" w:themeColor="text1"/>
          <w:sz w:val="28"/>
          <w:szCs w:val="28"/>
          <w:lang w:val="ru-RU"/>
        </w:rPr>
        <w:t xml:space="preserve"> а также заявления </w:t>
      </w:r>
      <w:r w:rsidRPr="00D12467">
        <w:rPr>
          <w:color w:val="000000" w:themeColor="text1"/>
          <w:sz w:val="28"/>
          <w:szCs w:val="28"/>
          <w:lang w:val="ru-RU"/>
        </w:rPr>
        <w:t xml:space="preserve"> просил рассмотреть дело в отсу</w:t>
      </w:r>
      <w:r w:rsidRPr="00D12467">
        <w:rPr>
          <w:color w:val="000000" w:themeColor="text1"/>
          <w:sz w:val="28"/>
          <w:szCs w:val="28"/>
          <w:lang w:val="ru-RU"/>
        </w:rPr>
        <w:t xml:space="preserve">тствии, </w:t>
      </w:r>
      <w:r w:rsidR="00570265">
        <w:rPr>
          <w:color w:val="000000" w:themeColor="text1"/>
          <w:sz w:val="28"/>
          <w:szCs w:val="28"/>
          <w:lang w:val="ru-RU"/>
        </w:rPr>
        <w:t>решение принять на усмотрение суда</w:t>
      </w:r>
      <w:r w:rsidRPr="00D12467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570265">
        <w:rPr>
          <w:color w:val="000000" w:themeColor="text1"/>
          <w:sz w:val="28"/>
          <w:szCs w:val="28"/>
          <w:lang w:val="ru-RU"/>
        </w:rPr>
        <w:t>Батюка А.В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Pr="0020028A">
        <w:rPr>
          <w:color w:val="000000" w:themeColor="text1"/>
          <w:sz w:val="28"/>
          <w:szCs w:val="28"/>
          <w:lang w:val="ru-RU"/>
        </w:rPr>
        <w:t>,</w:t>
      </w:r>
      <w:r w:rsidR="00433878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 xml:space="preserve">исследовав материалы </w:t>
      </w:r>
      <w:r w:rsidRPr="00C74545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</w:t>
      </w:r>
      <w:r w:rsidRPr="0074050A">
        <w:rPr>
          <w:color w:val="000000" w:themeColor="text1"/>
          <w:sz w:val="28"/>
          <w:szCs w:val="28"/>
          <w:lang w:val="ru-RU"/>
        </w:rPr>
        <w:t>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</w:t>
      </w:r>
      <w:r w:rsidRPr="0074050A">
        <w:rPr>
          <w:color w:val="000000" w:themeColor="text1"/>
          <w:sz w:val="28"/>
          <w:szCs w:val="28"/>
          <w:lang w:val="ru-RU"/>
        </w:rPr>
        <w:t>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Побои - это </w:t>
      </w:r>
      <w:r w:rsidRPr="008C0589">
        <w:rPr>
          <w:color w:val="000000" w:themeColor="text1"/>
          <w:sz w:val="28"/>
          <w:szCs w:val="28"/>
          <w:lang w:val="ru-RU"/>
        </w:rPr>
        <w:t>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</w:t>
      </w:r>
      <w:r w:rsidRPr="008C0589">
        <w:rPr>
          <w:color w:val="000000" w:themeColor="text1"/>
          <w:sz w:val="28"/>
          <w:szCs w:val="28"/>
          <w:lang w:val="ru-RU"/>
        </w:rPr>
        <w:t xml:space="preserve">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</w:t>
      </w:r>
      <w:r w:rsidRPr="008C0589">
        <w:rPr>
          <w:color w:val="000000" w:themeColor="text1"/>
          <w:sz w:val="28"/>
          <w:szCs w:val="28"/>
          <w:lang w:val="ru-RU"/>
        </w:rPr>
        <w:t>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</w:t>
      </w:r>
      <w:r w:rsidRPr="008C0589">
        <w:rPr>
          <w:color w:val="000000" w:themeColor="text1"/>
          <w:sz w:val="28"/>
          <w:szCs w:val="28"/>
          <w:lang w:val="ru-RU"/>
        </w:rPr>
        <w:t>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</w:t>
      </w:r>
      <w:r w:rsidRPr="008C0589">
        <w:rPr>
          <w:color w:val="000000" w:themeColor="text1"/>
          <w:sz w:val="28"/>
          <w:szCs w:val="28"/>
          <w:lang w:val="ru-RU"/>
        </w:rPr>
        <w:t xml:space="preserve">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</w:t>
      </w:r>
      <w:r w:rsidRPr="008C0589">
        <w:rPr>
          <w:color w:val="000000" w:themeColor="text1"/>
          <w:sz w:val="28"/>
          <w:szCs w:val="28"/>
          <w:lang w:val="ru-RU"/>
        </w:rPr>
        <w:t>осилось к ним безразлично (ч. 1 ст. 2.2 Кодекса Российской Федерации об административных правонарушениях).</w:t>
      </w:r>
    </w:p>
    <w:p w:rsidR="006A0F5C" w:rsidP="007D241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570265">
        <w:rPr>
          <w:color w:val="000000" w:themeColor="text1"/>
          <w:sz w:val="28"/>
          <w:szCs w:val="28"/>
          <w:lang w:val="ru-RU"/>
        </w:rPr>
        <w:t>Батюка А.В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</w:t>
      </w:r>
      <w:r w:rsidRPr="0074050A">
        <w:rPr>
          <w:color w:val="000000" w:themeColor="text1"/>
          <w:sz w:val="28"/>
          <w:szCs w:val="28"/>
          <w:lang w:val="ru-RU"/>
        </w:rPr>
        <w:t>а именно: протоколом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="00570265">
        <w:rPr>
          <w:color w:val="000000" w:themeColor="text1"/>
          <w:sz w:val="28"/>
          <w:szCs w:val="28"/>
          <w:lang w:val="ru-RU"/>
        </w:rPr>
        <w:t xml:space="preserve">рапортом ст. УУП ОУУП и ПДН ОМВД России по Белогорскому району от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="00570265">
        <w:rPr>
          <w:color w:val="000000" w:themeColor="text1"/>
          <w:sz w:val="28"/>
          <w:szCs w:val="28"/>
          <w:lang w:val="ru-RU"/>
        </w:rPr>
        <w:t>.;</w:t>
      </w:r>
      <w:r w:rsidR="009D297E">
        <w:rPr>
          <w:color w:val="000000" w:themeColor="text1"/>
          <w:sz w:val="28"/>
          <w:szCs w:val="28"/>
          <w:lang w:val="ru-RU"/>
        </w:rPr>
        <w:t xml:space="preserve"> письменным объяснением Батюка А.В. от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="009D297E">
        <w:rPr>
          <w:color w:val="000000" w:themeColor="text1"/>
          <w:sz w:val="28"/>
          <w:szCs w:val="28"/>
          <w:lang w:val="ru-RU"/>
        </w:rPr>
        <w:t xml:space="preserve">.; письменным объяснением Батюк З.Н. от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="009D297E">
        <w:rPr>
          <w:color w:val="000000" w:themeColor="text1"/>
          <w:sz w:val="28"/>
          <w:szCs w:val="28"/>
          <w:lang w:val="ru-RU"/>
        </w:rPr>
        <w:t>.; письменным объяснением Батюк</w:t>
      </w:r>
      <w:r w:rsidR="00326BD2">
        <w:rPr>
          <w:color w:val="000000" w:themeColor="text1"/>
          <w:sz w:val="28"/>
          <w:szCs w:val="28"/>
          <w:lang w:val="ru-RU"/>
        </w:rPr>
        <w:t>а</w:t>
      </w:r>
      <w:r w:rsidR="009D297E">
        <w:rPr>
          <w:color w:val="000000" w:themeColor="text1"/>
          <w:sz w:val="28"/>
          <w:szCs w:val="28"/>
          <w:lang w:val="ru-RU"/>
        </w:rPr>
        <w:t xml:space="preserve"> В.В. от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="009D297E">
        <w:rPr>
          <w:color w:val="000000" w:themeColor="text1"/>
          <w:sz w:val="28"/>
          <w:szCs w:val="28"/>
          <w:lang w:val="ru-RU"/>
        </w:rPr>
        <w:t>.;</w:t>
      </w:r>
      <w:r w:rsidR="00326BD2">
        <w:rPr>
          <w:color w:val="000000" w:themeColor="text1"/>
          <w:sz w:val="28"/>
          <w:szCs w:val="28"/>
          <w:lang w:val="ru-RU"/>
        </w:rPr>
        <w:t xml:space="preserve"> письменным объяснением Батюка В.В. от  </w:t>
      </w:r>
      <w:r w:rsidRPr="00BE22DB" w:rsidR="00704058">
        <w:rPr>
          <w:color w:val="000000" w:themeColor="text1"/>
          <w:sz w:val="28"/>
          <w:szCs w:val="28"/>
          <w:lang w:val="ru-RU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  <w:lang w:val="ru-RU"/>
        </w:rPr>
        <w:t>&gt;</w:t>
      </w:r>
      <w:r w:rsidR="00326BD2">
        <w:rPr>
          <w:color w:val="000000" w:themeColor="text1"/>
          <w:sz w:val="28"/>
          <w:szCs w:val="28"/>
          <w:lang w:val="ru-RU"/>
        </w:rPr>
        <w:t>.; ходатайством Батюка В.В.; справкой на лицо по учетам СООП на имя Батюка А.В.; постановлением об отказе в возбуждении уголовного дела</w:t>
      </w:r>
      <w:r w:rsidR="0028273E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Pr="00326BD2" w:rsidR="00326BD2">
        <w:rPr>
          <w:color w:val="000000" w:themeColor="text1"/>
          <w:sz w:val="28"/>
          <w:szCs w:val="28"/>
          <w:lang w:val="ru-RU"/>
        </w:rPr>
        <w:t>Батюк</w:t>
      </w:r>
      <w:r w:rsidR="00326BD2">
        <w:rPr>
          <w:color w:val="000000" w:themeColor="text1"/>
          <w:sz w:val="28"/>
          <w:szCs w:val="28"/>
          <w:lang w:val="ru-RU"/>
        </w:rPr>
        <w:t>ом</w:t>
      </w:r>
      <w:r w:rsidRPr="00326BD2" w:rsidR="00326BD2">
        <w:rPr>
          <w:color w:val="000000" w:themeColor="text1"/>
          <w:sz w:val="28"/>
          <w:szCs w:val="28"/>
          <w:lang w:val="ru-RU"/>
        </w:rPr>
        <w:t xml:space="preserve"> А.В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26BD2">
        <w:rPr>
          <w:color w:val="000000" w:themeColor="text1"/>
          <w:sz w:val="28"/>
          <w:szCs w:val="28"/>
          <w:lang w:val="ru-RU"/>
        </w:rPr>
        <w:t>Батюка А.В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</w:t>
      </w:r>
      <w:r w:rsidRPr="0074050A">
        <w:rPr>
          <w:color w:val="000000" w:themeColor="text1"/>
          <w:sz w:val="28"/>
          <w:szCs w:val="28"/>
          <w:lang w:val="ru-RU"/>
        </w:rPr>
        <w:t>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326BD2">
        <w:rPr>
          <w:color w:val="000000" w:themeColor="text1"/>
          <w:sz w:val="28"/>
          <w:szCs w:val="28"/>
          <w:lang w:val="ru-RU"/>
        </w:rPr>
        <w:t>Батюка А.В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</w:t>
      </w:r>
      <w:r w:rsidRPr="0074050A">
        <w:rPr>
          <w:color w:val="000000" w:themeColor="text1"/>
          <w:sz w:val="28"/>
          <w:szCs w:val="28"/>
          <w:lang w:val="ru-RU"/>
        </w:rPr>
        <w:t xml:space="preserve">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D2">
        <w:rPr>
          <w:color w:val="000000" w:themeColor="text1"/>
          <w:sz w:val="28"/>
          <w:szCs w:val="28"/>
          <w:lang w:val="ru-RU"/>
        </w:rPr>
        <w:t>Батюка А.В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</w:t>
      </w:r>
      <w:r w:rsidRPr="0074050A">
        <w:rPr>
          <w:color w:val="000000" w:themeColor="text1"/>
          <w:sz w:val="28"/>
          <w:szCs w:val="28"/>
          <w:lang w:val="ru-RU"/>
        </w:rPr>
        <w:t>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74050A">
        <w:rPr>
          <w:color w:val="000000" w:themeColor="text1"/>
          <w:sz w:val="28"/>
          <w:szCs w:val="28"/>
          <w:lang w:val="ru-RU"/>
        </w:rPr>
        <w:t xml:space="preserve">ениях, учитывает характер совершенного административного правонарушения, личность </w:t>
      </w:r>
      <w:r w:rsidRPr="0074050A">
        <w:rPr>
          <w:color w:val="000000" w:themeColor="text1"/>
          <w:sz w:val="28"/>
          <w:szCs w:val="28"/>
          <w:lang w:val="ru-RU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</w:t>
      </w:r>
      <w:r>
        <w:rPr>
          <w:color w:val="000000" w:themeColor="text1"/>
          <w:sz w:val="28"/>
          <w:szCs w:val="28"/>
          <w:lang w:val="ru-RU"/>
        </w:rPr>
        <w:t>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326BD2">
        <w:rPr>
          <w:color w:val="000000" w:themeColor="text1"/>
          <w:sz w:val="28"/>
          <w:szCs w:val="28"/>
          <w:lang w:val="ru-RU"/>
        </w:rPr>
        <w:t>Батюка А.В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</w:t>
      </w:r>
      <w:r w:rsidRPr="0074050A">
        <w:rPr>
          <w:color w:val="000000" w:themeColor="text1"/>
          <w:sz w:val="28"/>
          <w:szCs w:val="28"/>
          <w:lang w:val="ru-RU"/>
        </w:rPr>
        <w:t>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</w:t>
      </w:r>
      <w:r w:rsidRPr="00CE2589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</w:t>
      </w:r>
      <w:r w:rsidRPr="00CE2589">
        <w:rPr>
          <w:color w:val="000000" w:themeColor="text1"/>
          <w:sz w:val="28"/>
          <w:szCs w:val="28"/>
          <w:lang w:val="ru-RU"/>
        </w:rPr>
        <w:t xml:space="preserve">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326BD2">
        <w:rPr>
          <w:color w:val="000000" w:themeColor="text1"/>
          <w:sz w:val="28"/>
          <w:szCs w:val="28"/>
          <w:lang w:val="ru-RU"/>
        </w:rPr>
        <w:t>Батюка А.В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</w:t>
      </w:r>
      <w:r w:rsidRPr="00CE2589">
        <w:rPr>
          <w:color w:val="000000" w:themeColor="text1"/>
          <w:sz w:val="28"/>
          <w:szCs w:val="28"/>
          <w:lang w:val="ru-RU"/>
        </w:rPr>
        <w:t>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 xml:space="preserve">административных </w:t>
      </w:r>
      <w:r w:rsidRPr="004C4313">
        <w:rPr>
          <w:color w:val="000000" w:themeColor="text1"/>
          <w:sz w:val="28"/>
          <w:szCs w:val="28"/>
          <w:lang w:val="ru-RU"/>
        </w:rPr>
        <w:t>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326BD2">
        <w:rPr>
          <w:color w:val="000000" w:themeColor="text1"/>
          <w:sz w:val="28"/>
          <w:szCs w:val="28"/>
        </w:rPr>
        <w:t xml:space="preserve">Батюка Алексея Викторовича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BE22DB" w:rsidR="00704058">
        <w:rPr>
          <w:color w:val="000000" w:themeColor="text1"/>
          <w:sz w:val="28"/>
          <w:szCs w:val="28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Pr="00BE22DB" w:rsidR="00704058">
        <w:rPr>
          <w:color w:val="000000" w:themeColor="text1"/>
          <w:sz w:val="28"/>
          <w:szCs w:val="28"/>
        </w:rPr>
        <w:t>&lt;</w:t>
      </w:r>
      <w:r w:rsidR="00704058">
        <w:rPr>
          <w:color w:val="000000" w:themeColor="text1"/>
          <w:sz w:val="28"/>
          <w:szCs w:val="28"/>
        </w:rPr>
        <w:t>данные изъяты</w:t>
      </w:r>
      <w:r w:rsidRPr="00BE22DB" w:rsidR="0070405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платы штрафа, 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  <w:lang w:val="ru-RU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 xml:space="preserve">со дня вручения или получения копии </w:t>
      </w:r>
      <w:r>
        <w:rPr>
          <w:color w:val="000000" w:themeColor="text1"/>
          <w:sz w:val="28"/>
          <w:szCs w:val="28"/>
          <w:lang w:val="ru-RU"/>
        </w:rPr>
        <w:t>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4A2A9D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4A2A9D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BC27B1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4A2A9D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BC27B1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BC27B1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                                  секретарь с/з:    </w:t>
      </w:r>
    </w:p>
    <w:p w:rsidR="002354DE" w:rsidRPr="00BC27B1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BC27B1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BC27B1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BC27B1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BC27B1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BC27B1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058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B3D15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028A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8273E"/>
    <w:rsid w:val="00287DE8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26BD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33878"/>
    <w:rsid w:val="00442AD9"/>
    <w:rsid w:val="00450AD9"/>
    <w:rsid w:val="00457C51"/>
    <w:rsid w:val="004619CD"/>
    <w:rsid w:val="004654B1"/>
    <w:rsid w:val="004A2A9D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46FD3"/>
    <w:rsid w:val="00564226"/>
    <w:rsid w:val="00570265"/>
    <w:rsid w:val="00570C60"/>
    <w:rsid w:val="00576A21"/>
    <w:rsid w:val="00595F7D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058"/>
    <w:rsid w:val="00704506"/>
    <w:rsid w:val="007403DC"/>
    <w:rsid w:val="0074050A"/>
    <w:rsid w:val="007415DC"/>
    <w:rsid w:val="0074460F"/>
    <w:rsid w:val="007460BD"/>
    <w:rsid w:val="00760117"/>
    <w:rsid w:val="0077156C"/>
    <w:rsid w:val="0078263E"/>
    <w:rsid w:val="007846FF"/>
    <w:rsid w:val="007A1D1A"/>
    <w:rsid w:val="007B663F"/>
    <w:rsid w:val="007D241A"/>
    <w:rsid w:val="007D2474"/>
    <w:rsid w:val="007D6DD9"/>
    <w:rsid w:val="007E07EF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5985"/>
    <w:rsid w:val="009208CC"/>
    <w:rsid w:val="00934799"/>
    <w:rsid w:val="00934C77"/>
    <w:rsid w:val="0093589F"/>
    <w:rsid w:val="009419B8"/>
    <w:rsid w:val="00943E76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B0740"/>
    <w:rsid w:val="009B667C"/>
    <w:rsid w:val="009D297E"/>
    <w:rsid w:val="009D4594"/>
    <w:rsid w:val="009D6A61"/>
    <w:rsid w:val="009D7BDE"/>
    <w:rsid w:val="009E2475"/>
    <w:rsid w:val="009E5383"/>
    <w:rsid w:val="009F0C34"/>
    <w:rsid w:val="009F1063"/>
    <w:rsid w:val="00A0508D"/>
    <w:rsid w:val="00A11781"/>
    <w:rsid w:val="00A14235"/>
    <w:rsid w:val="00A3296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27B1"/>
    <w:rsid w:val="00BC6DDF"/>
    <w:rsid w:val="00BD246C"/>
    <w:rsid w:val="00BD3F93"/>
    <w:rsid w:val="00BE22DB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467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46AAC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335"/>
    <w:rsid w:val="00F626AF"/>
    <w:rsid w:val="00F757F3"/>
    <w:rsid w:val="00F811C9"/>
    <w:rsid w:val="00FA2548"/>
    <w:rsid w:val="00FA6F33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68E5-CCC5-471D-8DB1-FD1C6735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