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F43993">
        <w:rPr>
          <w:color w:val="000000" w:themeColor="text1"/>
          <w:sz w:val="28"/>
          <w:szCs w:val="28"/>
        </w:rPr>
        <w:t>1</w:t>
      </w:r>
      <w:r w:rsidR="006A3F93">
        <w:rPr>
          <w:color w:val="000000" w:themeColor="text1"/>
          <w:sz w:val="28"/>
          <w:szCs w:val="28"/>
        </w:rPr>
        <w:t>20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580DEB">
        <w:rPr>
          <w:color w:val="000000" w:themeColor="text1"/>
          <w:sz w:val="28"/>
          <w:szCs w:val="28"/>
        </w:rPr>
        <w:t>10 апреля</w:t>
      </w:r>
      <w:r w:rsidR="004C76F2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580DE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</w:p>
    <w:p w:rsidR="008D1E93" w:rsidRPr="00FE0097" w:rsidP="00F9150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Умерова Джафера Седаметовича, </w:t>
      </w:r>
      <w:r w:rsidRPr="00066AA1" w:rsidR="00223AEC">
        <w:rPr>
          <w:sz w:val="28"/>
          <w:szCs w:val="28"/>
        </w:rPr>
        <w:t>&lt;</w:t>
      </w:r>
      <w:r w:rsidR="00223AEC">
        <w:rPr>
          <w:sz w:val="28"/>
          <w:szCs w:val="28"/>
        </w:rPr>
        <w:t>данные изъяты</w:t>
      </w:r>
      <w:r w:rsidRPr="00066AA1" w:rsidR="00223AEC">
        <w:rPr>
          <w:sz w:val="28"/>
          <w:szCs w:val="28"/>
        </w:rPr>
        <w:t>&gt;</w:t>
      </w:r>
      <w:r w:rsidR="005C6061">
        <w:rPr>
          <w:color w:val="000000" w:themeColor="text1"/>
          <w:sz w:val="28"/>
          <w:szCs w:val="28"/>
        </w:rPr>
        <w:t>,</w:t>
      </w:r>
      <w:r w:rsidRPr="00FE0097" w:rsidR="004B076A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Умеров Д.С</w:t>
      </w:r>
      <w:r w:rsidR="004C76F2">
        <w:rPr>
          <w:color w:val="000000" w:themeColor="text1"/>
          <w:sz w:val="28"/>
          <w:szCs w:val="28"/>
        </w:rPr>
        <w:t xml:space="preserve">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Pr="00066AA1" w:rsidR="00223AEC">
        <w:rPr>
          <w:sz w:val="28"/>
          <w:szCs w:val="28"/>
        </w:rPr>
        <w:t>&lt;</w:t>
      </w:r>
      <w:r w:rsidR="00223AEC">
        <w:rPr>
          <w:sz w:val="28"/>
          <w:szCs w:val="28"/>
        </w:rPr>
        <w:t>данные изъяты</w:t>
      </w:r>
      <w:r w:rsidRPr="00066AA1" w:rsidR="00223AEC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223AEC">
        <w:rPr>
          <w:sz w:val="28"/>
          <w:szCs w:val="28"/>
        </w:rPr>
        <w:t>&lt;</w:t>
      </w:r>
      <w:r w:rsidR="00223AEC">
        <w:rPr>
          <w:sz w:val="28"/>
          <w:szCs w:val="28"/>
        </w:rPr>
        <w:t>данные изъяты</w:t>
      </w:r>
      <w:r w:rsidRPr="00066AA1" w:rsidR="00223AEC">
        <w:rPr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Pr="00066AA1" w:rsidR="00223AEC">
        <w:rPr>
          <w:sz w:val="28"/>
          <w:szCs w:val="28"/>
        </w:rPr>
        <w:t>&lt;</w:t>
      </w:r>
      <w:r w:rsidR="00223AEC">
        <w:rPr>
          <w:sz w:val="28"/>
          <w:szCs w:val="28"/>
        </w:rPr>
        <w:t>данные изъяты</w:t>
      </w:r>
      <w:r w:rsidRPr="00066AA1" w:rsidR="00223AEC">
        <w:rPr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 пункте 6 постановления Пленума Верховного</w:t>
      </w:r>
      <w:r w:rsidRPr="004C76F2">
        <w:rPr>
          <w:color w:val="000000" w:themeColor="text1"/>
          <w:sz w:val="28"/>
          <w:szCs w:val="28"/>
        </w:rPr>
        <w:t xml:space="preserve">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</w:t>
      </w:r>
      <w:r w:rsidRPr="004C76F2">
        <w:rPr>
          <w:color w:val="000000" w:themeColor="text1"/>
          <w:sz w:val="28"/>
          <w:szCs w:val="28"/>
        </w:rPr>
        <w:t xml:space="preserve">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</w:t>
      </w:r>
      <w:r w:rsidRPr="004C76F2">
        <w:rPr>
          <w:color w:val="000000" w:themeColor="text1"/>
          <w:sz w:val="28"/>
          <w:szCs w:val="28"/>
        </w:rPr>
        <w:t>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</w:t>
      </w:r>
      <w:r w:rsidRPr="004C76F2">
        <w:rPr>
          <w:color w:val="000000" w:themeColor="text1"/>
          <w:sz w:val="28"/>
          <w:szCs w:val="28"/>
        </w:rPr>
        <w:t>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</w:t>
      </w:r>
      <w:r w:rsidRPr="004C76F2">
        <w:rPr>
          <w:color w:val="000000" w:themeColor="text1"/>
          <w:sz w:val="28"/>
          <w:szCs w:val="28"/>
        </w:rPr>
        <w:t xml:space="preserve"> СМС-извещения адресату).</w:t>
      </w:r>
    </w:p>
    <w:p w:rsidR="00580DEB" w:rsidRPr="00E30875" w:rsidP="00580DEB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 судебное заседание  </w:t>
      </w:r>
      <w:r w:rsidR="00244328">
        <w:rPr>
          <w:color w:val="000000" w:themeColor="text1"/>
          <w:sz w:val="28"/>
          <w:szCs w:val="28"/>
        </w:rPr>
        <w:t>Умеров Д.С</w:t>
      </w:r>
      <w:r>
        <w:rPr>
          <w:color w:val="000000" w:themeColor="text1"/>
          <w:sz w:val="28"/>
          <w:szCs w:val="28"/>
        </w:rPr>
        <w:t xml:space="preserve">. </w:t>
      </w:r>
      <w:r w:rsidRPr="004C76F2">
        <w:rPr>
          <w:color w:val="000000" w:themeColor="text1"/>
          <w:sz w:val="28"/>
          <w:szCs w:val="28"/>
        </w:rPr>
        <w:t xml:space="preserve">не явился, о дате, времени и месте судебного заседания извещен надлежащим образом телефонограммой, </w:t>
      </w:r>
      <w:r>
        <w:rPr>
          <w:color w:val="000000" w:themeColor="text1"/>
          <w:sz w:val="28"/>
          <w:szCs w:val="28"/>
        </w:rPr>
        <w:t xml:space="preserve">до судебного заседания </w:t>
      </w:r>
      <w:r w:rsidRPr="00E30875">
        <w:rPr>
          <w:color w:val="000000" w:themeColor="text1"/>
          <w:sz w:val="28"/>
          <w:szCs w:val="28"/>
        </w:rPr>
        <w:t xml:space="preserve">подал заявление о рассмотрении дела в его отсутствие, в котором указал, </w:t>
      </w:r>
      <w:r w:rsidRPr="00E30875">
        <w:rPr>
          <w:color w:val="000000" w:themeColor="text1"/>
          <w:sz w:val="28"/>
          <w:szCs w:val="28"/>
        </w:rPr>
        <w:t>что вину признает.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44328">
        <w:rPr>
          <w:color w:val="000000" w:themeColor="text1"/>
          <w:sz w:val="28"/>
          <w:szCs w:val="28"/>
        </w:rPr>
        <w:t>Умерова Д.С</w:t>
      </w:r>
      <w:r>
        <w:rPr>
          <w:color w:val="000000" w:themeColor="text1"/>
          <w:sz w:val="28"/>
          <w:szCs w:val="28"/>
        </w:rPr>
        <w:t>.</w:t>
      </w:r>
      <w:r w:rsidRPr="004C76F2">
        <w:rPr>
          <w:color w:val="000000" w:themeColor="text1"/>
          <w:sz w:val="28"/>
          <w:szCs w:val="28"/>
        </w:rPr>
        <w:t>, поскольку е</w:t>
      </w:r>
      <w:r>
        <w:rPr>
          <w:color w:val="000000" w:themeColor="text1"/>
          <w:sz w:val="28"/>
          <w:szCs w:val="28"/>
        </w:rPr>
        <w:t>го</w:t>
      </w:r>
      <w:r w:rsidRPr="004C76F2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Вышеобозначенное является правовой позицией, изложенной в Постановлении Четвертого </w:t>
      </w:r>
      <w:r w:rsidRPr="004C76F2">
        <w:rPr>
          <w:color w:val="000000" w:themeColor="text1"/>
          <w:sz w:val="28"/>
          <w:szCs w:val="28"/>
        </w:rPr>
        <w:t>кассационного суда общей юрисдикции от 02.04.2021 по делу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44328">
        <w:rPr>
          <w:color w:val="000000" w:themeColor="text1"/>
          <w:sz w:val="28"/>
          <w:szCs w:val="28"/>
        </w:rPr>
        <w:t>Умеров Д.С</w:t>
      </w:r>
      <w:r w:rsidR="00580DE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</w:t>
      </w:r>
      <w:r w:rsidRPr="00FE0097">
        <w:rPr>
          <w:color w:val="000000" w:themeColor="text1"/>
          <w:sz w:val="28"/>
          <w:szCs w:val="28"/>
        </w:rPr>
        <w:t xml:space="preserve">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</w:t>
      </w:r>
      <w:r w:rsidRPr="00F23065">
        <w:rPr>
          <w:sz w:val="28"/>
          <w:szCs w:val="28"/>
        </w:rPr>
        <w:t>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</w:t>
      </w:r>
      <w:r w:rsidRPr="00F23065">
        <w:rPr>
          <w:sz w:val="28"/>
          <w:szCs w:val="28"/>
        </w:rPr>
        <w:t>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</w:t>
      </w:r>
      <w:r w:rsidRPr="00F23065">
        <w:rPr>
          <w:sz w:val="28"/>
          <w:szCs w:val="28"/>
        </w:rPr>
        <w:t>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066AA1" w:rsidR="00223AEC">
        <w:rPr>
          <w:sz w:val="28"/>
          <w:szCs w:val="28"/>
        </w:rPr>
        <w:t>&lt;</w:t>
      </w:r>
      <w:r w:rsidR="00223AEC">
        <w:rPr>
          <w:sz w:val="28"/>
          <w:szCs w:val="28"/>
        </w:rPr>
        <w:t>данные изъяты</w:t>
      </w:r>
      <w:r w:rsidRPr="00066AA1" w:rsidR="00223AEC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223AEC">
        <w:rPr>
          <w:sz w:val="28"/>
          <w:szCs w:val="28"/>
        </w:rPr>
        <w:t>&lt;</w:t>
      </w:r>
      <w:r w:rsidR="00223AEC">
        <w:rPr>
          <w:sz w:val="28"/>
          <w:szCs w:val="28"/>
        </w:rPr>
        <w:t>данные изъяты</w:t>
      </w:r>
      <w:r w:rsidRPr="00066AA1" w:rsidR="00223AEC">
        <w:rPr>
          <w:sz w:val="28"/>
          <w:szCs w:val="28"/>
        </w:rPr>
        <w:t>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44328">
        <w:rPr>
          <w:color w:val="000000" w:themeColor="text1"/>
          <w:sz w:val="28"/>
          <w:szCs w:val="28"/>
        </w:rPr>
        <w:t>Умеров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066AA1" w:rsidR="00223AEC">
        <w:rPr>
          <w:sz w:val="28"/>
          <w:szCs w:val="28"/>
        </w:rPr>
        <w:t>&lt;</w:t>
      </w:r>
      <w:r w:rsidR="00223AEC">
        <w:rPr>
          <w:sz w:val="28"/>
          <w:szCs w:val="28"/>
        </w:rPr>
        <w:t>данные изъяты</w:t>
      </w:r>
      <w:r w:rsidRPr="00066AA1" w:rsidR="00223AEC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Pr="00066AA1" w:rsidR="00223AEC">
        <w:rPr>
          <w:sz w:val="28"/>
          <w:szCs w:val="28"/>
        </w:rPr>
        <w:t>&lt;</w:t>
      </w:r>
      <w:r w:rsidR="00223AEC">
        <w:rPr>
          <w:sz w:val="28"/>
          <w:szCs w:val="28"/>
        </w:rPr>
        <w:t>данные изъяты</w:t>
      </w:r>
      <w:r w:rsidRPr="00066AA1" w:rsidR="00223AEC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244328">
        <w:rPr>
          <w:color w:val="000000" w:themeColor="text1"/>
          <w:sz w:val="28"/>
          <w:szCs w:val="28"/>
        </w:rPr>
        <w:t>Умеров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066AA1" w:rsidR="00223AEC">
        <w:rPr>
          <w:sz w:val="28"/>
          <w:szCs w:val="28"/>
        </w:rPr>
        <w:t>&lt;</w:t>
      </w:r>
      <w:r w:rsidR="00223AEC">
        <w:rPr>
          <w:sz w:val="28"/>
          <w:szCs w:val="28"/>
        </w:rPr>
        <w:t>данные изъяты</w:t>
      </w:r>
      <w:r w:rsidRPr="00066AA1" w:rsidR="00223AEC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</w:t>
      </w:r>
      <w:r w:rsidRPr="00684C9F">
        <w:rPr>
          <w:color w:val="000000" w:themeColor="text1"/>
          <w:sz w:val="28"/>
          <w:szCs w:val="28"/>
        </w:rPr>
        <w:t>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</w:t>
      </w:r>
      <w:r w:rsidRPr="00684C9F">
        <w:rPr>
          <w:color w:val="000000" w:themeColor="text1"/>
          <w:sz w:val="28"/>
          <w:szCs w:val="28"/>
        </w:rPr>
        <w:t xml:space="preserve">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</w:t>
      </w:r>
      <w:r w:rsidRPr="00684C9F">
        <w:rPr>
          <w:color w:val="000000" w:themeColor="text1"/>
          <w:sz w:val="28"/>
          <w:szCs w:val="28"/>
        </w:rPr>
        <w:t xml:space="preserve">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</w:t>
      </w:r>
      <w:r w:rsidRPr="00684C9F">
        <w:rPr>
          <w:color w:val="000000" w:themeColor="text1"/>
          <w:sz w:val="28"/>
          <w:szCs w:val="28"/>
        </w:rPr>
        <w:t>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</w:t>
      </w:r>
      <w:r w:rsidRPr="00684C9F">
        <w:rPr>
          <w:color w:val="000000" w:themeColor="text1"/>
          <w:sz w:val="28"/>
          <w:szCs w:val="28"/>
        </w:rPr>
        <w:t>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</w:t>
      </w:r>
      <w:r w:rsidRPr="00684C9F">
        <w:rPr>
          <w:color w:val="000000" w:themeColor="text1"/>
          <w:sz w:val="28"/>
          <w:szCs w:val="28"/>
        </w:rPr>
        <w:t>нных технологий,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</w:t>
      </w:r>
      <w:r w:rsidRPr="00684C9F">
        <w:rPr>
          <w:color w:val="000000" w:themeColor="text1"/>
          <w:sz w:val="28"/>
          <w:szCs w:val="28"/>
        </w:rPr>
        <w:t>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>, подпи</w:t>
      </w:r>
      <w:r w:rsidRPr="00360A54">
        <w:rPr>
          <w:color w:val="000000" w:themeColor="text1"/>
          <w:sz w:val="28"/>
          <w:szCs w:val="28"/>
        </w:rPr>
        <w:t xml:space="preserve">сано усиленной квалифицированной электронной подписью, присвоен почтовый идентификатор </w:t>
      </w:r>
      <w:r w:rsidRPr="00066AA1" w:rsidR="00223AEC">
        <w:rPr>
          <w:sz w:val="28"/>
          <w:szCs w:val="28"/>
        </w:rPr>
        <w:t>&lt;</w:t>
      </w:r>
      <w:r w:rsidR="00223AEC">
        <w:rPr>
          <w:sz w:val="28"/>
          <w:szCs w:val="28"/>
        </w:rPr>
        <w:t>данные изъяты</w:t>
      </w:r>
      <w:r w:rsidRPr="00066AA1" w:rsidR="00223AEC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44328">
        <w:rPr>
          <w:color w:val="000000" w:themeColor="text1"/>
          <w:sz w:val="28"/>
          <w:szCs w:val="28"/>
        </w:rPr>
        <w:t>Умерова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44328">
        <w:rPr>
          <w:color w:val="000000" w:themeColor="text1"/>
          <w:sz w:val="28"/>
          <w:szCs w:val="28"/>
        </w:rPr>
        <w:t>Умерова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обстоятельствах, изложенных в протоколе об административн</w:t>
      </w:r>
      <w:r w:rsidRPr="00F23065">
        <w:rPr>
          <w:sz w:val="28"/>
          <w:szCs w:val="28"/>
        </w:rPr>
        <w:t xml:space="preserve">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066AA1" w:rsidR="00223AEC">
        <w:rPr>
          <w:sz w:val="28"/>
          <w:szCs w:val="28"/>
        </w:rPr>
        <w:t>&lt;</w:t>
      </w:r>
      <w:r w:rsidR="00223AEC">
        <w:rPr>
          <w:sz w:val="28"/>
          <w:szCs w:val="28"/>
        </w:rPr>
        <w:t>данные изъяты</w:t>
      </w:r>
      <w:r w:rsidRPr="00066AA1" w:rsidR="00223AEC">
        <w:rPr>
          <w:sz w:val="28"/>
          <w:szCs w:val="28"/>
        </w:rPr>
        <w:t>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066AA1" w:rsidR="00223AEC">
        <w:rPr>
          <w:sz w:val="28"/>
          <w:szCs w:val="28"/>
        </w:rPr>
        <w:t>&lt;</w:t>
      </w:r>
      <w:r w:rsidR="00223AEC">
        <w:rPr>
          <w:sz w:val="28"/>
          <w:szCs w:val="28"/>
        </w:rPr>
        <w:t>данные изъяты</w:t>
      </w:r>
      <w:r w:rsidRPr="00066AA1" w:rsidR="00223AEC">
        <w:rPr>
          <w:sz w:val="28"/>
          <w:szCs w:val="28"/>
        </w:rPr>
        <w:t>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066AA1" w:rsidR="00223AEC">
        <w:rPr>
          <w:sz w:val="28"/>
          <w:szCs w:val="28"/>
        </w:rPr>
        <w:t>&lt;</w:t>
      </w:r>
      <w:r w:rsidR="00223AEC">
        <w:rPr>
          <w:sz w:val="28"/>
          <w:szCs w:val="28"/>
        </w:rPr>
        <w:t>данные изъяты</w:t>
      </w:r>
      <w:r w:rsidRPr="00066AA1" w:rsidR="00223AEC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223AEC">
        <w:rPr>
          <w:sz w:val="28"/>
          <w:szCs w:val="28"/>
        </w:rPr>
        <w:t>&lt;</w:t>
      </w:r>
      <w:r w:rsidR="00223AEC">
        <w:rPr>
          <w:sz w:val="28"/>
          <w:szCs w:val="28"/>
        </w:rPr>
        <w:t>данные изъяты</w:t>
      </w:r>
      <w:r w:rsidRPr="00066AA1" w:rsidR="00223AEC">
        <w:rPr>
          <w:sz w:val="28"/>
          <w:szCs w:val="28"/>
        </w:rPr>
        <w:t>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44328">
        <w:rPr>
          <w:color w:val="000000" w:themeColor="text1"/>
          <w:sz w:val="28"/>
          <w:szCs w:val="28"/>
        </w:rPr>
        <w:t>Умеровым Д.С</w:t>
      </w:r>
      <w:r w:rsidR="004C76F2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44328">
        <w:rPr>
          <w:color w:val="000000" w:themeColor="text1"/>
          <w:sz w:val="28"/>
          <w:szCs w:val="28"/>
        </w:rPr>
        <w:t>Умеровым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</w:t>
      </w:r>
      <w:r w:rsidRPr="00F23065">
        <w:rPr>
          <w:sz w:val="28"/>
          <w:szCs w:val="28"/>
        </w:rPr>
        <w:t xml:space="preserve">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</w:t>
      </w:r>
      <w:r w:rsidRPr="00F23065">
        <w:rPr>
          <w:sz w:val="28"/>
          <w:szCs w:val="28"/>
        </w:rPr>
        <w:t xml:space="preserve">, противоречий не содержит. Права и законные интересы </w:t>
      </w:r>
      <w:r w:rsidR="00244328">
        <w:rPr>
          <w:color w:val="000000" w:themeColor="text1"/>
          <w:sz w:val="28"/>
          <w:szCs w:val="28"/>
        </w:rPr>
        <w:t>Умерова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</w:t>
      </w:r>
      <w:r w:rsidRPr="00F23065">
        <w:rPr>
          <w:sz w:val="28"/>
          <w:szCs w:val="28"/>
        </w:rPr>
        <w:t>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</w:t>
      </w:r>
      <w:r w:rsidRPr="00F23065">
        <w:rPr>
          <w:sz w:val="28"/>
          <w:szCs w:val="28"/>
        </w:rPr>
        <w:t xml:space="preserve">ами  смягчающими, отягчающих административную ответственность </w:t>
      </w:r>
      <w:r w:rsidR="00244328">
        <w:rPr>
          <w:color w:val="000000" w:themeColor="text1"/>
          <w:sz w:val="28"/>
          <w:szCs w:val="28"/>
        </w:rPr>
        <w:t>Умерова Д.С</w:t>
      </w:r>
      <w:r w:rsidR="00580DE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</w:t>
      </w:r>
      <w:r w:rsidRPr="00F23065">
        <w:rPr>
          <w:sz w:val="28"/>
          <w:szCs w:val="28"/>
        </w:rPr>
        <w:t>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</w:t>
      </w:r>
      <w:r w:rsidRPr="00F23065">
        <w:rPr>
          <w:sz w:val="28"/>
          <w:szCs w:val="28"/>
        </w:rPr>
        <w:t xml:space="preserve">й частью 1 настоящей статьи, не может применяться к лицу, </w:t>
      </w:r>
      <w:r w:rsidRPr="00F23065">
        <w:rPr>
          <w:sz w:val="28"/>
          <w:szCs w:val="28"/>
        </w:rPr>
        <w:t xml:space="preserve">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</w:t>
      </w:r>
      <w:r w:rsidRPr="00F23065">
        <w:rPr>
          <w:sz w:val="28"/>
          <w:szCs w:val="28"/>
        </w:rPr>
        <w:t>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44328">
        <w:rPr>
          <w:color w:val="000000" w:themeColor="text1"/>
          <w:sz w:val="28"/>
          <w:szCs w:val="28"/>
        </w:rPr>
        <w:t>Умеров Д.С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</w:t>
      </w:r>
      <w:r w:rsidRPr="00F23065">
        <w:rPr>
          <w:sz w:val="28"/>
          <w:szCs w:val="28"/>
        </w:rPr>
        <w:t>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Учитывая характер совершенного административного правонарушения, личность виновного, </w:t>
      </w:r>
      <w:r w:rsidRPr="00F23065">
        <w:rPr>
          <w:sz w:val="28"/>
          <w:szCs w:val="28"/>
        </w:rPr>
        <w:t xml:space="preserve">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244328">
        <w:rPr>
          <w:color w:val="000000" w:themeColor="text1"/>
          <w:sz w:val="28"/>
          <w:szCs w:val="28"/>
        </w:rPr>
        <w:t>Умерову Д.С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административное наказание в виде </w:t>
      </w:r>
      <w:r w:rsidRPr="00F23065">
        <w:rPr>
          <w:sz w:val="28"/>
          <w:szCs w:val="28"/>
        </w:rPr>
        <w:t>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44328">
        <w:rPr>
          <w:color w:val="000000" w:themeColor="text1"/>
          <w:sz w:val="28"/>
          <w:szCs w:val="28"/>
        </w:rPr>
        <w:t>Умерова Джафера Седаметовича</w:t>
      </w:r>
      <w:r w:rsidRPr="00F23065" w:rsidR="004C76F2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</w:t>
      </w:r>
      <w:r w:rsidRPr="00785291" w:rsidR="00785291">
        <w:rPr>
          <w:sz w:val="28"/>
          <w:szCs w:val="28"/>
        </w:rPr>
        <w:t xml:space="preserve">административного  штрафа </w:t>
      </w:r>
      <w:r w:rsidRPr="00F23065">
        <w:rPr>
          <w:sz w:val="28"/>
          <w:szCs w:val="28"/>
        </w:rPr>
        <w:t xml:space="preserve">в размере </w:t>
      </w:r>
      <w:r w:rsidRPr="00066AA1" w:rsidR="00223AEC">
        <w:rPr>
          <w:sz w:val="28"/>
          <w:szCs w:val="28"/>
        </w:rPr>
        <w:t>&lt;</w:t>
      </w:r>
      <w:r w:rsidR="00223AEC">
        <w:rPr>
          <w:sz w:val="28"/>
          <w:szCs w:val="28"/>
        </w:rPr>
        <w:t>данные изъяты</w:t>
      </w:r>
      <w:r w:rsidRPr="00066AA1" w:rsidR="00223AEC">
        <w:rPr>
          <w:sz w:val="28"/>
          <w:szCs w:val="28"/>
        </w:rPr>
        <w:t>&gt;</w:t>
      </w:r>
      <w:r w:rsidRPr="00F23065">
        <w:rPr>
          <w:sz w:val="28"/>
          <w:szCs w:val="28"/>
        </w:rPr>
        <w:t>рублей.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9326B7">
        <w:rPr>
          <w:color w:val="000000" w:themeColor="text1"/>
          <w:sz w:val="28"/>
          <w:szCs w:val="28"/>
        </w:rPr>
        <w:t>Умерову Джаферу Седаметовичу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066AA1" w:rsidR="00223AEC">
        <w:rPr>
          <w:sz w:val="28"/>
          <w:szCs w:val="28"/>
        </w:rPr>
        <w:t>&lt;</w:t>
      </w:r>
      <w:r w:rsidR="00223AEC">
        <w:rPr>
          <w:sz w:val="28"/>
          <w:szCs w:val="28"/>
        </w:rPr>
        <w:t>данные изъяты</w:t>
      </w:r>
      <w:r w:rsidRPr="00066AA1" w:rsidR="00223AEC">
        <w:rPr>
          <w:sz w:val="28"/>
          <w:szCs w:val="28"/>
        </w:rPr>
        <w:t>&gt;</w:t>
      </w: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административной о</w:t>
      </w:r>
      <w:r w:rsidRPr="00F23065">
        <w:rPr>
          <w:sz w:val="28"/>
          <w:szCs w:val="28"/>
          <w:shd w:val="clear" w:color="auto" w:fill="FFFFFF"/>
        </w:rPr>
        <w:t xml:space="preserve">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</w:t>
      </w:r>
      <w:r w:rsidRPr="00F23065">
        <w:rPr>
          <w:sz w:val="28"/>
          <w:szCs w:val="28"/>
          <w:shd w:val="clear" w:color="auto" w:fill="FFFFFF"/>
        </w:rPr>
        <w:t>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</w:t>
      </w:r>
      <w:r w:rsidRPr="00F23065">
        <w:rPr>
          <w:sz w:val="28"/>
          <w:szCs w:val="28"/>
          <w:shd w:val="clear" w:color="auto" w:fill="FFFFFF"/>
        </w:rPr>
        <w:t xml:space="preserve">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BA2D29" w:rsidP="008D1E93">
      <w:pPr>
        <w:ind w:firstLine="567"/>
        <w:jc w:val="both"/>
        <w:rPr>
          <w:sz w:val="28"/>
          <w:szCs w:val="28"/>
        </w:rPr>
      </w:pPr>
      <w:r w:rsidRPr="00BA2D29">
        <w:rPr>
          <w:sz w:val="28"/>
          <w:szCs w:val="28"/>
        </w:rPr>
        <w:t>Мир</w:t>
      </w:r>
      <w:r w:rsidRPr="00BA2D29">
        <w:rPr>
          <w:sz w:val="28"/>
          <w:szCs w:val="28"/>
        </w:rPr>
        <w:t xml:space="preserve">овой судья: </w:t>
      </w:r>
      <w:r w:rsidRPr="00223AEC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BA2D29">
        <w:rPr>
          <w:sz w:val="28"/>
          <w:szCs w:val="28"/>
        </w:rPr>
        <w:t>С.Р. Новиков</w:t>
      </w:r>
    </w:p>
    <w:p w:rsidR="008D1E93" w:rsidRPr="00223AEC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223AEC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223AEC" w:rsidP="008D1E93">
      <w:pPr>
        <w:jc w:val="both"/>
        <w:rPr>
          <w:color w:val="FFFFFF" w:themeColor="background1"/>
          <w:sz w:val="28"/>
          <w:szCs w:val="28"/>
        </w:rPr>
      </w:pPr>
      <w:r w:rsidRPr="00223AEC">
        <w:rPr>
          <w:color w:val="FFFFFF" w:themeColor="background1"/>
          <w:sz w:val="28"/>
          <w:szCs w:val="28"/>
        </w:rPr>
        <w:t xml:space="preserve">        </w:t>
      </w:r>
    </w:p>
    <w:p w:rsidR="008D1E93" w:rsidRPr="00223AEC" w:rsidP="008D1E93">
      <w:pPr>
        <w:jc w:val="both"/>
        <w:rPr>
          <w:color w:val="FFFFFF" w:themeColor="background1"/>
          <w:sz w:val="28"/>
          <w:szCs w:val="28"/>
        </w:rPr>
      </w:pPr>
      <w:r w:rsidRPr="00223AEC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223AEC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223AEC">
        <w:rPr>
          <w:color w:val="FFFFFF" w:themeColor="background1"/>
          <w:sz w:val="28"/>
          <w:szCs w:val="28"/>
        </w:rPr>
        <w:t xml:space="preserve">Мировой судья:   </w:t>
      </w:r>
      <w:r w:rsidRPr="00223AEC">
        <w:rPr>
          <w:color w:val="FFFFFF" w:themeColor="background1"/>
          <w:sz w:val="28"/>
          <w:szCs w:val="28"/>
        </w:rPr>
        <w:t xml:space="preserve">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223AEC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66AA1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3AEC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328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4AAD"/>
    <w:rsid w:val="005767FE"/>
    <w:rsid w:val="00580DEB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2693"/>
    <w:rsid w:val="00647E16"/>
    <w:rsid w:val="0065323A"/>
    <w:rsid w:val="00654A88"/>
    <w:rsid w:val="00657D05"/>
    <w:rsid w:val="00660F5D"/>
    <w:rsid w:val="00665ACB"/>
    <w:rsid w:val="00667D59"/>
    <w:rsid w:val="00670064"/>
    <w:rsid w:val="006703A5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3F93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85291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6764F"/>
    <w:rsid w:val="00872ADF"/>
    <w:rsid w:val="00882071"/>
    <w:rsid w:val="008838EF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26B7"/>
    <w:rsid w:val="00934A50"/>
    <w:rsid w:val="00934FFD"/>
    <w:rsid w:val="00935CFA"/>
    <w:rsid w:val="00937809"/>
    <w:rsid w:val="00942384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852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3E4A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0750"/>
    <w:rsid w:val="00A232A4"/>
    <w:rsid w:val="00A23B9B"/>
    <w:rsid w:val="00A25C70"/>
    <w:rsid w:val="00A26141"/>
    <w:rsid w:val="00A31E78"/>
    <w:rsid w:val="00A32C7C"/>
    <w:rsid w:val="00A3616F"/>
    <w:rsid w:val="00A37EB3"/>
    <w:rsid w:val="00A416A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2D29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444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7EA"/>
    <w:rsid w:val="00C61809"/>
    <w:rsid w:val="00C63EC6"/>
    <w:rsid w:val="00C64417"/>
    <w:rsid w:val="00C67087"/>
    <w:rsid w:val="00C67D2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B95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2804"/>
    <w:rsid w:val="00E25EF6"/>
    <w:rsid w:val="00E270F4"/>
    <w:rsid w:val="00E2747D"/>
    <w:rsid w:val="00E30292"/>
    <w:rsid w:val="00E30875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1A01"/>
    <w:rsid w:val="00F43993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150E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