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4BA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A14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D1B0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954E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Ибрагимова Рифата Ришатовича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Ибрагимова Рифата Ришатовича,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 Р.Р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 Р.Р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 Р.Р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 Р.Р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 Р.Р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331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РФ. Копию постановления получил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Ибрагимова Р.Р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Ибрагимова Р.Р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Ибрагимова Р.Р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310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№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A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об админис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тративном правонарушении от 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79445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A3104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сведениями о допущенных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Ибрагимовым Р.Р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правонарушений.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Ибрагимовым Р.Р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закона, противоречий не содержит. Права и законные интересы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Ибрагимова Р.Р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Ибрагимова Р.Р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административных правонарушениях, принимая во внимание данные о личности лица, в отношении которого возбуждено производство по делу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административном правонарушении, обстоятельства дела, наличие обстоятельств, предусмотренных ч. 1 ст. 4.2 Кодекса Российс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954E78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Ибрагимова Р.Р.</w:t>
      </w:r>
      <w:r w:rsidRPr="00531018" w:rsidR="00954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954E78">
        <w:rPr>
          <w:color w:val="000000" w:themeColor="text1"/>
          <w:sz w:val="28"/>
          <w:szCs w:val="28"/>
        </w:rPr>
        <w:t>Ибрагимова Рифата Ришатовича</w:t>
      </w:r>
      <w:r w:rsidRPr="00531018" w:rsidR="00954E78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</w:t>
      </w:r>
      <w:r w:rsidRPr="0053101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E5458" w:rsidR="00794453">
        <w:rPr>
          <w:color w:val="000000" w:themeColor="text1"/>
          <w:sz w:val="28"/>
          <w:szCs w:val="28"/>
        </w:rPr>
        <w:t>&lt;</w:t>
      </w:r>
      <w:r w:rsidR="00794453">
        <w:rPr>
          <w:color w:val="000000" w:themeColor="text1"/>
          <w:sz w:val="28"/>
          <w:szCs w:val="28"/>
        </w:rPr>
        <w:t>данные изъяты</w:t>
      </w:r>
      <w:r w:rsidRPr="00EE5458" w:rsidR="00794453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 xml:space="preserve"> рублей.</w:t>
      </w:r>
    </w:p>
    <w:p w:rsidR="00794453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EC4EC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C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судья: </w:t>
      </w:r>
      <w:r w:rsidRPr="00E127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EC4ECE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EC4EC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E1275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27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E1275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27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E1275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27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E1275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E1275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27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</w:t>
      </w:r>
      <w:r w:rsidRPr="00E127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секретарь с/з:      </w:t>
      </w:r>
    </w:p>
    <w:p w:rsidR="005108E8" w:rsidRPr="00E1275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3B23B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3B23B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3B23B1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453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14B9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507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94453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54E78"/>
    <w:rsid w:val="009741CF"/>
    <w:rsid w:val="009948E6"/>
    <w:rsid w:val="009B0972"/>
    <w:rsid w:val="009C23FF"/>
    <w:rsid w:val="009F02BE"/>
    <w:rsid w:val="009F4693"/>
    <w:rsid w:val="00A0361D"/>
    <w:rsid w:val="00A04298"/>
    <w:rsid w:val="00A230CD"/>
    <w:rsid w:val="00A24128"/>
    <w:rsid w:val="00A261AE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614C7"/>
    <w:rsid w:val="00B615F6"/>
    <w:rsid w:val="00B819B8"/>
    <w:rsid w:val="00B95B29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67C5B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E1D"/>
    <w:rsid w:val="00E044CB"/>
    <w:rsid w:val="00E12753"/>
    <w:rsid w:val="00E1516D"/>
    <w:rsid w:val="00E167D3"/>
    <w:rsid w:val="00E258AB"/>
    <w:rsid w:val="00E25B9D"/>
    <w:rsid w:val="00E31191"/>
    <w:rsid w:val="00E33B86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C4ECE"/>
    <w:rsid w:val="00ED1B01"/>
    <w:rsid w:val="00EE1A9C"/>
    <w:rsid w:val="00EE5458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5B79-C74F-41DC-9B65-E3C66543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