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575" w:rsidRPr="00B04634" w:rsidP="00B04634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4C1575" w:rsidRPr="00B04634" w:rsidP="00B04634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B04634">
        <w:rPr>
          <w:rFonts w:ascii="Times New Roman" w:hAnsi="Times New Roman"/>
          <w:sz w:val="28"/>
          <w:szCs w:val="28"/>
        </w:rPr>
        <w:t>Дело №</w:t>
      </w:r>
      <w:r w:rsidRPr="00B04634" w:rsidR="0045506B">
        <w:rPr>
          <w:rFonts w:ascii="Times New Roman" w:hAnsi="Times New Roman"/>
          <w:sz w:val="28"/>
          <w:szCs w:val="28"/>
        </w:rPr>
        <w:t>5-32-</w:t>
      </w:r>
      <w:r w:rsidRPr="00B04634" w:rsidR="00313182">
        <w:rPr>
          <w:rFonts w:ascii="Times New Roman" w:hAnsi="Times New Roman"/>
          <w:sz w:val="28"/>
          <w:szCs w:val="28"/>
        </w:rPr>
        <w:t>187</w:t>
      </w:r>
      <w:r w:rsidRPr="00B04634" w:rsidR="00A715B1">
        <w:rPr>
          <w:rFonts w:ascii="Times New Roman" w:hAnsi="Times New Roman"/>
          <w:sz w:val="28"/>
          <w:szCs w:val="28"/>
        </w:rPr>
        <w:t>/202</w:t>
      </w:r>
      <w:r w:rsidRPr="00B04634" w:rsidR="00313182">
        <w:rPr>
          <w:rFonts w:ascii="Times New Roman" w:hAnsi="Times New Roman"/>
          <w:sz w:val="28"/>
          <w:szCs w:val="28"/>
        </w:rPr>
        <w:t>5</w:t>
      </w:r>
    </w:p>
    <w:p w:rsidR="004C1575" w:rsidRPr="00B04634" w:rsidP="00B0463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B04634">
        <w:rPr>
          <w:rFonts w:ascii="Times New Roman" w:hAnsi="Times New Roman"/>
          <w:sz w:val="28"/>
          <w:szCs w:val="28"/>
        </w:rPr>
        <w:t>ПОСТАНОВЛЕНИЕ</w:t>
      </w:r>
    </w:p>
    <w:p w:rsidR="009C7219" w:rsidRPr="00B04634" w:rsidP="00B0463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4C1575" w:rsidRPr="00B04634" w:rsidP="00B0463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B04634">
        <w:rPr>
          <w:rFonts w:ascii="Times New Roman" w:hAnsi="Times New Roman"/>
          <w:sz w:val="28"/>
          <w:szCs w:val="28"/>
        </w:rPr>
        <w:t>16</w:t>
      </w:r>
      <w:r w:rsidRPr="00B04634" w:rsidR="008C6C32">
        <w:rPr>
          <w:rFonts w:ascii="Times New Roman" w:hAnsi="Times New Roman"/>
          <w:sz w:val="28"/>
          <w:szCs w:val="28"/>
        </w:rPr>
        <w:t xml:space="preserve"> </w:t>
      </w:r>
      <w:r w:rsidRPr="00B04634">
        <w:rPr>
          <w:rFonts w:ascii="Times New Roman" w:hAnsi="Times New Roman"/>
          <w:sz w:val="28"/>
          <w:szCs w:val="28"/>
        </w:rPr>
        <w:t xml:space="preserve">мая </w:t>
      </w:r>
      <w:r w:rsidRPr="00B04634" w:rsidR="00C407EA">
        <w:rPr>
          <w:rFonts w:ascii="Times New Roman" w:hAnsi="Times New Roman"/>
          <w:sz w:val="28"/>
          <w:szCs w:val="28"/>
        </w:rPr>
        <w:t>20</w:t>
      </w:r>
      <w:r w:rsidRPr="00B04634" w:rsidR="00E83325">
        <w:rPr>
          <w:rFonts w:ascii="Times New Roman" w:hAnsi="Times New Roman"/>
          <w:sz w:val="28"/>
          <w:szCs w:val="28"/>
        </w:rPr>
        <w:t>2</w:t>
      </w:r>
      <w:r w:rsidRPr="00B04634">
        <w:rPr>
          <w:rFonts w:ascii="Times New Roman" w:hAnsi="Times New Roman"/>
          <w:sz w:val="28"/>
          <w:szCs w:val="28"/>
        </w:rPr>
        <w:t>5 года</w:t>
      </w:r>
      <w:r w:rsidRPr="00B04634">
        <w:rPr>
          <w:rFonts w:ascii="Times New Roman" w:hAnsi="Times New Roman"/>
          <w:sz w:val="28"/>
          <w:szCs w:val="28"/>
        </w:rPr>
        <w:tab/>
      </w:r>
      <w:r w:rsidRPr="00B04634">
        <w:rPr>
          <w:rFonts w:ascii="Times New Roman" w:hAnsi="Times New Roman"/>
          <w:sz w:val="28"/>
          <w:szCs w:val="28"/>
        </w:rPr>
        <w:tab/>
      </w:r>
      <w:r w:rsidRPr="00B04634">
        <w:rPr>
          <w:rFonts w:ascii="Times New Roman" w:hAnsi="Times New Roman"/>
          <w:sz w:val="28"/>
          <w:szCs w:val="28"/>
        </w:rPr>
        <w:tab/>
      </w:r>
      <w:r w:rsidRPr="00B04634" w:rsidR="009C7219">
        <w:rPr>
          <w:rFonts w:ascii="Times New Roman" w:hAnsi="Times New Roman"/>
          <w:sz w:val="28"/>
          <w:szCs w:val="28"/>
        </w:rPr>
        <w:t xml:space="preserve">   </w:t>
      </w:r>
      <w:r w:rsidRPr="00B04634">
        <w:rPr>
          <w:rFonts w:ascii="Times New Roman" w:hAnsi="Times New Roman"/>
          <w:sz w:val="28"/>
          <w:szCs w:val="28"/>
        </w:rPr>
        <w:t xml:space="preserve">    </w:t>
      </w:r>
      <w:r w:rsidRPr="00B04634" w:rsidR="00AD2DCE">
        <w:rPr>
          <w:rFonts w:ascii="Times New Roman" w:hAnsi="Times New Roman"/>
          <w:sz w:val="28"/>
          <w:szCs w:val="28"/>
        </w:rPr>
        <w:t xml:space="preserve">            </w:t>
      </w:r>
      <w:r w:rsidRPr="00B04634">
        <w:rPr>
          <w:rFonts w:ascii="Times New Roman" w:hAnsi="Times New Roman"/>
          <w:sz w:val="28"/>
          <w:szCs w:val="28"/>
        </w:rPr>
        <w:t xml:space="preserve">  </w:t>
      </w:r>
      <w:r w:rsidRPr="00B04634" w:rsidR="002772C3">
        <w:rPr>
          <w:rFonts w:ascii="Times New Roman" w:hAnsi="Times New Roman"/>
          <w:sz w:val="28"/>
          <w:szCs w:val="28"/>
        </w:rPr>
        <w:t xml:space="preserve"> </w:t>
      </w:r>
      <w:r w:rsidRPr="00B04634" w:rsidR="004835E0">
        <w:rPr>
          <w:rFonts w:ascii="Times New Roman" w:hAnsi="Times New Roman"/>
          <w:sz w:val="28"/>
          <w:szCs w:val="28"/>
        </w:rPr>
        <w:t xml:space="preserve">  </w:t>
      </w:r>
      <w:r w:rsidRPr="00B04634" w:rsidR="00C92981">
        <w:rPr>
          <w:rFonts w:ascii="Times New Roman" w:hAnsi="Times New Roman"/>
          <w:sz w:val="28"/>
          <w:szCs w:val="28"/>
        </w:rPr>
        <w:t xml:space="preserve"> </w:t>
      </w:r>
      <w:r w:rsidRPr="00B04634" w:rsidR="004835E0">
        <w:rPr>
          <w:rFonts w:ascii="Times New Roman" w:hAnsi="Times New Roman"/>
          <w:sz w:val="28"/>
          <w:szCs w:val="28"/>
        </w:rPr>
        <w:t xml:space="preserve"> </w:t>
      </w:r>
      <w:r w:rsidRPr="00B04634">
        <w:rPr>
          <w:rFonts w:ascii="Times New Roman" w:hAnsi="Times New Roman"/>
          <w:sz w:val="28"/>
          <w:szCs w:val="28"/>
        </w:rPr>
        <w:t xml:space="preserve">  </w:t>
      </w:r>
      <w:r w:rsidRPr="00B04634" w:rsidR="009C7219">
        <w:rPr>
          <w:rFonts w:ascii="Times New Roman" w:hAnsi="Times New Roman"/>
          <w:sz w:val="28"/>
          <w:szCs w:val="28"/>
        </w:rPr>
        <w:t xml:space="preserve">    </w:t>
      </w:r>
      <w:r w:rsidRPr="00B04634" w:rsidR="00EF752A">
        <w:rPr>
          <w:rFonts w:ascii="Times New Roman" w:hAnsi="Times New Roman"/>
          <w:sz w:val="28"/>
          <w:szCs w:val="28"/>
        </w:rPr>
        <w:t xml:space="preserve">          </w:t>
      </w:r>
      <w:r w:rsidRPr="00B04634" w:rsidR="009C7219">
        <w:rPr>
          <w:rFonts w:ascii="Times New Roman" w:hAnsi="Times New Roman"/>
          <w:sz w:val="28"/>
          <w:szCs w:val="28"/>
        </w:rPr>
        <w:t xml:space="preserve">        </w:t>
      </w:r>
      <w:r w:rsidRPr="00B04634">
        <w:rPr>
          <w:rFonts w:ascii="Times New Roman" w:hAnsi="Times New Roman"/>
          <w:sz w:val="28"/>
          <w:szCs w:val="28"/>
        </w:rPr>
        <w:t xml:space="preserve">г. </w:t>
      </w:r>
      <w:r w:rsidRPr="00B04634" w:rsidR="009C7219">
        <w:rPr>
          <w:rFonts w:ascii="Times New Roman" w:hAnsi="Times New Roman"/>
          <w:sz w:val="28"/>
          <w:szCs w:val="28"/>
        </w:rPr>
        <w:t>Белогорск</w:t>
      </w:r>
    </w:p>
    <w:p w:rsidR="00A84D36" w:rsidRPr="00B04634" w:rsidP="00B046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4634">
        <w:rPr>
          <w:rFonts w:ascii="Times New Roman" w:hAnsi="Times New Roman"/>
          <w:sz w:val="28"/>
          <w:szCs w:val="28"/>
        </w:rPr>
        <w:t>Мировой судья судебного участка №</w:t>
      </w:r>
      <w:r w:rsidRPr="00B04634" w:rsidR="00A715B1">
        <w:rPr>
          <w:rFonts w:ascii="Times New Roman" w:hAnsi="Times New Roman"/>
          <w:sz w:val="28"/>
          <w:szCs w:val="28"/>
        </w:rPr>
        <w:t>32</w:t>
      </w:r>
      <w:r w:rsidRPr="00B04634">
        <w:rPr>
          <w:rFonts w:ascii="Times New Roman" w:hAnsi="Times New Roman"/>
          <w:sz w:val="28"/>
          <w:szCs w:val="28"/>
        </w:rPr>
        <w:t xml:space="preserve"> </w:t>
      </w:r>
      <w:r w:rsidRPr="00B04634" w:rsidR="00A715B1">
        <w:rPr>
          <w:rFonts w:ascii="Times New Roman" w:hAnsi="Times New Roman"/>
          <w:sz w:val="28"/>
          <w:szCs w:val="28"/>
        </w:rPr>
        <w:t>Белогорского судебного района (Белогор</w:t>
      </w:r>
      <w:r w:rsidRPr="00B04634">
        <w:rPr>
          <w:rFonts w:ascii="Times New Roman" w:hAnsi="Times New Roman"/>
          <w:sz w:val="28"/>
          <w:szCs w:val="28"/>
        </w:rPr>
        <w:t>ский муниципальный район) Республики Крым (</w:t>
      </w:r>
      <w:r w:rsidRPr="00B04634" w:rsidR="00A715B1">
        <w:rPr>
          <w:rFonts w:ascii="Times New Roman" w:hAnsi="Times New Roman"/>
          <w:sz w:val="28"/>
          <w:szCs w:val="28"/>
        </w:rPr>
        <w:t>297600</w:t>
      </w:r>
      <w:r w:rsidRPr="00B04634">
        <w:rPr>
          <w:rFonts w:ascii="Times New Roman" w:hAnsi="Times New Roman"/>
          <w:sz w:val="28"/>
          <w:szCs w:val="28"/>
        </w:rPr>
        <w:t>, г.</w:t>
      </w:r>
      <w:r w:rsidRPr="00B04634" w:rsidR="009E65DB">
        <w:rPr>
          <w:rFonts w:ascii="Times New Roman" w:hAnsi="Times New Roman"/>
          <w:sz w:val="28"/>
          <w:szCs w:val="28"/>
        </w:rPr>
        <w:t xml:space="preserve"> </w:t>
      </w:r>
      <w:r w:rsidRPr="00B04634" w:rsidR="00A715B1">
        <w:rPr>
          <w:rFonts w:ascii="Times New Roman" w:hAnsi="Times New Roman"/>
          <w:sz w:val="28"/>
          <w:szCs w:val="28"/>
        </w:rPr>
        <w:t>Белогорск</w:t>
      </w:r>
      <w:r w:rsidRPr="00B04634">
        <w:rPr>
          <w:rFonts w:ascii="Times New Roman" w:hAnsi="Times New Roman"/>
          <w:sz w:val="28"/>
          <w:szCs w:val="28"/>
        </w:rPr>
        <w:t>, ул.</w:t>
      </w:r>
      <w:r w:rsidRPr="00B04634" w:rsidR="009E65DB">
        <w:rPr>
          <w:rFonts w:ascii="Times New Roman" w:hAnsi="Times New Roman"/>
          <w:sz w:val="28"/>
          <w:szCs w:val="28"/>
        </w:rPr>
        <w:t xml:space="preserve"> </w:t>
      </w:r>
      <w:r w:rsidRPr="00B04634" w:rsidR="00A715B1">
        <w:rPr>
          <w:rFonts w:ascii="Times New Roman" w:hAnsi="Times New Roman"/>
          <w:sz w:val="28"/>
          <w:szCs w:val="28"/>
        </w:rPr>
        <w:t>Б. Чобан Заде, 26</w:t>
      </w:r>
      <w:r w:rsidRPr="00B04634">
        <w:rPr>
          <w:rFonts w:ascii="Times New Roman" w:hAnsi="Times New Roman"/>
          <w:sz w:val="28"/>
          <w:szCs w:val="28"/>
        </w:rPr>
        <w:t xml:space="preserve">) </w:t>
      </w:r>
      <w:r w:rsidRPr="00B04634" w:rsidR="00C72F78">
        <w:rPr>
          <w:rFonts w:ascii="Times New Roman" w:hAnsi="Times New Roman"/>
          <w:sz w:val="28"/>
          <w:szCs w:val="28"/>
        </w:rPr>
        <w:t>Новиков С.Р</w:t>
      </w:r>
      <w:r w:rsidRPr="00B04634">
        <w:rPr>
          <w:rFonts w:ascii="Times New Roman" w:hAnsi="Times New Roman"/>
          <w:sz w:val="28"/>
          <w:szCs w:val="28"/>
        </w:rPr>
        <w:t>., рассмотрев дело об административном правонарушении в отношении</w:t>
      </w:r>
      <w:r w:rsidRPr="00B04634" w:rsidR="009C7219">
        <w:rPr>
          <w:rFonts w:ascii="Times New Roman" w:hAnsi="Times New Roman"/>
          <w:sz w:val="28"/>
          <w:szCs w:val="28"/>
        </w:rPr>
        <w:t xml:space="preserve"> </w:t>
      </w:r>
      <w:r w:rsidRPr="00B04634" w:rsidR="00313182">
        <w:rPr>
          <w:rFonts w:ascii="Times New Roman" w:hAnsi="Times New Roman"/>
          <w:sz w:val="28"/>
          <w:szCs w:val="28"/>
        </w:rPr>
        <w:t>Исатова</w:t>
      </w:r>
      <w:r w:rsidRPr="00B04634" w:rsidR="00313182">
        <w:rPr>
          <w:rFonts w:ascii="Times New Roman" w:hAnsi="Times New Roman"/>
          <w:sz w:val="28"/>
          <w:szCs w:val="28"/>
        </w:rPr>
        <w:t xml:space="preserve"> </w:t>
      </w:r>
      <w:r w:rsidRPr="00B04634" w:rsidR="00313182">
        <w:rPr>
          <w:rFonts w:ascii="Times New Roman" w:hAnsi="Times New Roman"/>
          <w:sz w:val="28"/>
          <w:szCs w:val="28"/>
        </w:rPr>
        <w:t>Биляла</w:t>
      </w:r>
      <w:r w:rsidRPr="00B04634" w:rsidR="00313182">
        <w:rPr>
          <w:rFonts w:ascii="Times New Roman" w:hAnsi="Times New Roman"/>
          <w:sz w:val="28"/>
          <w:szCs w:val="28"/>
        </w:rPr>
        <w:t xml:space="preserve"> </w:t>
      </w:r>
      <w:r w:rsidRPr="00B04634" w:rsidR="00313182">
        <w:rPr>
          <w:rFonts w:ascii="Times New Roman" w:hAnsi="Times New Roman"/>
          <w:sz w:val="28"/>
          <w:szCs w:val="28"/>
        </w:rPr>
        <w:t>Соиновича</w:t>
      </w:r>
      <w:r w:rsidRPr="00B04634" w:rsidR="00482FF3">
        <w:rPr>
          <w:rFonts w:ascii="Times New Roman" w:hAnsi="Times New Roman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&lt;данные изъяты&gt;</w:t>
      </w:r>
      <w:r w:rsidRPr="00B04634" w:rsidR="00C26381">
        <w:rPr>
          <w:rFonts w:ascii="Times New Roman" w:hAnsi="Times New Roman"/>
          <w:sz w:val="28"/>
          <w:szCs w:val="28"/>
        </w:rPr>
        <w:t>,</w:t>
      </w:r>
      <w:r w:rsidRPr="00B04634" w:rsidR="00D347A9">
        <w:rPr>
          <w:rFonts w:ascii="Times New Roman" w:hAnsi="Times New Roman"/>
          <w:sz w:val="28"/>
          <w:szCs w:val="28"/>
        </w:rPr>
        <w:t xml:space="preserve"> </w:t>
      </w:r>
      <w:r w:rsidRPr="00B04634" w:rsidR="00752F5F">
        <w:rPr>
          <w:rFonts w:ascii="Times New Roman" w:hAnsi="Times New Roman"/>
          <w:sz w:val="28"/>
          <w:szCs w:val="28"/>
        </w:rPr>
        <w:t xml:space="preserve"> </w:t>
      </w:r>
      <w:r w:rsidRPr="00B04634" w:rsidR="00E343D0">
        <w:rPr>
          <w:rFonts w:ascii="Times New Roman" w:hAnsi="Times New Roman"/>
          <w:sz w:val="28"/>
          <w:szCs w:val="28"/>
        </w:rPr>
        <w:t>по</w:t>
      </w:r>
      <w:r w:rsidRPr="00B04634" w:rsidR="00361EBE">
        <w:rPr>
          <w:rFonts w:ascii="Times New Roman" w:hAnsi="Times New Roman"/>
          <w:sz w:val="28"/>
          <w:szCs w:val="28"/>
        </w:rPr>
        <w:t xml:space="preserve"> </w:t>
      </w:r>
      <w:r w:rsidRPr="00B04634" w:rsidR="00B76E89">
        <w:rPr>
          <w:rFonts w:ascii="Times New Roman" w:hAnsi="Times New Roman"/>
          <w:sz w:val="28"/>
          <w:szCs w:val="28"/>
        </w:rPr>
        <w:t xml:space="preserve"> </w:t>
      </w:r>
      <w:r w:rsidRPr="00B04634" w:rsidR="00361EBE">
        <w:rPr>
          <w:rFonts w:ascii="Times New Roman" w:hAnsi="Times New Roman"/>
          <w:sz w:val="28"/>
          <w:szCs w:val="28"/>
        </w:rPr>
        <w:t>ст.</w:t>
      </w:r>
      <w:r w:rsidRPr="00B04634" w:rsidR="00B76E89">
        <w:rPr>
          <w:rFonts w:ascii="Times New Roman" w:hAnsi="Times New Roman"/>
          <w:sz w:val="28"/>
          <w:szCs w:val="28"/>
        </w:rPr>
        <w:t xml:space="preserve"> </w:t>
      </w:r>
      <w:r w:rsidRPr="00B04634" w:rsidR="00361EBE">
        <w:rPr>
          <w:rFonts w:ascii="Times New Roman" w:hAnsi="Times New Roman"/>
          <w:sz w:val="28"/>
          <w:szCs w:val="28"/>
        </w:rPr>
        <w:t>1</w:t>
      </w:r>
      <w:r w:rsidRPr="00B04634" w:rsidR="00B76E89">
        <w:rPr>
          <w:rFonts w:ascii="Times New Roman" w:hAnsi="Times New Roman"/>
          <w:sz w:val="28"/>
          <w:szCs w:val="28"/>
        </w:rPr>
        <w:t>4</w:t>
      </w:r>
      <w:r w:rsidRPr="00B04634" w:rsidR="00361EBE">
        <w:rPr>
          <w:rFonts w:ascii="Times New Roman" w:hAnsi="Times New Roman"/>
          <w:sz w:val="28"/>
          <w:szCs w:val="28"/>
        </w:rPr>
        <w:t>.26 КоАП РФ,</w:t>
      </w:r>
    </w:p>
    <w:p w:rsidR="004C1575" w:rsidRPr="00B04634" w:rsidP="00B0463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B04634">
        <w:rPr>
          <w:rFonts w:ascii="Times New Roman" w:hAnsi="Times New Roman"/>
          <w:sz w:val="28"/>
          <w:szCs w:val="28"/>
        </w:rPr>
        <w:t>УСТАНОВИЛ:</w:t>
      </w:r>
    </w:p>
    <w:p w:rsidR="00367652" w:rsidRPr="00B04634" w:rsidP="00B0463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4634">
        <w:rPr>
          <w:rFonts w:ascii="Times New Roman" w:hAnsi="Times New Roman"/>
          <w:sz w:val="28"/>
          <w:szCs w:val="28"/>
        </w:rPr>
        <w:t>Исатов</w:t>
      </w:r>
      <w:r w:rsidRPr="00B04634">
        <w:rPr>
          <w:rFonts w:ascii="Times New Roman" w:hAnsi="Times New Roman"/>
          <w:sz w:val="28"/>
          <w:szCs w:val="28"/>
        </w:rPr>
        <w:t xml:space="preserve"> Б.С. </w:t>
      </w:r>
      <w:r>
        <w:rPr>
          <w:color w:val="000000" w:themeColor="text1"/>
          <w:sz w:val="28"/>
          <w:szCs w:val="28"/>
        </w:rPr>
        <w:t>&lt;данные изъяты&gt;</w:t>
      </w:r>
      <w:r w:rsidRPr="00B04634" w:rsidR="00B0465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B04634">
        <w:rPr>
          <w:rFonts w:ascii="Times New Roman" w:hAnsi="Times New Roman"/>
          <w:color w:val="000000"/>
          <w:sz w:val="28"/>
          <w:szCs w:val="28"/>
        </w:rPr>
        <w:t xml:space="preserve">на </w:t>
      </w:r>
      <w:r>
        <w:rPr>
          <w:color w:val="000000" w:themeColor="text1"/>
          <w:sz w:val="28"/>
          <w:szCs w:val="28"/>
        </w:rPr>
        <w:t>&lt;данные изъяты&gt;</w:t>
      </w:r>
      <w:r w:rsidRPr="00B04634" w:rsidR="00EF752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B04634" w:rsidR="00DC1D41">
        <w:rPr>
          <w:rFonts w:ascii="Times New Roman" w:hAnsi="Times New Roman"/>
          <w:color w:val="000000"/>
          <w:sz w:val="28"/>
          <w:szCs w:val="28"/>
        </w:rPr>
        <w:t>был остановлен сотрудник</w:t>
      </w:r>
      <w:r w:rsidRPr="00B04634" w:rsidR="00EF752A">
        <w:rPr>
          <w:rFonts w:ascii="Times New Roman" w:hAnsi="Times New Roman"/>
          <w:color w:val="000000"/>
          <w:sz w:val="28"/>
          <w:szCs w:val="28"/>
        </w:rPr>
        <w:t>о</w:t>
      </w:r>
      <w:r w:rsidRPr="00B04634" w:rsidR="00DC1D41">
        <w:rPr>
          <w:rFonts w:ascii="Times New Roman" w:hAnsi="Times New Roman"/>
          <w:color w:val="000000"/>
          <w:sz w:val="28"/>
          <w:szCs w:val="28"/>
        </w:rPr>
        <w:t xml:space="preserve">м ГИБДД, где </w:t>
      </w:r>
      <w:r w:rsidRPr="00B04634">
        <w:rPr>
          <w:rFonts w:ascii="Times New Roman" w:hAnsi="Times New Roman"/>
          <w:color w:val="000000"/>
          <w:sz w:val="28"/>
          <w:szCs w:val="28"/>
        </w:rPr>
        <w:t>в</w:t>
      </w:r>
      <w:r w:rsidRPr="00B04634" w:rsidR="00DC1D41">
        <w:rPr>
          <w:rFonts w:ascii="Times New Roman" w:hAnsi="Times New Roman"/>
          <w:color w:val="000000"/>
          <w:sz w:val="28"/>
          <w:szCs w:val="28"/>
        </w:rPr>
        <w:t xml:space="preserve"> автомобиле</w:t>
      </w:r>
      <w:r w:rsidRPr="00B0463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Pr="00B04634">
        <w:rPr>
          <w:rFonts w:ascii="Times New Roman" w:hAnsi="Times New Roman"/>
          <w:color w:val="000000"/>
          <w:sz w:val="28"/>
          <w:szCs w:val="28"/>
        </w:rPr>
        <w:t>, осуществлял незаконную транспортировку  лома и отходов  черно</w:t>
      </w:r>
      <w:r w:rsidRPr="00B04634">
        <w:rPr>
          <w:rFonts w:ascii="Times New Roman" w:hAnsi="Times New Roman"/>
          <w:color w:val="000000"/>
          <w:sz w:val="28"/>
          <w:szCs w:val="28"/>
        </w:rPr>
        <w:t xml:space="preserve">го металла  без документов в соответствии с законодательством, чем нарушил требования Федерального закона от 04.05.2011 N 99-ФЗ </w:t>
      </w:r>
      <w:r w:rsidRPr="00B04634" w:rsidR="00B04634">
        <w:rPr>
          <w:rFonts w:ascii="Times New Roman" w:hAnsi="Times New Roman"/>
          <w:color w:val="000000"/>
          <w:sz w:val="28"/>
          <w:szCs w:val="28"/>
        </w:rPr>
        <w:t>«</w:t>
      </w:r>
      <w:r w:rsidRPr="00B04634">
        <w:rPr>
          <w:rFonts w:ascii="Times New Roman" w:hAnsi="Times New Roman"/>
          <w:color w:val="000000"/>
          <w:sz w:val="28"/>
          <w:szCs w:val="28"/>
        </w:rPr>
        <w:t>О лицензировании отдельных видов деятельности</w:t>
      </w:r>
      <w:r w:rsidRPr="00B04634" w:rsidR="00B04634">
        <w:rPr>
          <w:rFonts w:ascii="Times New Roman" w:hAnsi="Times New Roman"/>
          <w:color w:val="000000"/>
          <w:sz w:val="28"/>
          <w:szCs w:val="28"/>
        </w:rPr>
        <w:t>»</w:t>
      </w:r>
      <w:r w:rsidRPr="00B0463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B04634" w:rsidR="00B04634">
        <w:rPr>
          <w:rFonts w:ascii="Times New Roman" w:hAnsi="Times New Roman"/>
          <w:color w:val="000000" w:themeColor="text1"/>
          <w:sz w:val="28"/>
          <w:szCs w:val="28"/>
        </w:rPr>
        <w:t>Постановления Правительства РФ от 28.05.2022 N 980 «О некоторых вопросах лицензирования деятельности по заготовке, хранению</w:t>
      </w:r>
      <w:r w:rsidRPr="00B04634" w:rsidR="00B04634">
        <w:rPr>
          <w:rFonts w:ascii="Times New Roman" w:hAnsi="Times New Roman"/>
          <w:color w:val="000000" w:themeColor="text1"/>
          <w:sz w:val="28"/>
          <w:szCs w:val="28"/>
        </w:rPr>
        <w:t>, переработке и реализации лома черных и цветных металлов, а также обращения с ломом и отходами черных и цветных металлов и их отчуждения», тем самым совершил административное правонарушение, ответственность за которое предусмотрена ст. 14.26 КоАП РФ</w:t>
      </w:r>
      <w:r w:rsidRPr="00B04634">
        <w:rPr>
          <w:rFonts w:ascii="Times New Roman" w:hAnsi="Times New Roman"/>
          <w:color w:val="000000"/>
          <w:sz w:val="28"/>
          <w:szCs w:val="28"/>
        </w:rPr>
        <w:t>.</w:t>
      </w:r>
    </w:p>
    <w:p w:rsidR="001D48E9" w:rsidRPr="00B04634" w:rsidP="00B046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4634">
        <w:rPr>
          <w:rFonts w:ascii="Times New Roman" w:hAnsi="Times New Roman"/>
          <w:sz w:val="28"/>
          <w:szCs w:val="28"/>
        </w:rPr>
        <w:t>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</w:t>
      </w:r>
      <w:r w:rsidRPr="00B04634">
        <w:rPr>
          <w:rFonts w:ascii="Times New Roman" w:hAnsi="Times New Roman"/>
          <w:sz w:val="28"/>
          <w:szCs w:val="28"/>
        </w:rPr>
        <w:t>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</w:t>
      </w:r>
      <w:r w:rsidRPr="00B04634">
        <w:rPr>
          <w:rFonts w:ascii="Times New Roman" w:hAnsi="Times New Roman"/>
          <w:sz w:val="28"/>
          <w:szCs w:val="28"/>
        </w:rPr>
        <w:t>х в деле лиц о времени и месте судебного рассмотрения. 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</w:t>
      </w:r>
      <w:r w:rsidRPr="00B04634">
        <w:rPr>
          <w:rFonts w:ascii="Times New Roman" w:hAnsi="Times New Roman"/>
          <w:sz w:val="28"/>
          <w:szCs w:val="28"/>
        </w:rPr>
        <w:t xml:space="preserve">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</w:t>
      </w:r>
      <w:r w:rsidRPr="00B04634">
        <w:rPr>
          <w:rFonts w:ascii="Times New Roman" w:hAnsi="Times New Roman"/>
          <w:sz w:val="28"/>
          <w:szCs w:val="28"/>
        </w:rPr>
        <w:t>огласия лица на уведомление таким способом и при фиксации факта отправки и доставки СМС-извещения адресату).</w:t>
      </w:r>
    </w:p>
    <w:p w:rsidR="00367652" w:rsidRPr="00B04634" w:rsidP="00B046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4634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B04634" w:rsidR="00313182">
        <w:rPr>
          <w:rFonts w:ascii="Times New Roman" w:hAnsi="Times New Roman"/>
          <w:sz w:val="28"/>
          <w:szCs w:val="28"/>
        </w:rPr>
        <w:t xml:space="preserve">Исатов Б.С. </w:t>
      </w:r>
      <w:r w:rsidRPr="00B04634">
        <w:rPr>
          <w:rFonts w:ascii="Times New Roman" w:hAnsi="Times New Roman"/>
          <w:sz w:val="28"/>
          <w:szCs w:val="28"/>
        </w:rPr>
        <w:t>не явился, о дате, времени и месте судебного заседания извещ</w:t>
      </w:r>
      <w:r w:rsidRPr="00B04634" w:rsidR="00313182">
        <w:rPr>
          <w:rFonts w:ascii="Times New Roman" w:hAnsi="Times New Roman"/>
          <w:sz w:val="28"/>
          <w:szCs w:val="28"/>
        </w:rPr>
        <w:t xml:space="preserve">ен </w:t>
      </w:r>
      <w:r w:rsidRPr="00B04634">
        <w:rPr>
          <w:rFonts w:ascii="Times New Roman" w:hAnsi="Times New Roman"/>
          <w:sz w:val="28"/>
          <w:szCs w:val="28"/>
        </w:rPr>
        <w:t xml:space="preserve">надлежащим образом посредством телефонограммы, при этом указал, что вину признает, просит рассмотреть дело в его отсутствие. Учитывая вышеизложенное, мировой судья, считает возможным рассмотреть дело в отсутствии </w:t>
      </w:r>
      <w:r w:rsidRPr="00B04634" w:rsidR="00313182">
        <w:rPr>
          <w:rFonts w:ascii="Times New Roman" w:hAnsi="Times New Roman"/>
          <w:sz w:val="28"/>
          <w:szCs w:val="28"/>
        </w:rPr>
        <w:t>Исатова Б.С.</w:t>
      </w:r>
      <w:r w:rsidRPr="00B04634" w:rsidR="00644143">
        <w:rPr>
          <w:rFonts w:ascii="Times New Roman" w:hAnsi="Times New Roman"/>
          <w:sz w:val="28"/>
          <w:szCs w:val="28"/>
        </w:rPr>
        <w:t>,</w:t>
      </w:r>
      <w:r w:rsidRPr="00B04634">
        <w:rPr>
          <w:rFonts w:ascii="Times New Roman" w:hAnsi="Times New Roman"/>
          <w:sz w:val="28"/>
          <w:szCs w:val="28"/>
        </w:rPr>
        <w:t xml:space="preserve"> поскольку его присутствие не </w:t>
      </w:r>
      <w:r w:rsidRPr="00B04634">
        <w:rPr>
          <w:rFonts w:ascii="Times New Roman" w:hAnsi="Times New Roman"/>
          <w:sz w:val="28"/>
          <w:szCs w:val="28"/>
        </w:rPr>
        <w:t>является обязательным. Вышеобозначенное является позицией, изложенной в Постановлении Четвертого кассационного суда общей юрисдикции от 02.04.2021 по делу № 16-1543/2021.</w:t>
      </w:r>
    </w:p>
    <w:p w:rsidR="00E30C22" w:rsidRPr="00B04634" w:rsidP="00B0463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4634">
        <w:rPr>
          <w:rFonts w:ascii="Times New Roman" w:hAnsi="Times New Roman"/>
          <w:color w:val="000000" w:themeColor="text1"/>
          <w:sz w:val="28"/>
          <w:szCs w:val="28"/>
        </w:rPr>
        <w:t>Оценив доказательства, имеющиеся в деле об административном правонарушении, суд прихо</w:t>
      </w:r>
      <w:r w:rsidRPr="00B04634">
        <w:rPr>
          <w:rFonts w:ascii="Times New Roman" w:hAnsi="Times New Roman"/>
          <w:color w:val="000000" w:themeColor="text1"/>
          <w:sz w:val="28"/>
          <w:szCs w:val="28"/>
        </w:rPr>
        <w:t xml:space="preserve">дит к выводу, что </w:t>
      </w:r>
      <w:r w:rsidRPr="00B04634" w:rsidR="00313182">
        <w:rPr>
          <w:rFonts w:ascii="Times New Roman" w:hAnsi="Times New Roman"/>
          <w:sz w:val="28"/>
          <w:szCs w:val="28"/>
        </w:rPr>
        <w:t xml:space="preserve">Исатов Б.С. </w:t>
      </w:r>
      <w:r w:rsidRPr="00B04634">
        <w:rPr>
          <w:rFonts w:ascii="Times New Roman" w:hAnsi="Times New Roman"/>
          <w:color w:val="000000" w:themeColor="text1"/>
          <w:sz w:val="28"/>
          <w:szCs w:val="28"/>
        </w:rPr>
        <w:t>совершил правонарушение, предусмотренное ст.</w:t>
      </w:r>
      <w:r w:rsidRPr="00B04634" w:rsidR="004C395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0463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B04634" w:rsidR="004C395C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B04634">
        <w:rPr>
          <w:rFonts w:ascii="Times New Roman" w:hAnsi="Times New Roman"/>
          <w:color w:val="000000" w:themeColor="text1"/>
          <w:sz w:val="28"/>
          <w:szCs w:val="28"/>
        </w:rPr>
        <w:t>.26 КоАП РФ.</w:t>
      </w:r>
    </w:p>
    <w:p w:rsidR="00B75C40" w:rsidRPr="00B04634" w:rsidP="00B0463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4634">
        <w:rPr>
          <w:rFonts w:ascii="Times New Roman" w:hAnsi="Times New Roman"/>
          <w:color w:val="000000" w:themeColor="text1"/>
          <w:sz w:val="28"/>
          <w:szCs w:val="28"/>
        </w:rPr>
        <w:t>Статья 14.26 КоАП РФ предусматривает административную ответственность за нарушение правил обращения с ломом и отходами цветных и черных металлов (приема, учета, хране</w:t>
      </w:r>
      <w:r w:rsidRPr="00B04634">
        <w:rPr>
          <w:rFonts w:ascii="Times New Roman" w:hAnsi="Times New Roman"/>
          <w:color w:val="000000" w:themeColor="text1"/>
          <w:sz w:val="28"/>
          <w:szCs w:val="28"/>
        </w:rPr>
        <w:t>ния, транспортировки), за исключением случаев, предусмотренных частями 1 - 10 статьи 8.2, частью 2 статьи 8.6 и частью 2 статьи 8.31 настоящего Кодекса, а также их отчуждения</w:t>
      </w:r>
      <w:r w:rsidRPr="00B04634" w:rsidR="00E6378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63785" w:rsidRPr="00B04634" w:rsidP="00B0463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4634">
        <w:rPr>
          <w:rFonts w:ascii="Times New Roman" w:hAnsi="Times New Roman"/>
          <w:color w:val="000000" w:themeColor="text1"/>
          <w:sz w:val="28"/>
          <w:szCs w:val="28"/>
        </w:rPr>
        <w:t>Объектом правонарушения выступают общественные отношения в сфере утилизации лома</w:t>
      </w:r>
      <w:r w:rsidRPr="00B04634">
        <w:rPr>
          <w:rFonts w:ascii="Times New Roman" w:hAnsi="Times New Roman"/>
          <w:color w:val="000000" w:themeColor="text1"/>
          <w:sz w:val="28"/>
          <w:szCs w:val="28"/>
        </w:rPr>
        <w:t xml:space="preserve"> и отходов цветных и черных металлов.</w:t>
      </w:r>
    </w:p>
    <w:p w:rsidR="00A47991" w:rsidRPr="00B04634" w:rsidP="00B0463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4634">
        <w:rPr>
          <w:rFonts w:ascii="Times New Roman" w:hAnsi="Times New Roman"/>
          <w:color w:val="000000" w:themeColor="text1"/>
          <w:sz w:val="28"/>
          <w:szCs w:val="28"/>
        </w:rPr>
        <w:t>Под ломом и отходами цветных и черных металлов, в соответствии со ст. 1 Федерального закона от 24.06.1998г № 89-ФЗ "Об отходах производства и потребления" (далее – Закон №89-ФЗ), следует понимать пришедшие в негодность</w:t>
      </w:r>
      <w:r w:rsidRPr="00B04634">
        <w:rPr>
          <w:rFonts w:ascii="Times New Roman" w:hAnsi="Times New Roman"/>
          <w:color w:val="000000" w:themeColor="text1"/>
          <w:sz w:val="28"/>
          <w:szCs w:val="28"/>
        </w:rPr>
        <w:t xml:space="preserve"> или утратившие свои потребительские свойства изделия из цветных и черных металлов и их сплавов, отходы, образовавшиеся в процессе производства изделий из цветных и черных металлов и их сплавов, а также неисправимый брак, возникший в процессе производства </w:t>
      </w:r>
      <w:r w:rsidRPr="00B04634">
        <w:rPr>
          <w:rFonts w:ascii="Times New Roman" w:hAnsi="Times New Roman"/>
          <w:color w:val="000000" w:themeColor="text1"/>
          <w:sz w:val="28"/>
          <w:szCs w:val="28"/>
        </w:rPr>
        <w:t>указанных изделий.</w:t>
      </w:r>
    </w:p>
    <w:p w:rsidR="00A47991" w:rsidRPr="00B04634" w:rsidP="00B0463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4634">
        <w:rPr>
          <w:rFonts w:ascii="Times New Roman" w:hAnsi="Times New Roman"/>
          <w:color w:val="000000" w:themeColor="text1"/>
          <w:sz w:val="28"/>
          <w:szCs w:val="28"/>
        </w:rPr>
        <w:t>Правила обращения с ломом и отходами цветных металлов и их отчуждения устанавливаются Правительством Российской Федерации</w:t>
      </w:r>
      <w:r w:rsidRPr="00B04634" w:rsidR="00291DE1">
        <w:rPr>
          <w:rFonts w:ascii="Times New Roman" w:hAnsi="Times New Roman"/>
          <w:color w:val="000000" w:themeColor="text1"/>
          <w:sz w:val="28"/>
          <w:szCs w:val="28"/>
        </w:rPr>
        <w:t xml:space="preserve">, что предусмотрено </w:t>
      </w:r>
      <w:r w:rsidRPr="00B04634">
        <w:rPr>
          <w:rFonts w:ascii="Times New Roman" w:hAnsi="Times New Roman"/>
          <w:color w:val="000000" w:themeColor="text1"/>
          <w:sz w:val="28"/>
          <w:szCs w:val="28"/>
        </w:rPr>
        <w:t>ч. 3 ст. 13.1 Федерального закона "Об отход</w:t>
      </w:r>
      <w:r w:rsidRPr="00B04634" w:rsidR="00291DE1">
        <w:rPr>
          <w:rFonts w:ascii="Times New Roman" w:hAnsi="Times New Roman"/>
          <w:color w:val="000000" w:themeColor="text1"/>
          <w:sz w:val="28"/>
          <w:szCs w:val="28"/>
        </w:rPr>
        <w:t>ах производства и потребления"</w:t>
      </w:r>
      <w:r w:rsidRPr="00B0463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47991" w:rsidRPr="00B04634" w:rsidP="00B0463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4634">
        <w:rPr>
          <w:rFonts w:ascii="Times New Roman" w:hAnsi="Times New Roman"/>
          <w:color w:val="000000" w:themeColor="text1"/>
          <w:sz w:val="28"/>
          <w:szCs w:val="28"/>
        </w:rPr>
        <w:t>В соответствии с п. 3</w:t>
      </w:r>
      <w:r w:rsidRPr="00B04634">
        <w:rPr>
          <w:rFonts w:ascii="Times New Roman" w:hAnsi="Times New Roman"/>
          <w:color w:val="000000" w:themeColor="text1"/>
          <w:sz w:val="28"/>
          <w:szCs w:val="28"/>
        </w:rPr>
        <w:t>4 ч. 1 ст. 12 Федерального закона Российской Федерации</w:t>
      </w:r>
      <w:r w:rsidRPr="00B04634" w:rsidR="00291DE1">
        <w:rPr>
          <w:rFonts w:ascii="Times New Roman" w:hAnsi="Times New Roman"/>
          <w:color w:val="000000" w:themeColor="text1"/>
          <w:sz w:val="28"/>
          <w:szCs w:val="28"/>
        </w:rPr>
        <w:t xml:space="preserve"> от</w:t>
      </w:r>
      <w:r w:rsidRPr="00B04634" w:rsidR="00291DE1">
        <w:rPr>
          <w:rFonts w:ascii="Times New Roman" w:hAnsi="Times New Roman"/>
          <w:sz w:val="28"/>
          <w:szCs w:val="28"/>
        </w:rPr>
        <w:t xml:space="preserve"> </w:t>
      </w:r>
      <w:r w:rsidRPr="00B04634" w:rsidR="00291DE1">
        <w:rPr>
          <w:rFonts w:ascii="Times New Roman" w:hAnsi="Times New Roman"/>
          <w:color w:val="000000" w:themeColor="text1"/>
          <w:sz w:val="28"/>
          <w:szCs w:val="28"/>
        </w:rPr>
        <w:t>04.05.2011г</w:t>
      </w:r>
      <w:r w:rsidRPr="00B04634">
        <w:rPr>
          <w:rFonts w:ascii="Times New Roman" w:hAnsi="Times New Roman"/>
          <w:color w:val="000000" w:themeColor="text1"/>
          <w:sz w:val="28"/>
          <w:szCs w:val="28"/>
        </w:rPr>
        <w:t xml:space="preserve"> № 99-ФЗ "О лицензировании отдельных видов деятельности" заготовка, хранение, переработка и реализация лома черных металлов, цветных металлов подлежат лицензированию.</w:t>
      </w:r>
    </w:p>
    <w:p w:rsidR="00FA6F93" w:rsidRPr="00B04634" w:rsidP="00B0463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4634">
        <w:rPr>
          <w:rFonts w:ascii="Times New Roman" w:hAnsi="Times New Roman"/>
          <w:color w:val="000000" w:themeColor="text1"/>
          <w:sz w:val="28"/>
          <w:szCs w:val="28"/>
        </w:rPr>
        <w:t xml:space="preserve"> Положение о </w:t>
      </w:r>
      <w:r w:rsidRPr="00B04634">
        <w:rPr>
          <w:rFonts w:ascii="Times New Roman" w:hAnsi="Times New Roman"/>
          <w:color w:val="000000" w:themeColor="text1"/>
          <w:sz w:val="28"/>
          <w:szCs w:val="28"/>
        </w:rPr>
        <w:t>лицензировании деятельности по заготовке, хранению, переработке и реализации лома черных металлов, цветных металлов, утвержденное  Постановлением Правительства Российской Федерации                    № 1287, определяют порядок лицензирования деятельности п</w:t>
      </w:r>
      <w:r w:rsidRPr="00B04634">
        <w:rPr>
          <w:rFonts w:ascii="Times New Roman" w:hAnsi="Times New Roman"/>
          <w:color w:val="000000" w:themeColor="text1"/>
          <w:sz w:val="28"/>
          <w:szCs w:val="28"/>
        </w:rPr>
        <w:t>о заготовке, хранению, переработке и реализации лома черных металлов, цветных металлов, осуществляемой юридическими лицами и индивидуальными предпринимателями, за исключением реализации лома черных и цветных металлов, образовавшегося у юридических лиц и ин</w:t>
      </w:r>
      <w:r w:rsidRPr="00B04634">
        <w:rPr>
          <w:rFonts w:ascii="Times New Roman" w:hAnsi="Times New Roman"/>
          <w:color w:val="000000" w:themeColor="text1"/>
          <w:sz w:val="28"/>
          <w:szCs w:val="28"/>
        </w:rPr>
        <w:t>дивидуальных предпринимателей в процессе собственного производства. В соответствии с пунктом 4 Положения "заготовка" - приобретение лома черных и (или) цветных металлов у юридических и физических лиц на возмездной или безвозмездной основе и транспортирован</w:t>
      </w:r>
      <w:r w:rsidRPr="00B04634">
        <w:rPr>
          <w:rFonts w:ascii="Times New Roman" w:hAnsi="Times New Roman"/>
          <w:color w:val="000000" w:themeColor="text1"/>
          <w:sz w:val="28"/>
          <w:szCs w:val="28"/>
        </w:rPr>
        <w:t>ие его к месту хранения, переработки и (или) реализации; "хранение" - содержание заготовленного лома черных и (или) цветных металлов с целью последующей переработки и (или) реализации.</w:t>
      </w:r>
    </w:p>
    <w:p w:rsidR="00313182" w:rsidRPr="00B04634" w:rsidP="00B0463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4634">
        <w:rPr>
          <w:rFonts w:ascii="Times New Roman" w:hAnsi="Times New Roman"/>
          <w:color w:val="000000" w:themeColor="text1"/>
          <w:sz w:val="28"/>
          <w:szCs w:val="28"/>
        </w:rPr>
        <w:t>По правилам пункта 24 Постановления Правительства РФ от 28.05.2022 N 98</w:t>
      </w:r>
      <w:r w:rsidRPr="00B04634">
        <w:rPr>
          <w:rFonts w:ascii="Times New Roman" w:hAnsi="Times New Roman"/>
          <w:color w:val="000000" w:themeColor="text1"/>
          <w:sz w:val="28"/>
          <w:szCs w:val="28"/>
        </w:rPr>
        <w:t xml:space="preserve">0 "О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 </w:t>
      </w:r>
      <w:r w:rsidRPr="00B04634" w:rsidR="00B04634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B04634">
        <w:rPr>
          <w:rFonts w:ascii="Times New Roman" w:hAnsi="Times New Roman"/>
          <w:color w:val="000000" w:themeColor="text1"/>
          <w:sz w:val="28"/>
          <w:szCs w:val="28"/>
        </w:rPr>
        <w:t>ри транспортировке лома и отходов черных и</w:t>
      </w:r>
      <w:r w:rsidRPr="00B04634">
        <w:rPr>
          <w:rFonts w:ascii="Times New Roman" w:hAnsi="Times New Roman"/>
          <w:color w:val="000000" w:themeColor="text1"/>
          <w:sz w:val="28"/>
          <w:szCs w:val="28"/>
        </w:rPr>
        <w:t xml:space="preserve"> (или) цветных металлов организация-перевозчик (транспортная организация, юридическое лицо и индивидуальный предприниматель, осуществляющие перевозку собственным </w:t>
      </w:r>
      <w:r w:rsidRPr="00B04634">
        <w:rPr>
          <w:rFonts w:ascii="Times New Roman" w:hAnsi="Times New Roman"/>
          <w:color w:val="000000" w:themeColor="text1"/>
          <w:sz w:val="28"/>
          <w:szCs w:val="28"/>
        </w:rPr>
        <w:t>транспортом) и грузоотправитель обеспечивают водителя транспортного средства или лицо, сопрово</w:t>
      </w:r>
      <w:r w:rsidRPr="00B04634">
        <w:rPr>
          <w:rFonts w:ascii="Times New Roman" w:hAnsi="Times New Roman"/>
          <w:color w:val="000000" w:themeColor="text1"/>
          <w:sz w:val="28"/>
          <w:szCs w:val="28"/>
        </w:rPr>
        <w:t>ждающее груз, следующими документами:</w:t>
      </w:r>
    </w:p>
    <w:p w:rsidR="00313182" w:rsidRPr="00B04634" w:rsidP="00B0463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4634">
        <w:rPr>
          <w:rFonts w:ascii="Times New Roman" w:hAnsi="Times New Roman"/>
          <w:color w:val="000000" w:themeColor="text1"/>
          <w:sz w:val="28"/>
          <w:szCs w:val="28"/>
        </w:rPr>
        <w:t>путевой лист;</w:t>
      </w:r>
    </w:p>
    <w:p w:rsidR="00313182" w:rsidRPr="00B04634" w:rsidP="00B0463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4634">
        <w:rPr>
          <w:rFonts w:ascii="Times New Roman" w:hAnsi="Times New Roman"/>
          <w:color w:val="000000" w:themeColor="text1"/>
          <w:sz w:val="28"/>
          <w:szCs w:val="28"/>
        </w:rPr>
        <w:t>транспортная накладная;</w:t>
      </w:r>
    </w:p>
    <w:p w:rsidR="00313182" w:rsidRPr="00B04634" w:rsidP="00B0463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4634">
        <w:rPr>
          <w:rFonts w:ascii="Times New Roman" w:hAnsi="Times New Roman"/>
          <w:color w:val="000000" w:themeColor="text1"/>
          <w:sz w:val="28"/>
          <w:szCs w:val="28"/>
        </w:rPr>
        <w:t>удостоверение о взрывобезопасности лома и отходов черных или цветных металлов по форме, предусмотренной приложением N 3 к настоящим Правилам.</w:t>
      </w:r>
    </w:p>
    <w:p w:rsidR="00313182" w:rsidRPr="00B04634" w:rsidP="00B0463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4634">
        <w:rPr>
          <w:rFonts w:ascii="Times New Roman" w:hAnsi="Times New Roman"/>
          <w:color w:val="000000" w:themeColor="text1"/>
          <w:sz w:val="28"/>
          <w:szCs w:val="28"/>
        </w:rPr>
        <w:t>Как следует из п. 25 вышеуказанного по</w:t>
      </w:r>
      <w:r w:rsidRPr="00B04634">
        <w:rPr>
          <w:rFonts w:ascii="Times New Roman" w:hAnsi="Times New Roman"/>
          <w:color w:val="000000" w:themeColor="text1"/>
          <w:sz w:val="28"/>
          <w:szCs w:val="28"/>
        </w:rPr>
        <w:t>становления</w:t>
      </w:r>
      <w:r w:rsidRPr="00B04634" w:rsidR="009265B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B04634">
        <w:rPr>
          <w:rFonts w:ascii="Times New Roman" w:hAnsi="Times New Roman"/>
          <w:color w:val="000000" w:themeColor="text1"/>
          <w:sz w:val="28"/>
          <w:szCs w:val="28"/>
        </w:rPr>
        <w:t xml:space="preserve"> в транспортной накладной указываются:</w:t>
      </w:r>
    </w:p>
    <w:p w:rsidR="00313182" w:rsidRPr="00B04634" w:rsidP="00B0463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4634">
        <w:rPr>
          <w:rFonts w:ascii="Times New Roman" w:hAnsi="Times New Roman"/>
          <w:color w:val="000000" w:themeColor="text1"/>
          <w:sz w:val="28"/>
          <w:szCs w:val="28"/>
        </w:rPr>
        <w:t>а) номер;</w:t>
      </w:r>
    </w:p>
    <w:p w:rsidR="00313182" w:rsidRPr="00B04634" w:rsidP="00B0463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4634">
        <w:rPr>
          <w:rFonts w:ascii="Times New Roman" w:hAnsi="Times New Roman"/>
          <w:color w:val="000000" w:themeColor="text1"/>
          <w:sz w:val="28"/>
          <w:szCs w:val="28"/>
        </w:rPr>
        <w:t>б) наименование и реквизиты грузоотправителя;</w:t>
      </w:r>
    </w:p>
    <w:p w:rsidR="00313182" w:rsidRPr="00B04634" w:rsidP="00B0463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4634">
        <w:rPr>
          <w:rFonts w:ascii="Times New Roman" w:hAnsi="Times New Roman"/>
          <w:color w:val="000000" w:themeColor="text1"/>
          <w:sz w:val="28"/>
          <w:szCs w:val="28"/>
        </w:rPr>
        <w:t>в) наименование и реквизиты грузополучателя;</w:t>
      </w:r>
    </w:p>
    <w:p w:rsidR="00313182" w:rsidRPr="00B04634" w:rsidP="00B0463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4634">
        <w:rPr>
          <w:rFonts w:ascii="Times New Roman" w:hAnsi="Times New Roman"/>
          <w:color w:val="000000" w:themeColor="text1"/>
          <w:sz w:val="28"/>
          <w:szCs w:val="28"/>
        </w:rPr>
        <w:t>г) номер вагона, государственный регистрационный знак транспортного средства;</w:t>
      </w:r>
    </w:p>
    <w:p w:rsidR="00313182" w:rsidRPr="00B04634" w:rsidP="00B0463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4634">
        <w:rPr>
          <w:rFonts w:ascii="Times New Roman" w:hAnsi="Times New Roman"/>
          <w:color w:val="000000" w:themeColor="text1"/>
          <w:sz w:val="28"/>
          <w:szCs w:val="28"/>
        </w:rPr>
        <w:t>д) дата отгрузки;</w:t>
      </w:r>
    </w:p>
    <w:p w:rsidR="00313182" w:rsidRPr="00B04634" w:rsidP="00B0463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4634">
        <w:rPr>
          <w:rFonts w:ascii="Times New Roman" w:hAnsi="Times New Roman"/>
          <w:color w:val="000000" w:themeColor="text1"/>
          <w:sz w:val="28"/>
          <w:szCs w:val="28"/>
        </w:rPr>
        <w:t xml:space="preserve">е) вид </w:t>
      </w:r>
      <w:r w:rsidRPr="00B04634">
        <w:rPr>
          <w:rFonts w:ascii="Times New Roman" w:hAnsi="Times New Roman"/>
          <w:color w:val="000000" w:themeColor="text1"/>
          <w:sz w:val="28"/>
          <w:szCs w:val="28"/>
        </w:rPr>
        <w:t>лома и отходов черных и (или) цветных металлов;</w:t>
      </w:r>
    </w:p>
    <w:p w:rsidR="00313182" w:rsidRPr="00B04634" w:rsidP="00B0463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4634">
        <w:rPr>
          <w:rFonts w:ascii="Times New Roman" w:hAnsi="Times New Roman"/>
          <w:color w:val="000000" w:themeColor="text1"/>
          <w:sz w:val="28"/>
          <w:szCs w:val="28"/>
        </w:rPr>
        <w:t>ж) вес партии, перевозимой транспортным средством..</w:t>
      </w:r>
    </w:p>
    <w:p w:rsidR="004C395C" w:rsidRPr="00B04634" w:rsidP="00B0463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4634">
        <w:rPr>
          <w:rFonts w:ascii="Times New Roman" w:hAnsi="Times New Roman"/>
          <w:color w:val="000000" w:themeColor="text1"/>
          <w:sz w:val="28"/>
          <w:szCs w:val="28"/>
        </w:rPr>
        <w:t xml:space="preserve">Учитывая вышеизложенное, мировой судья приходит к выводу, что </w:t>
      </w:r>
      <w:r w:rsidRPr="00B04634" w:rsidR="009265B5">
        <w:rPr>
          <w:rFonts w:ascii="Times New Roman" w:hAnsi="Times New Roman"/>
          <w:sz w:val="28"/>
          <w:szCs w:val="28"/>
        </w:rPr>
        <w:t>Исатов Б.С.</w:t>
      </w:r>
      <w:r w:rsidRPr="00B04634">
        <w:rPr>
          <w:rFonts w:ascii="Times New Roman" w:hAnsi="Times New Roman"/>
          <w:color w:val="000000" w:themeColor="text1"/>
          <w:sz w:val="28"/>
          <w:szCs w:val="28"/>
        </w:rPr>
        <w:t>, как физическое лицо, незарегистрированное в качестве индивидуального предпринимат</w:t>
      </w:r>
      <w:r w:rsidRPr="00B04634">
        <w:rPr>
          <w:rFonts w:ascii="Times New Roman" w:hAnsi="Times New Roman"/>
          <w:color w:val="000000" w:themeColor="text1"/>
          <w:sz w:val="28"/>
          <w:szCs w:val="28"/>
        </w:rPr>
        <w:t xml:space="preserve">еля, и не исполняющее соответствующие трудовые функции, </w:t>
      </w:r>
      <w:r w:rsidRPr="00B04634" w:rsidR="009265B5">
        <w:rPr>
          <w:rFonts w:ascii="Times New Roman" w:hAnsi="Times New Roman"/>
          <w:color w:val="000000" w:themeColor="text1"/>
          <w:sz w:val="28"/>
          <w:szCs w:val="28"/>
        </w:rPr>
        <w:t>нарушил правила обращения с ломом и отходами цветных и черных металлов (приема, учета, хранения, транспортировки), а также их отчуждения.</w:t>
      </w:r>
    </w:p>
    <w:p w:rsidR="008049BE" w:rsidRPr="00B04634" w:rsidP="00B0463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4634">
        <w:rPr>
          <w:rFonts w:ascii="Times New Roman" w:hAnsi="Times New Roman"/>
          <w:color w:val="000000"/>
          <w:sz w:val="28"/>
          <w:szCs w:val="28"/>
        </w:rPr>
        <w:t xml:space="preserve">Фактические обстоятельства дела подтверждаются имеющимися в </w:t>
      </w:r>
      <w:r w:rsidRPr="00B04634">
        <w:rPr>
          <w:rFonts w:ascii="Times New Roman" w:hAnsi="Times New Roman"/>
          <w:color w:val="000000"/>
          <w:sz w:val="28"/>
          <w:szCs w:val="28"/>
        </w:rPr>
        <w:t>материалах дела доказательствами, а именно:</w:t>
      </w:r>
    </w:p>
    <w:p w:rsidR="003563C5" w:rsidRPr="00B04634" w:rsidP="00B0463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4634">
        <w:rPr>
          <w:rFonts w:ascii="Times New Roman" w:hAnsi="Times New Roman"/>
          <w:color w:val="000000"/>
          <w:sz w:val="28"/>
          <w:szCs w:val="28"/>
        </w:rPr>
        <w:t xml:space="preserve">- протоколом № </w:t>
      </w:r>
      <w:r>
        <w:rPr>
          <w:color w:val="000000" w:themeColor="text1"/>
          <w:sz w:val="28"/>
          <w:szCs w:val="28"/>
        </w:rPr>
        <w:t>&lt;данные изъяты&gt;</w:t>
      </w:r>
      <w:r w:rsidRPr="00B04634">
        <w:rPr>
          <w:rFonts w:ascii="Times New Roman" w:hAnsi="Times New Roman"/>
          <w:color w:val="000000"/>
          <w:sz w:val="28"/>
          <w:szCs w:val="28"/>
        </w:rPr>
        <w:t xml:space="preserve">об административном правонарушении серии от </w:t>
      </w:r>
      <w:r>
        <w:rPr>
          <w:color w:val="000000" w:themeColor="text1"/>
          <w:sz w:val="28"/>
          <w:szCs w:val="28"/>
        </w:rPr>
        <w:t>&lt;данные изъяты&gt;</w:t>
      </w:r>
      <w:r w:rsidRPr="00B04634">
        <w:rPr>
          <w:rFonts w:ascii="Times New Roman" w:hAnsi="Times New Roman"/>
          <w:color w:val="000000"/>
          <w:sz w:val="28"/>
          <w:szCs w:val="28"/>
        </w:rPr>
        <w:t>г.;</w:t>
      </w:r>
    </w:p>
    <w:p w:rsidR="00291ED5" w:rsidRPr="00B04634" w:rsidP="00B0463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4634">
        <w:rPr>
          <w:rFonts w:ascii="Times New Roman" w:hAnsi="Times New Roman"/>
          <w:color w:val="000000"/>
          <w:sz w:val="28"/>
          <w:szCs w:val="28"/>
        </w:rPr>
        <w:t xml:space="preserve">- рапортом инспектора ДПС ОГИБДД ОМВД России по Белогорскому р-ну от </w:t>
      </w:r>
      <w:r>
        <w:rPr>
          <w:color w:val="000000" w:themeColor="text1"/>
          <w:sz w:val="28"/>
          <w:szCs w:val="28"/>
        </w:rPr>
        <w:t>&lt;данные изъяты&gt;</w:t>
      </w:r>
      <w:r w:rsidRPr="00B04634">
        <w:rPr>
          <w:rFonts w:ascii="Times New Roman" w:hAnsi="Times New Roman"/>
          <w:color w:val="000000"/>
          <w:sz w:val="28"/>
          <w:szCs w:val="28"/>
        </w:rPr>
        <w:t>г.;</w:t>
      </w:r>
    </w:p>
    <w:p w:rsidR="009265B5" w:rsidRPr="00B04634" w:rsidP="00B0463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4634">
        <w:rPr>
          <w:rFonts w:ascii="Times New Roman" w:hAnsi="Times New Roman"/>
          <w:color w:val="000000"/>
          <w:sz w:val="28"/>
          <w:szCs w:val="28"/>
        </w:rPr>
        <w:t xml:space="preserve">- протоколом </w:t>
      </w:r>
      <w:r>
        <w:rPr>
          <w:color w:val="000000" w:themeColor="text1"/>
          <w:sz w:val="28"/>
          <w:szCs w:val="28"/>
        </w:rPr>
        <w:t>&lt;данные изъяты&gt;</w:t>
      </w:r>
      <w:r w:rsidRPr="00B04634">
        <w:rPr>
          <w:rFonts w:ascii="Times New Roman" w:hAnsi="Times New Roman"/>
          <w:color w:val="000000"/>
          <w:sz w:val="28"/>
          <w:szCs w:val="28"/>
        </w:rPr>
        <w:t>г.;</w:t>
      </w:r>
    </w:p>
    <w:p w:rsidR="00B8300A" w:rsidRPr="00B04634" w:rsidP="00B0463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4634">
        <w:rPr>
          <w:rFonts w:ascii="Times New Roman" w:hAnsi="Times New Roman"/>
          <w:color w:val="000000"/>
          <w:sz w:val="28"/>
          <w:szCs w:val="28"/>
        </w:rPr>
        <w:t xml:space="preserve">- протоколом </w:t>
      </w:r>
      <w:r>
        <w:rPr>
          <w:color w:val="000000" w:themeColor="text1"/>
          <w:sz w:val="28"/>
          <w:szCs w:val="28"/>
        </w:rPr>
        <w:t>&lt;данные изъяты&gt;</w:t>
      </w:r>
      <w:r w:rsidRPr="00B04634">
        <w:rPr>
          <w:rFonts w:ascii="Times New Roman" w:hAnsi="Times New Roman"/>
          <w:color w:val="000000"/>
          <w:sz w:val="28"/>
          <w:szCs w:val="28"/>
        </w:rPr>
        <w:t xml:space="preserve">о досмотре транспортного средства от </w:t>
      </w:r>
      <w:r>
        <w:rPr>
          <w:color w:val="000000" w:themeColor="text1"/>
          <w:sz w:val="28"/>
          <w:szCs w:val="28"/>
        </w:rPr>
        <w:t>&lt;данные изъяты&gt;</w:t>
      </w:r>
      <w:r w:rsidRPr="00B04634">
        <w:rPr>
          <w:rFonts w:ascii="Times New Roman" w:hAnsi="Times New Roman"/>
          <w:color w:val="000000"/>
          <w:sz w:val="28"/>
          <w:szCs w:val="28"/>
        </w:rPr>
        <w:t>г.;</w:t>
      </w:r>
    </w:p>
    <w:p w:rsidR="009265B5" w:rsidRPr="00B04634" w:rsidP="00B0463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4634">
        <w:rPr>
          <w:rFonts w:ascii="Times New Roman" w:hAnsi="Times New Roman"/>
          <w:color w:val="000000"/>
          <w:sz w:val="28"/>
          <w:szCs w:val="28"/>
        </w:rPr>
        <w:t>- фотоматериалом;</w:t>
      </w:r>
    </w:p>
    <w:p w:rsidR="009265B5" w:rsidRPr="00B04634" w:rsidP="00B0463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4634">
        <w:rPr>
          <w:rFonts w:ascii="Times New Roman" w:hAnsi="Times New Roman"/>
          <w:color w:val="000000"/>
          <w:sz w:val="28"/>
          <w:szCs w:val="28"/>
        </w:rPr>
        <w:t xml:space="preserve">- письменными объяснениями </w:t>
      </w:r>
      <w:r>
        <w:rPr>
          <w:color w:val="000000" w:themeColor="text1"/>
          <w:sz w:val="28"/>
          <w:szCs w:val="28"/>
        </w:rPr>
        <w:t>&lt;данные изъяты&gt;</w:t>
      </w:r>
      <w:r w:rsidRPr="00B04634">
        <w:rPr>
          <w:rFonts w:ascii="Times New Roman" w:hAnsi="Times New Roman"/>
          <w:color w:val="000000"/>
          <w:sz w:val="28"/>
          <w:szCs w:val="28"/>
        </w:rPr>
        <w:t>г.;</w:t>
      </w:r>
    </w:p>
    <w:p w:rsidR="009265B5" w:rsidRPr="00B04634" w:rsidP="00B0463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4634">
        <w:rPr>
          <w:rFonts w:ascii="Times New Roman" w:hAnsi="Times New Roman"/>
          <w:color w:val="000000"/>
          <w:sz w:val="28"/>
          <w:szCs w:val="28"/>
        </w:rPr>
        <w:t xml:space="preserve">- актом взвешивания от </w:t>
      </w:r>
      <w:r>
        <w:rPr>
          <w:color w:val="000000" w:themeColor="text1"/>
          <w:sz w:val="28"/>
          <w:szCs w:val="28"/>
        </w:rPr>
        <w:t>&lt;данные изъяты&gt;</w:t>
      </w:r>
      <w:r w:rsidRPr="00B04634">
        <w:rPr>
          <w:rFonts w:ascii="Times New Roman" w:hAnsi="Times New Roman"/>
          <w:color w:val="000000"/>
          <w:sz w:val="28"/>
          <w:szCs w:val="28"/>
        </w:rPr>
        <w:t>г.;</w:t>
      </w:r>
    </w:p>
    <w:p w:rsidR="009265B5" w:rsidRPr="00B04634" w:rsidP="00B0463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4634">
        <w:rPr>
          <w:rFonts w:ascii="Times New Roman" w:hAnsi="Times New Roman"/>
          <w:color w:val="000000"/>
          <w:sz w:val="28"/>
          <w:szCs w:val="28"/>
        </w:rPr>
        <w:t xml:space="preserve">- протоколом изъятия </w:t>
      </w:r>
      <w:r w:rsidRPr="00B04634">
        <w:rPr>
          <w:rFonts w:ascii="Times New Roman" w:hAnsi="Times New Roman"/>
          <w:color w:val="000000"/>
          <w:sz w:val="28"/>
          <w:szCs w:val="28"/>
        </w:rPr>
        <w:t xml:space="preserve">вещей и документов от </w:t>
      </w:r>
      <w:r>
        <w:rPr>
          <w:color w:val="000000" w:themeColor="text1"/>
          <w:sz w:val="28"/>
          <w:szCs w:val="28"/>
        </w:rPr>
        <w:t>&lt;данные изъяты&gt;</w:t>
      </w:r>
      <w:r w:rsidRPr="00B04634">
        <w:rPr>
          <w:rFonts w:ascii="Times New Roman" w:hAnsi="Times New Roman"/>
          <w:color w:val="000000"/>
          <w:sz w:val="28"/>
          <w:szCs w:val="28"/>
        </w:rPr>
        <w:t>г.;</w:t>
      </w:r>
    </w:p>
    <w:p w:rsidR="009265B5" w:rsidRPr="00B04634" w:rsidP="00B0463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4634">
        <w:rPr>
          <w:rFonts w:ascii="Times New Roman" w:hAnsi="Times New Roman"/>
          <w:color w:val="000000"/>
          <w:sz w:val="28"/>
          <w:szCs w:val="28"/>
        </w:rPr>
        <w:t xml:space="preserve">- сохранной распиской от </w:t>
      </w:r>
      <w:r>
        <w:rPr>
          <w:color w:val="000000" w:themeColor="text1"/>
          <w:sz w:val="28"/>
          <w:szCs w:val="28"/>
        </w:rPr>
        <w:t>&lt;данные изъяты&gt;</w:t>
      </w:r>
      <w:r w:rsidRPr="00B04634">
        <w:rPr>
          <w:rFonts w:ascii="Times New Roman" w:hAnsi="Times New Roman"/>
          <w:color w:val="000000"/>
          <w:sz w:val="28"/>
          <w:szCs w:val="28"/>
        </w:rPr>
        <w:t xml:space="preserve">г., согласно которой </w:t>
      </w:r>
      <w:r>
        <w:rPr>
          <w:color w:val="000000" w:themeColor="text1"/>
          <w:sz w:val="28"/>
          <w:szCs w:val="28"/>
        </w:rPr>
        <w:t>&lt;данные изъяты&gt;</w:t>
      </w:r>
      <w:r w:rsidRPr="00B04634">
        <w:rPr>
          <w:rFonts w:ascii="Times New Roman" w:hAnsi="Times New Roman"/>
          <w:color w:val="000000"/>
          <w:sz w:val="28"/>
          <w:szCs w:val="28"/>
        </w:rPr>
        <w:t xml:space="preserve">принял на ответственное хранение лом черного металла массой </w:t>
      </w:r>
      <w:r>
        <w:rPr>
          <w:color w:val="000000" w:themeColor="text1"/>
          <w:sz w:val="28"/>
          <w:szCs w:val="28"/>
        </w:rPr>
        <w:t>&lt;данные изъяты&gt;</w:t>
      </w:r>
      <w:r w:rsidRPr="00B04634">
        <w:rPr>
          <w:rFonts w:ascii="Times New Roman" w:hAnsi="Times New Roman"/>
          <w:color w:val="000000"/>
          <w:sz w:val="28"/>
          <w:szCs w:val="28"/>
        </w:rPr>
        <w:t xml:space="preserve"> кг</w:t>
      </w:r>
      <w:r w:rsidRPr="00B04634">
        <w:rPr>
          <w:rFonts w:ascii="Times New Roman" w:hAnsi="Times New Roman"/>
          <w:color w:val="000000"/>
          <w:sz w:val="28"/>
          <w:szCs w:val="28"/>
        </w:rPr>
        <w:t>.;</w:t>
      </w:r>
    </w:p>
    <w:p w:rsidR="009265B5" w:rsidRPr="00B04634" w:rsidP="00B0463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4634">
        <w:rPr>
          <w:rFonts w:ascii="Times New Roman" w:hAnsi="Times New Roman"/>
          <w:color w:val="000000"/>
          <w:sz w:val="28"/>
          <w:szCs w:val="28"/>
        </w:rPr>
        <w:t xml:space="preserve">- рапортом ст. УУП ОМВД России по Белогорскому р-ну от </w:t>
      </w:r>
      <w:r>
        <w:rPr>
          <w:color w:val="000000" w:themeColor="text1"/>
          <w:sz w:val="28"/>
          <w:szCs w:val="28"/>
        </w:rPr>
        <w:t>&lt;данные изъяты&gt;</w:t>
      </w:r>
      <w:r w:rsidRPr="00B04634">
        <w:rPr>
          <w:rFonts w:ascii="Times New Roman" w:hAnsi="Times New Roman"/>
          <w:color w:val="000000"/>
          <w:sz w:val="28"/>
          <w:szCs w:val="28"/>
        </w:rPr>
        <w:t>г.;</w:t>
      </w:r>
    </w:p>
    <w:p w:rsidR="006A44D6" w:rsidRPr="00B04634" w:rsidP="00B0463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4634">
        <w:rPr>
          <w:rFonts w:ascii="Times New Roman" w:hAnsi="Times New Roman"/>
          <w:color w:val="000000"/>
          <w:sz w:val="28"/>
          <w:szCs w:val="28"/>
        </w:rPr>
        <w:t>- заявле</w:t>
      </w:r>
      <w:r w:rsidRPr="00B04634">
        <w:rPr>
          <w:rFonts w:ascii="Times New Roman" w:hAnsi="Times New Roman"/>
          <w:color w:val="000000"/>
          <w:sz w:val="28"/>
          <w:szCs w:val="28"/>
        </w:rPr>
        <w:t>нием в суд о признании вины и рассмотрении дела в отсутствие.</w:t>
      </w:r>
    </w:p>
    <w:p w:rsidR="00941E0E" w:rsidRPr="00B04634" w:rsidP="00B046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4634">
        <w:rPr>
          <w:rFonts w:ascii="Times New Roman" w:hAnsi="Times New Roman"/>
          <w:sz w:val="28"/>
          <w:szCs w:val="28"/>
        </w:rPr>
        <w:t xml:space="preserve">Все процессуальные действия по делу проведены в соответствии с требованиями закона, каких-либо нарушений при составлении документов не допущено. </w:t>
      </w:r>
    </w:p>
    <w:p w:rsidR="00941E0E" w:rsidRPr="00B04634" w:rsidP="00B046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4634">
        <w:rPr>
          <w:rFonts w:ascii="Times New Roman" w:hAnsi="Times New Roman"/>
          <w:sz w:val="28"/>
          <w:szCs w:val="28"/>
        </w:rPr>
        <w:t>Имеющиеся в материалах дела протоколы составлены</w:t>
      </w:r>
      <w:r w:rsidRPr="00B04634">
        <w:rPr>
          <w:rFonts w:ascii="Times New Roman" w:hAnsi="Times New Roman"/>
          <w:sz w:val="28"/>
          <w:szCs w:val="28"/>
        </w:rPr>
        <w:t xml:space="preserve"> уполномоченным должностным лицом с соблюдением требований действующего </w:t>
      </w:r>
      <w:r w:rsidRPr="00B04634">
        <w:rPr>
          <w:rFonts w:ascii="Times New Roman" w:hAnsi="Times New Roman"/>
          <w:sz w:val="28"/>
          <w:szCs w:val="28"/>
        </w:rPr>
        <w:t>законодательства, оснований не доверять указанным в них сведениям у суда не имеется.</w:t>
      </w:r>
    </w:p>
    <w:p w:rsidR="00941E0E" w:rsidRPr="00B04634" w:rsidP="00B046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4634">
        <w:rPr>
          <w:rFonts w:ascii="Times New Roman" w:hAnsi="Times New Roman"/>
          <w:sz w:val="28"/>
          <w:szCs w:val="28"/>
        </w:rPr>
        <w:t>Представленные в материалы дела доказательства являются допустимыми, достоверными и в своей совокуп</w:t>
      </w:r>
      <w:r w:rsidRPr="00B04634">
        <w:rPr>
          <w:rFonts w:ascii="Times New Roman" w:hAnsi="Times New Roman"/>
          <w:sz w:val="28"/>
          <w:szCs w:val="28"/>
        </w:rPr>
        <w:t xml:space="preserve">ности достаточными для установления всех обстоятельств дела и для подтверждения виновности </w:t>
      </w:r>
      <w:r w:rsidRPr="00B04634" w:rsidR="009265B5">
        <w:rPr>
          <w:rFonts w:ascii="Times New Roman" w:hAnsi="Times New Roman"/>
          <w:sz w:val="28"/>
          <w:szCs w:val="28"/>
        </w:rPr>
        <w:t xml:space="preserve">Исатова Б.С. </w:t>
      </w:r>
      <w:r w:rsidRPr="00B04634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ст. 1</w:t>
      </w:r>
      <w:r w:rsidRPr="00B04634" w:rsidR="00646FB5">
        <w:rPr>
          <w:rFonts w:ascii="Times New Roman" w:hAnsi="Times New Roman"/>
          <w:sz w:val="28"/>
          <w:szCs w:val="28"/>
        </w:rPr>
        <w:t>4</w:t>
      </w:r>
      <w:r w:rsidRPr="00B04634">
        <w:rPr>
          <w:rFonts w:ascii="Times New Roman" w:hAnsi="Times New Roman"/>
          <w:sz w:val="28"/>
          <w:szCs w:val="28"/>
        </w:rPr>
        <w:t>.26 КоАП РФ.</w:t>
      </w:r>
    </w:p>
    <w:p w:rsidR="00941E0E" w:rsidRPr="00B04634" w:rsidP="00B046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4634">
        <w:rPr>
          <w:rFonts w:ascii="Times New Roman" w:hAnsi="Times New Roman"/>
          <w:sz w:val="28"/>
          <w:szCs w:val="28"/>
        </w:rPr>
        <w:t>Срок давности привлечения лица к административной ответственности, ус</w:t>
      </w:r>
      <w:r w:rsidRPr="00B04634">
        <w:rPr>
          <w:rFonts w:ascii="Times New Roman" w:hAnsi="Times New Roman"/>
          <w:sz w:val="28"/>
          <w:szCs w:val="28"/>
        </w:rPr>
        <w:t>тановленный статьей 4.5 КоАП РФ, не истек, иных обстоятельств, исключающих производство по делу об административном правонарушении, не имеется.</w:t>
      </w:r>
    </w:p>
    <w:p w:rsidR="00C7602E" w:rsidRPr="00B04634" w:rsidP="00B0463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4634">
        <w:rPr>
          <w:rFonts w:ascii="Times New Roman" w:hAnsi="Times New Roman"/>
          <w:color w:val="000000"/>
          <w:sz w:val="28"/>
          <w:szCs w:val="28"/>
        </w:rPr>
        <w:t xml:space="preserve">Обстоятельств, отягчающих, смягчающих административную ответственность </w:t>
      </w:r>
      <w:r w:rsidRPr="00B04634" w:rsidR="009265B5">
        <w:rPr>
          <w:rFonts w:ascii="Times New Roman" w:hAnsi="Times New Roman"/>
          <w:sz w:val="28"/>
          <w:szCs w:val="28"/>
        </w:rPr>
        <w:t xml:space="preserve">Исатова Б.С. </w:t>
      </w:r>
      <w:r w:rsidRPr="00B04634">
        <w:rPr>
          <w:rFonts w:ascii="Times New Roman" w:hAnsi="Times New Roman"/>
          <w:color w:val="000000"/>
          <w:sz w:val="28"/>
          <w:szCs w:val="28"/>
        </w:rPr>
        <w:t>не установлено.</w:t>
      </w:r>
    </w:p>
    <w:p w:rsidR="002B4D0C" w:rsidRPr="00B04634" w:rsidP="00B0463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4634">
        <w:rPr>
          <w:rFonts w:ascii="Times New Roman" w:hAnsi="Times New Roman"/>
          <w:color w:val="000000"/>
          <w:sz w:val="28"/>
          <w:szCs w:val="28"/>
        </w:rPr>
        <w:t>С учетом хар</w:t>
      </w:r>
      <w:r w:rsidRPr="00B04634">
        <w:rPr>
          <w:rFonts w:ascii="Times New Roman" w:hAnsi="Times New Roman"/>
          <w:color w:val="000000"/>
          <w:sz w:val="28"/>
          <w:szCs w:val="28"/>
        </w:rPr>
        <w:t xml:space="preserve">актера совершенного </w:t>
      </w:r>
      <w:r w:rsidRPr="00B04634" w:rsidR="009265B5">
        <w:rPr>
          <w:rFonts w:ascii="Times New Roman" w:hAnsi="Times New Roman"/>
          <w:sz w:val="28"/>
          <w:szCs w:val="28"/>
        </w:rPr>
        <w:t xml:space="preserve">Исатовым Б.С. </w:t>
      </w:r>
      <w:r w:rsidRPr="00B04634">
        <w:rPr>
          <w:rFonts w:ascii="Times New Roman" w:hAnsi="Times New Roman"/>
          <w:color w:val="000000"/>
          <w:sz w:val="28"/>
          <w:szCs w:val="28"/>
        </w:rPr>
        <w:t xml:space="preserve">административного правонарушения, данных его личности, отсутствия обстоятельств, </w:t>
      </w:r>
      <w:r w:rsidRPr="00B04634" w:rsidR="009265B5">
        <w:rPr>
          <w:rFonts w:ascii="Times New Roman" w:hAnsi="Times New Roman"/>
          <w:color w:val="000000"/>
          <w:sz w:val="28"/>
          <w:szCs w:val="28"/>
        </w:rPr>
        <w:t xml:space="preserve">смягчающих, </w:t>
      </w:r>
      <w:r w:rsidRPr="00B04634">
        <w:rPr>
          <w:rFonts w:ascii="Times New Roman" w:hAnsi="Times New Roman"/>
          <w:color w:val="000000"/>
          <w:sz w:val="28"/>
          <w:szCs w:val="28"/>
        </w:rPr>
        <w:t xml:space="preserve">отягчающих административную ответственность, к правонарушителю необходимо применить административное наказание </w:t>
      </w:r>
      <w:r w:rsidRPr="00B04634" w:rsidR="00646FB5">
        <w:rPr>
          <w:rFonts w:ascii="Times New Roman" w:hAnsi="Times New Roman"/>
          <w:color w:val="000000"/>
          <w:sz w:val="28"/>
          <w:szCs w:val="28"/>
        </w:rPr>
        <w:t xml:space="preserve">в виде </w:t>
      </w:r>
      <w:r w:rsidRPr="00B04634" w:rsidR="009265B5">
        <w:rPr>
          <w:rFonts w:ascii="Times New Roman" w:hAnsi="Times New Roman"/>
          <w:color w:val="000000"/>
          <w:sz w:val="28"/>
          <w:szCs w:val="28"/>
        </w:rPr>
        <w:t xml:space="preserve">административного </w:t>
      </w:r>
      <w:r w:rsidRPr="00B04634" w:rsidR="00646FB5">
        <w:rPr>
          <w:rFonts w:ascii="Times New Roman" w:hAnsi="Times New Roman"/>
          <w:color w:val="000000"/>
          <w:sz w:val="28"/>
          <w:szCs w:val="28"/>
        </w:rPr>
        <w:t>штрафа, однако, в минимально предусмотренном санкцией данной части статьи размере</w:t>
      </w:r>
      <w:r w:rsidRPr="00B04634" w:rsidR="000E583A">
        <w:rPr>
          <w:rFonts w:ascii="Times New Roman" w:hAnsi="Times New Roman"/>
          <w:color w:val="000000"/>
          <w:sz w:val="28"/>
          <w:szCs w:val="28"/>
        </w:rPr>
        <w:t>.</w:t>
      </w:r>
    </w:p>
    <w:p w:rsidR="00C7602E" w:rsidRPr="00B04634" w:rsidP="00B0463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4634">
        <w:rPr>
          <w:rFonts w:ascii="Times New Roman" w:hAnsi="Times New Roman"/>
          <w:color w:val="000000"/>
          <w:sz w:val="28"/>
          <w:szCs w:val="28"/>
        </w:rPr>
        <w:t>В соответствии с пунктом 1 части 3 статьи 29.10  КоАП РФ в</w:t>
      </w:r>
      <w:r w:rsidRPr="00B04634" w:rsidR="000E583A">
        <w:rPr>
          <w:rFonts w:ascii="Times New Roman" w:hAnsi="Times New Roman"/>
          <w:color w:val="000000"/>
          <w:sz w:val="28"/>
          <w:szCs w:val="28"/>
        </w:rPr>
        <w:t>ещи и документы, не изъятые из оборота, подлежат возвращению законному владельцу, а при не</w:t>
      </w:r>
      <w:r w:rsidRPr="00B04634" w:rsidR="00C470C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4634" w:rsidR="000E583A">
        <w:rPr>
          <w:rFonts w:ascii="Times New Roman" w:hAnsi="Times New Roman"/>
          <w:color w:val="000000"/>
          <w:sz w:val="28"/>
          <w:szCs w:val="28"/>
        </w:rPr>
        <w:t>установлении его передаются в собственность государства в соответствии с законодательством Российской Федерации</w:t>
      </w:r>
      <w:r w:rsidRPr="00B04634">
        <w:rPr>
          <w:rFonts w:ascii="Times New Roman" w:hAnsi="Times New Roman"/>
          <w:color w:val="000000"/>
          <w:sz w:val="28"/>
          <w:szCs w:val="28"/>
        </w:rPr>
        <w:t>.</w:t>
      </w:r>
    </w:p>
    <w:p w:rsidR="007221CC" w:rsidRPr="00B04634" w:rsidP="00B0463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4634">
        <w:rPr>
          <w:rFonts w:ascii="Times New Roman" w:hAnsi="Times New Roman"/>
          <w:color w:val="000000"/>
          <w:sz w:val="28"/>
          <w:szCs w:val="28"/>
        </w:rPr>
        <w:t xml:space="preserve">Частью 1 ст. 3.7 КоАП РФ установлено, что конфискацией орудия совершения или предмета административного правонарушения является принудительное </w:t>
      </w:r>
      <w:r w:rsidRPr="00B04634">
        <w:rPr>
          <w:rFonts w:ascii="Times New Roman" w:hAnsi="Times New Roman"/>
          <w:color w:val="000000"/>
          <w:sz w:val="28"/>
          <w:szCs w:val="28"/>
        </w:rPr>
        <w:t>безвозмездное обращение в федеральную собственность или в собственность субъекта Российской Федерации не изъятых из оборота вещей. Конфискация назначается судьей.</w:t>
      </w:r>
    </w:p>
    <w:p w:rsidR="007221CC" w:rsidRPr="00B04634" w:rsidP="00B0463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4634">
        <w:rPr>
          <w:rFonts w:ascii="Times New Roman" w:hAnsi="Times New Roman"/>
          <w:color w:val="000000"/>
          <w:sz w:val="28"/>
          <w:szCs w:val="28"/>
        </w:rPr>
        <w:t>Исходя из положений данной нормы, конфискация применяется только в отношении орудий совершени</w:t>
      </w:r>
      <w:r w:rsidRPr="00B04634">
        <w:rPr>
          <w:rFonts w:ascii="Times New Roman" w:hAnsi="Times New Roman"/>
          <w:color w:val="000000"/>
          <w:sz w:val="28"/>
          <w:szCs w:val="28"/>
        </w:rPr>
        <w:t>я или предметов административного правонарушения.</w:t>
      </w:r>
    </w:p>
    <w:p w:rsidR="007221CC" w:rsidRPr="00B04634" w:rsidP="00B0463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4634">
        <w:rPr>
          <w:rFonts w:ascii="Times New Roman" w:hAnsi="Times New Roman"/>
          <w:color w:val="000000"/>
          <w:sz w:val="28"/>
          <w:szCs w:val="28"/>
        </w:rPr>
        <w:t>При этом по смыслу приведенных норм лом черных металлов подлежит конфискации в том, случае, если он являлся предметом административного правонарушения.</w:t>
      </w:r>
    </w:p>
    <w:p w:rsidR="004A6ED6" w:rsidRPr="00B04634" w:rsidP="00B0463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4634">
        <w:rPr>
          <w:rFonts w:ascii="Times New Roman" w:hAnsi="Times New Roman"/>
          <w:color w:val="000000"/>
          <w:sz w:val="28"/>
          <w:szCs w:val="28"/>
        </w:rPr>
        <w:t xml:space="preserve">Как следует из акта взвешивания от </w:t>
      </w:r>
      <w:r>
        <w:rPr>
          <w:color w:val="000000" w:themeColor="text1"/>
          <w:sz w:val="28"/>
          <w:szCs w:val="28"/>
        </w:rPr>
        <w:t>&lt;данные изъяты&gt;</w:t>
      </w:r>
      <w:r w:rsidRPr="00B04634" w:rsidR="0048645F">
        <w:rPr>
          <w:rFonts w:ascii="Times New Roman" w:hAnsi="Times New Roman"/>
          <w:color w:val="000000"/>
          <w:sz w:val="28"/>
          <w:szCs w:val="28"/>
        </w:rPr>
        <w:t>г.</w:t>
      </w:r>
      <w:r w:rsidRPr="00B04634">
        <w:rPr>
          <w:rFonts w:ascii="Times New Roman" w:hAnsi="Times New Roman"/>
          <w:color w:val="000000"/>
          <w:sz w:val="28"/>
          <w:szCs w:val="28"/>
        </w:rPr>
        <w:t xml:space="preserve">,  </w:t>
      </w:r>
      <w:r w:rsidRPr="00B04634" w:rsidR="00D70F5B">
        <w:rPr>
          <w:rFonts w:ascii="Times New Roman" w:hAnsi="Times New Roman"/>
          <w:color w:val="000000"/>
          <w:sz w:val="28"/>
          <w:szCs w:val="28"/>
        </w:rPr>
        <w:t xml:space="preserve">сохранной расписки </w:t>
      </w:r>
      <w:r w:rsidRPr="00B04634" w:rsidR="00EF752A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&lt;данные изъяты&gt;</w:t>
      </w:r>
      <w:r w:rsidRPr="00B04634" w:rsidR="00EF752A">
        <w:rPr>
          <w:rFonts w:ascii="Times New Roman" w:hAnsi="Times New Roman"/>
          <w:color w:val="000000"/>
          <w:sz w:val="28"/>
          <w:szCs w:val="28"/>
        </w:rPr>
        <w:t>г.,</w:t>
      </w:r>
      <w:r w:rsidRPr="00B0463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4634" w:rsidR="0010680B">
        <w:rPr>
          <w:rFonts w:ascii="Times New Roman" w:hAnsi="Times New Roman"/>
          <w:color w:val="000000"/>
          <w:sz w:val="28"/>
          <w:szCs w:val="28"/>
        </w:rPr>
        <w:t xml:space="preserve">лом черного металла  массой </w:t>
      </w:r>
      <w:r>
        <w:rPr>
          <w:color w:val="000000" w:themeColor="text1"/>
          <w:sz w:val="28"/>
          <w:szCs w:val="28"/>
        </w:rPr>
        <w:t>&lt;данные изъяты&gt;</w:t>
      </w:r>
      <w:r w:rsidRPr="00B04634" w:rsidR="00EF752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4634">
        <w:rPr>
          <w:rFonts w:ascii="Times New Roman" w:hAnsi="Times New Roman"/>
          <w:color w:val="000000"/>
          <w:sz w:val="28"/>
          <w:szCs w:val="28"/>
        </w:rPr>
        <w:t>кг</w:t>
      </w:r>
      <w:r w:rsidRPr="00B04634" w:rsidR="0010680B">
        <w:rPr>
          <w:rFonts w:ascii="Times New Roman" w:hAnsi="Times New Roman"/>
          <w:color w:val="000000"/>
          <w:sz w:val="28"/>
          <w:szCs w:val="28"/>
        </w:rPr>
        <w:t>.</w:t>
      </w:r>
      <w:r w:rsidRPr="00B0463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4634" w:rsidR="00576746">
        <w:rPr>
          <w:rFonts w:ascii="Times New Roman" w:hAnsi="Times New Roman"/>
          <w:color w:val="000000"/>
          <w:sz w:val="28"/>
          <w:szCs w:val="28"/>
        </w:rPr>
        <w:t>н</w:t>
      </w:r>
      <w:r w:rsidRPr="00B04634" w:rsidR="00576746">
        <w:rPr>
          <w:rFonts w:ascii="Times New Roman" w:hAnsi="Times New Roman"/>
          <w:color w:val="000000"/>
          <w:sz w:val="28"/>
          <w:szCs w:val="28"/>
        </w:rPr>
        <w:t xml:space="preserve">аходятся на </w:t>
      </w:r>
      <w:r w:rsidRPr="00B04634">
        <w:rPr>
          <w:rFonts w:ascii="Times New Roman" w:hAnsi="Times New Roman"/>
          <w:color w:val="000000"/>
          <w:sz w:val="28"/>
          <w:szCs w:val="28"/>
        </w:rPr>
        <w:t>ответственно</w:t>
      </w:r>
      <w:r w:rsidRPr="00B04634" w:rsidR="00C80E06">
        <w:rPr>
          <w:rFonts w:ascii="Times New Roman" w:hAnsi="Times New Roman"/>
          <w:color w:val="000000"/>
          <w:sz w:val="28"/>
          <w:szCs w:val="28"/>
        </w:rPr>
        <w:t>м</w:t>
      </w:r>
      <w:r w:rsidRPr="00B04634">
        <w:rPr>
          <w:rFonts w:ascii="Times New Roman" w:hAnsi="Times New Roman"/>
          <w:color w:val="000000"/>
          <w:sz w:val="28"/>
          <w:szCs w:val="28"/>
        </w:rPr>
        <w:t xml:space="preserve"> хранени</w:t>
      </w:r>
      <w:r w:rsidRPr="00B04634" w:rsidR="00C80E06">
        <w:rPr>
          <w:rFonts w:ascii="Times New Roman" w:hAnsi="Times New Roman"/>
          <w:color w:val="000000"/>
          <w:sz w:val="28"/>
          <w:szCs w:val="28"/>
        </w:rPr>
        <w:t xml:space="preserve">и у </w:t>
      </w:r>
      <w:r>
        <w:rPr>
          <w:color w:val="000000" w:themeColor="text1"/>
          <w:sz w:val="28"/>
          <w:szCs w:val="28"/>
        </w:rPr>
        <w:t>&lt;данные изъяты&gt;</w:t>
      </w:r>
    </w:p>
    <w:p w:rsidR="002B4D0C" w:rsidRPr="00B04634" w:rsidP="00B0463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4634">
        <w:rPr>
          <w:rFonts w:ascii="Times New Roman" w:hAnsi="Times New Roman"/>
          <w:color w:val="000000"/>
          <w:sz w:val="28"/>
          <w:szCs w:val="28"/>
        </w:rPr>
        <w:t xml:space="preserve">Какие-либо доказательства, подтверждающие право собственности </w:t>
      </w:r>
      <w:r w:rsidRPr="00B04634" w:rsidR="00EF752A">
        <w:rPr>
          <w:rFonts w:ascii="Times New Roman" w:hAnsi="Times New Roman"/>
          <w:sz w:val="28"/>
          <w:szCs w:val="28"/>
        </w:rPr>
        <w:t xml:space="preserve">Исатова Б.С. </w:t>
      </w:r>
      <w:r w:rsidRPr="00B04634">
        <w:rPr>
          <w:rFonts w:ascii="Times New Roman" w:hAnsi="Times New Roman"/>
          <w:color w:val="000000"/>
          <w:sz w:val="28"/>
          <w:szCs w:val="28"/>
        </w:rPr>
        <w:t>на изъяты</w:t>
      </w:r>
      <w:r w:rsidRPr="00B04634" w:rsidR="004A6ED6">
        <w:rPr>
          <w:rFonts w:ascii="Times New Roman" w:hAnsi="Times New Roman"/>
          <w:color w:val="000000"/>
          <w:sz w:val="28"/>
          <w:szCs w:val="28"/>
        </w:rPr>
        <w:t>й</w:t>
      </w:r>
      <w:r w:rsidRPr="00B0463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4634" w:rsidR="00EF752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4634">
        <w:rPr>
          <w:rFonts w:ascii="Times New Roman" w:hAnsi="Times New Roman"/>
          <w:color w:val="000000"/>
          <w:sz w:val="28"/>
          <w:szCs w:val="28"/>
        </w:rPr>
        <w:t xml:space="preserve">лом черного металла, в представленных материалах отсутствуют, поэтому, мировой судья приходит к выводу о необходимости применения к </w:t>
      </w:r>
      <w:r w:rsidRPr="00B04634" w:rsidR="00EF752A">
        <w:rPr>
          <w:rFonts w:ascii="Times New Roman" w:hAnsi="Times New Roman"/>
          <w:sz w:val="28"/>
          <w:szCs w:val="28"/>
        </w:rPr>
        <w:t>Исатову Б.С.</w:t>
      </w:r>
      <w:r w:rsidRPr="00B04634" w:rsidR="006779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4634">
        <w:rPr>
          <w:rFonts w:ascii="Times New Roman" w:hAnsi="Times New Roman"/>
          <w:color w:val="000000"/>
          <w:sz w:val="28"/>
          <w:szCs w:val="28"/>
        </w:rPr>
        <w:t>дополнительного наказания в виде конфискации</w:t>
      </w:r>
      <w:r w:rsidRPr="00B04634" w:rsidR="00CF23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4634">
        <w:rPr>
          <w:rFonts w:ascii="Times New Roman" w:hAnsi="Times New Roman"/>
          <w:color w:val="000000"/>
          <w:sz w:val="28"/>
          <w:szCs w:val="28"/>
        </w:rPr>
        <w:t xml:space="preserve">в доход государства имущества, которое явилось предметом </w:t>
      </w:r>
      <w:r w:rsidRPr="00B04634">
        <w:rPr>
          <w:rFonts w:ascii="Times New Roman" w:hAnsi="Times New Roman"/>
          <w:color w:val="000000"/>
          <w:sz w:val="28"/>
          <w:szCs w:val="28"/>
        </w:rPr>
        <w:t>административного правонарушения</w:t>
      </w:r>
    </w:p>
    <w:p w:rsidR="00C7602E" w:rsidRPr="00B04634" w:rsidP="00B046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4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основании изложенного</w:t>
      </w:r>
      <w:r w:rsidRPr="00B04634" w:rsidR="005A1D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B04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4634" w:rsidR="005A1D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руководствуясь ст.</w:t>
      </w:r>
      <w:r w:rsidRPr="00B04634" w:rsidR="00EF75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4634" w:rsidR="005A1D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14.26, ст.ст. 29.9, 29.10, 29.11 Кодекса Российской Федерации об административных правонарушениях, мировой судья – </w:t>
      </w:r>
    </w:p>
    <w:p w:rsidR="00C7602E" w:rsidRPr="00B04634" w:rsidP="00B0463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4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ПОСТАНОВИЛ:</w:t>
      </w:r>
    </w:p>
    <w:p w:rsidR="003609F5" w:rsidRPr="00B04634" w:rsidP="00B046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4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Признать </w:t>
      </w:r>
      <w:r w:rsidRPr="00B04634" w:rsidR="00EF752A">
        <w:rPr>
          <w:rFonts w:ascii="Times New Roman" w:hAnsi="Times New Roman"/>
          <w:sz w:val="28"/>
          <w:szCs w:val="28"/>
        </w:rPr>
        <w:t>Исатова Биляла Соиновича</w:t>
      </w:r>
      <w:r w:rsidRPr="00B04634" w:rsidR="00BC1B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4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виновным в совер</w:t>
      </w:r>
      <w:r w:rsidRPr="00B04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шении административного правонарушения, предусмотренного ст. 14.26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>
        <w:rPr>
          <w:color w:val="000000" w:themeColor="text1"/>
          <w:sz w:val="28"/>
          <w:szCs w:val="28"/>
        </w:rPr>
        <w:t>&lt;данные изъяты&gt;</w:t>
      </w:r>
      <w:r w:rsidRPr="00B04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рублей</w:t>
      </w:r>
      <w:r w:rsidRPr="00B04634" w:rsidR="00EF75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конфискацией предметов административного правонарушения</w:t>
      </w:r>
      <w:r w:rsidRPr="00B04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7602E" w:rsidRPr="00B04634" w:rsidP="00B046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4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4634" w:rsidR="003609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</w:t>
      </w:r>
      <w:r w:rsidRPr="00B04634" w:rsidR="00965D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</w:t>
      </w:r>
      <w:r w:rsidRPr="00B04634" w:rsidR="003609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фисковать в доход государства лом</w:t>
      </w:r>
      <w:r w:rsidRPr="00B04634" w:rsidR="00965D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черных металлов общим весом </w:t>
      </w:r>
      <w:r>
        <w:rPr>
          <w:color w:val="000000" w:themeColor="text1"/>
          <w:sz w:val="28"/>
          <w:szCs w:val="28"/>
        </w:rPr>
        <w:t>&lt;данные изъяты&gt;</w:t>
      </w:r>
      <w:r w:rsidRPr="00B04634" w:rsidR="00965D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кг</w:t>
      </w:r>
      <w:r w:rsidRPr="00B04634" w:rsidR="001327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находящийся</w:t>
      </w:r>
      <w:r w:rsidRPr="00B04634" w:rsidR="00965D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хранении </w:t>
      </w:r>
      <w:r w:rsidRPr="00B04634" w:rsidR="00EF75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 </w:t>
      </w:r>
      <w:r>
        <w:rPr>
          <w:color w:val="000000" w:themeColor="text1"/>
          <w:sz w:val="28"/>
          <w:szCs w:val="28"/>
        </w:rPr>
        <w:t>&lt;данные изъяты&gt;</w:t>
      </w:r>
      <w:r w:rsidRPr="00B04634" w:rsidR="00E075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B04634" w:rsidR="001417D1">
        <w:rPr>
          <w:rFonts w:ascii="Times New Roman" w:hAnsi="Times New Roman"/>
          <w:color w:val="000000"/>
          <w:sz w:val="28"/>
          <w:szCs w:val="28"/>
        </w:rPr>
        <w:t>согласно</w:t>
      </w:r>
      <w:r w:rsidRPr="00B04634" w:rsidR="001417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4634" w:rsidR="00132712">
        <w:rPr>
          <w:rFonts w:ascii="Times New Roman" w:hAnsi="Times New Roman"/>
          <w:color w:val="000000"/>
          <w:sz w:val="28"/>
          <w:szCs w:val="28"/>
        </w:rPr>
        <w:t xml:space="preserve">сохранной </w:t>
      </w:r>
      <w:r w:rsidRPr="00B04634" w:rsidR="001417D1">
        <w:rPr>
          <w:rFonts w:ascii="Times New Roman" w:hAnsi="Times New Roman"/>
          <w:color w:val="000000"/>
          <w:sz w:val="28"/>
          <w:szCs w:val="28"/>
        </w:rPr>
        <w:t xml:space="preserve">расписки от </w:t>
      </w:r>
      <w:r>
        <w:rPr>
          <w:color w:val="000000" w:themeColor="text1"/>
          <w:sz w:val="28"/>
          <w:szCs w:val="28"/>
        </w:rPr>
        <w:t>&lt;данные изъяты&gt;</w:t>
      </w:r>
      <w:r w:rsidRPr="00B04634" w:rsidR="001417D1">
        <w:rPr>
          <w:rFonts w:ascii="Times New Roman" w:hAnsi="Times New Roman"/>
          <w:color w:val="000000"/>
          <w:sz w:val="28"/>
          <w:szCs w:val="28"/>
        </w:rPr>
        <w:t>г</w:t>
      </w:r>
      <w:r w:rsidRPr="00B04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C521D" w:rsidRPr="00B04634" w:rsidP="00B0463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4634">
        <w:rPr>
          <w:rFonts w:ascii="Times New Roman" w:hAnsi="Times New Roman"/>
          <w:color w:val="000000"/>
          <w:sz w:val="28"/>
          <w:szCs w:val="28"/>
        </w:rPr>
        <w:t>Разъяснить</w:t>
      </w:r>
      <w:r w:rsidRPr="00B04634" w:rsidR="009307B1">
        <w:rPr>
          <w:rFonts w:ascii="Times New Roman" w:hAnsi="Times New Roman"/>
          <w:sz w:val="28"/>
          <w:szCs w:val="28"/>
        </w:rPr>
        <w:t xml:space="preserve"> </w:t>
      </w:r>
      <w:r w:rsidRPr="00B04634" w:rsidR="00EF752A">
        <w:rPr>
          <w:rFonts w:ascii="Times New Roman" w:hAnsi="Times New Roman"/>
          <w:sz w:val="28"/>
          <w:szCs w:val="28"/>
        </w:rPr>
        <w:t>Исатову Билялу Соиновичу</w:t>
      </w:r>
      <w:r w:rsidRPr="00B04634" w:rsidR="00EF75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4634">
        <w:rPr>
          <w:rFonts w:ascii="Times New Roman" w:hAnsi="Times New Roman"/>
          <w:color w:val="000000"/>
          <w:sz w:val="28"/>
          <w:szCs w:val="28"/>
        </w:rPr>
        <w:t xml:space="preserve">о необходимости </w:t>
      </w:r>
      <w:r w:rsidRPr="00B04634">
        <w:rPr>
          <w:rFonts w:ascii="Times New Roman" w:hAnsi="Times New Roman"/>
          <w:sz w:val="28"/>
          <w:szCs w:val="28"/>
        </w:rPr>
        <w:t xml:space="preserve"> </w:t>
      </w:r>
      <w:r w:rsidRPr="00B04634">
        <w:rPr>
          <w:rFonts w:ascii="Times New Roman" w:hAnsi="Times New Roman"/>
          <w:color w:val="000000"/>
          <w:sz w:val="28"/>
          <w:szCs w:val="28"/>
        </w:rPr>
        <w:t>произвести оплату суммы административного штрафа в 60-дневный срок со дня вступления постановления в законную силу, перечислив на следующие реквизиты:</w:t>
      </w:r>
      <w:r w:rsidRPr="00B04634" w:rsidR="00511C6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</w:p>
    <w:p w:rsidR="0049268B" w:rsidRPr="00B04634" w:rsidP="00B0463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4634">
        <w:rPr>
          <w:rFonts w:ascii="Times New Roman" w:hAnsi="Times New Roman"/>
          <w:color w:val="000000" w:themeColor="text1"/>
          <w:sz w:val="28"/>
          <w:szCs w:val="28"/>
        </w:rPr>
        <w:t>Квитанцию об уплате штрафа пре</w:t>
      </w:r>
      <w:r w:rsidRPr="00B04634" w:rsidR="00A12EAA">
        <w:rPr>
          <w:rFonts w:ascii="Times New Roman" w:hAnsi="Times New Roman"/>
          <w:color w:val="000000" w:themeColor="text1"/>
          <w:sz w:val="28"/>
          <w:szCs w:val="28"/>
        </w:rPr>
        <w:t>доставить в суд вынесший постановление</w:t>
      </w:r>
      <w:r w:rsidRPr="00B0463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04634" w:rsidR="00C760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04634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</w:p>
    <w:p w:rsidR="00C7602E" w:rsidRPr="00B04634" w:rsidP="00B046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0463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Предупредить</w:t>
      </w:r>
      <w:r w:rsidRPr="00B04634" w:rsidR="00C21B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B04634" w:rsidR="00EF752A">
        <w:rPr>
          <w:rFonts w:ascii="Times New Roman" w:hAnsi="Times New Roman"/>
          <w:color w:val="000000" w:themeColor="text1"/>
          <w:sz w:val="28"/>
          <w:szCs w:val="28"/>
        </w:rPr>
        <w:t>Исатова Биляла Соиновича</w:t>
      </w:r>
      <w:r w:rsidRPr="00B04634" w:rsidR="00EF752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B0463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 </w:t>
      </w:r>
      <w:r w:rsidRPr="00B0463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административной ответственности по ч.1 ст.20.25 КоАП РФ в случае несвоевременной уплаты штрафа.</w:t>
      </w:r>
    </w:p>
    <w:p w:rsidR="009C7219" w:rsidRPr="00B04634" w:rsidP="00B046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0463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Постановление по делу об административном правонарушении может быть обжаловано в Белогорском районном суде Республики Крым через мирового судью судебного участ</w:t>
      </w:r>
      <w:r w:rsidRPr="00B0463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ка № 32 Белогорского судебного района (Белогорский муниципальный район) Республики Крым в течение десяти </w:t>
      </w:r>
      <w:r w:rsidRPr="00B04634" w:rsidR="00EF752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дней </w:t>
      </w:r>
      <w:r w:rsidRPr="00B0463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 дня вручения или получения копии постановления.</w:t>
      </w:r>
    </w:p>
    <w:p w:rsidR="009C7219" w:rsidRPr="00B04634" w:rsidP="00B046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C7219" w:rsidRPr="00B04634" w:rsidP="00B046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0463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Мировой судья:</w:t>
      </w:r>
      <w:r w:rsidRPr="00B04634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 xml:space="preserve"> /подпись/                                                       </w:t>
      </w:r>
      <w:r w:rsidRPr="00B0463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С.Р. Новиков</w:t>
      </w:r>
    </w:p>
    <w:p w:rsidR="009C7219" w:rsidRPr="00B04634" w:rsidP="00B046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</w:pPr>
      <w:r w:rsidRPr="00B04634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                                             секретарь с/з:    </w:t>
      </w:r>
    </w:p>
    <w:p w:rsidR="009C7219" w:rsidRPr="00B04634" w:rsidP="00B046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</w:pPr>
    </w:p>
    <w:p w:rsidR="009C7219" w:rsidRPr="00B04634" w:rsidP="00B046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</w:pPr>
      <w:r w:rsidRPr="00B04634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>Постановление не вступило в законную силу.</w:t>
      </w:r>
    </w:p>
    <w:p w:rsidR="00E73707" w:rsidRPr="00B04634" w:rsidP="00B0463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B04634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sectPr w:rsidSect="00B04634">
      <w:pgSz w:w="11906" w:h="16838"/>
      <w:pgMar w:top="709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6C"/>
    <w:rsid w:val="00001583"/>
    <w:rsid w:val="00001C9C"/>
    <w:rsid w:val="00001CCE"/>
    <w:rsid w:val="00015C86"/>
    <w:rsid w:val="000240B2"/>
    <w:rsid w:val="00031DFD"/>
    <w:rsid w:val="0003724F"/>
    <w:rsid w:val="00040BA6"/>
    <w:rsid w:val="0006556A"/>
    <w:rsid w:val="000766DE"/>
    <w:rsid w:val="00077D95"/>
    <w:rsid w:val="000850C7"/>
    <w:rsid w:val="000A0389"/>
    <w:rsid w:val="000A3BB6"/>
    <w:rsid w:val="000B1586"/>
    <w:rsid w:val="000C4B51"/>
    <w:rsid w:val="000C66BB"/>
    <w:rsid w:val="000C6A9E"/>
    <w:rsid w:val="000E583A"/>
    <w:rsid w:val="000F44A1"/>
    <w:rsid w:val="000F5148"/>
    <w:rsid w:val="0010373C"/>
    <w:rsid w:val="001041AB"/>
    <w:rsid w:val="0010680B"/>
    <w:rsid w:val="0011507D"/>
    <w:rsid w:val="00121D6F"/>
    <w:rsid w:val="00130339"/>
    <w:rsid w:val="00131B41"/>
    <w:rsid w:val="00132712"/>
    <w:rsid w:val="001357EA"/>
    <w:rsid w:val="001417D1"/>
    <w:rsid w:val="00141FD8"/>
    <w:rsid w:val="001473A5"/>
    <w:rsid w:val="001514BE"/>
    <w:rsid w:val="00162295"/>
    <w:rsid w:val="00162B62"/>
    <w:rsid w:val="00164A49"/>
    <w:rsid w:val="0017354F"/>
    <w:rsid w:val="00176833"/>
    <w:rsid w:val="00184251"/>
    <w:rsid w:val="0018635C"/>
    <w:rsid w:val="00186CF6"/>
    <w:rsid w:val="00186D96"/>
    <w:rsid w:val="001946F5"/>
    <w:rsid w:val="001A6A92"/>
    <w:rsid w:val="001B3F7F"/>
    <w:rsid w:val="001C7358"/>
    <w:rsid w:val="001D197C"/>
    <w:rsid w:val="001D48E9"/>
    <w:rsid w:val="001E1224"/>
    <w:rsid w:val="001E7FE6"/>
    <w:rsid w:val="001F0585"/>
    <w:rsid w:val="001F2045"/>
    <w:rsid w:val="001F25BE"/>
    <w:rsid w:val="001F6A79"/>
    <w:rsid w:val="00213606"/>
    <w:rsid w:val="0023023C"/>
    <w:rsid w:val="0023032A"/>
    <w:rsid w:val="00237002"/>
    <w:rsid w:val="00253D49"/>
    <w:rsid w:val="00262CDD"/>
    <w:rsid w:val="00265BBA"/>
    <w:rsid w:val="002667DE"/>
    <w:rsid w:val="002676BA"/>
    <w:rsid w:val="002772C3"/>
    <w:rsid w:val="00280561"/>
    <w:rsid w:val="00291DE1"/>
    <w:rsid w:val="00291ED5"/>
    <w:rsid w:val="002A2736"/>
    <w:rsid w:val="002B4D0C"/>
    <w:rsid w:val="002C6092"/>
    <w:rsid w:val="002D071F"/>
    <w:rsid w:val="002E3904"/>
    <w:rsid w:val="002E6A27"/>
    <w:rsid w:val="002E7D08"/>
    <w:rsid w:val="003067CC"/>
    <w:rsid w:val="00313182"/>
    <w:rsid w:val="00327BD9"/>
    <w:rsid w:val="003351E7"/>
    <w:rsid w:val="00341967"/>
    <w:rsid w:val="00352165"/>
    <w:rsid w:val="00353282"/>
    <w:rsid w:val="003563C5"/>
    <w:rsid w:val="003609F5"/>
    <w:rsid w:val="00361EBE"/>
    <w:rsid w:val="00367652"/>
    <w:rsid w:val="003707A7"/>
    <w:rsid w:val="0038272C"/>
    <w:rsid w:val="00386834"/>
    <w:rsid w:val="0039564B"/>
    <w:rsid w:val="003A5B8A"/>
    <w:rsid w:val="003B10F1"/>
    <w:rsid w:val="003B592C"/>
    <w:rsid w:val="003D7318"/>
    <w:rsid w:val="003E6EF3"/>
    <w:rsid w:val="003F3BCF"/>
    <w:rsid w:val="003F5AB4"/>
    <w:rsid w:val="003F7D01"/>
    <w:rsid w:val="0041460E"/>
    <w:rsid w:val="00416AD1"/>
    <w:rsid w:val="00453B2A"/>
    <w:rsid w:val="0045506B"/>
    <w:rsid w:val="004553ED"/>
    <w:rsid w:val="004668FD"/>
    <w:rsid w:val="00474BA4"/>
    <w:rsid w:val="00482FF3"/>
    <w:rsid w:val="004835E0"/>
    <w:rsid w:val="0048645F"/>
    <w:rsid w:val="0049268B"/>
    <w:rsid w:val="004A24CA"/>
    <w:rsid w:val="004A6ED6"/>
    <w:rsid w:val="004C1575"/>
    <w:rsid w:val="004C395C"/>
    <w:rsid w:val="004C66BA"/>
    <w:rsid w:val="004D28B3"/>
    <w:rsid w:val="004D7B14"/>
    <w:rsid w:val="004E4FF5"/>
    <w:rsid w:val="004E53BC"/>
    <w:rsid w:val="004F02C7"/>
    <w:rsid w:val="004F4D88"/>
    <w:rsid w:val="00502035"/>
    <w:rsid w:val="005118F9"/>
    <w:rsid w:val="00511C68"/>
    <w:rsid w:val="00522DF2"/>
    <w:rsid w:val="0055184D"/>
    <w:rsid w:val="0055504A"/>
    <w:rsid w:val="005550B9"/>
    <w:rsid w:val="00576746"/>
    <w:rsid w:val="005A1DCF"/>
    <w:rsid w:val="005A3D45"/>
    <w:rsid w:val="005A4E5D"/>
    <w:rsid w:val="005A5EC2"/>
    <w:rsid w:val="005A6219"/>
    <w:rsid w:val="005A7532"/>
    <w:rsid w:val="005B219C"/>
    <w:rsid w:val="005C47AE"/>
    <w:rsid w:val="005E0BD9"/>
    <w:rsid w:val="005E1C5C"/>
    <w:rsid w:val="0061549F"/>
    <w:rsid w:val="00617953"/>
    <w:rsid w:val="0063235D"/>
    <w:rsid w:val="006409B7"/>
    <w:rsid w:val="00643F74"/>
    <w:rsid w:val="00644143"/>
    <w:rsid w:val="00644887"/>
    <w:rsid w:val="00646FB5"/>
    <w:rsid w:val="00653389"/>
    <w:rsid w:val="006612C4"/>
    <w:rsid w:val="00661EB2"/>
    <w:rsid w:val="006728B9"/>
    <w:rsid w:val="00674AEF"/>
    <w:rsid w:val="00677964"/>
    <w:rsid w:val="0068061E"/>
    <w:rsid w:val="00681F47"/>
    <w:rsid w:val="0069307B"/>
    <w:rsid w:val="006939DC"/>
    <w:rsid w:val="00693AC8"/>
    <w:rsid w:val="006A42D8"/>
    <w:rsid w:val="006A44D6"/>
    <w:rsid w:val="006B2090"/>
    <w:rsid w:val="006C020D"/>
    <w:rsid w:val="006C0889"/>
    <w:rsid w:val="006C4E70"/>
    <w:rsid w:val="006C6E90"/>
    <w:rsid w:val="006D01FF"/>
    <w:rsid w:val="006E3131"/>
    <w:rsid w:val="00704E86"/>
    <w:rsid w:val="00706D8F"/>
    <w:rsid w:val="00706E00"/>
    <w:rsid w:val="007147C0"/>
    <w:rsid w:val="007166B2"/>
    <w:rsid w:val="0072078B"/>
    <w:rsid w:val="007221CC"/>
    <w:rsid w:val="00740801"/>
    <w:rsid w:val="00740BD2"/>
    <w:rsid w:val="00743E29"/>
    <w:rsid w:val="00746D91"/>
    <w:rsid w:val="007476AE"/>
    <w:rsid w:val="00747A2F"/>
    <w:rsid w:val="00752F5F"/>
    <w:rsid w:val="007559DD"/>
    <w:rsid w:val="00756843"/>
    <w:rsid w:val="0076293E"/>
    <w:rsid w:val="00767399"/>
    <w:rsid w:val="0077356A"/>
    <w:rsid w:val="007833E7"/>
    <w:rsid w:val="007B35F2"/>
    <w:rsid w:val="007C4D82"/>
    <w:rsid w:val="007D10E4"/>
    <w:rsid w:val="007D4981"/>
    <w:rsid w:val="007D50B3"/>
    <w:rsid w:val="007D535A"/>
    <w:rsid w:val="007E226C"/>
    <w:rsid w:val="007F6EDE"/>
    <w:rsid w:val="008049BE"/>
    <w:rsid w:val="00816C3B"/>
    <w:rsid w:val="008504CA"/>
    <w:rsid w:val="008520E1"/>
    <w:rsid w:val="00863C12"/>
    <w:rsid w:val="0086621B"/>
    <w:rsid w:val="00881D43"/>
    <w:rsid w:val="008A2463"/>
    <w:rsid w:val="008B4449"/>
    <w:rsid w:val="008C08F6"/>
    <w:rsid w:val="008C2BAB"/>
    <w:rsid w:val="008C51E2"/>
    <w:rsid w:val="008C6C32"/>
    <w:rsid w:val="008E316C"/>
    <w:rsid w:val="00905DC1"/>
    <w:rsid w:val="00910D6A"/>
    <w:rsid w:val="009171E9"/>
    <w:rsid w:val="0092212C"/>
    <w:rsid w:val="00925CDD"/>
    <w:rsid w:val="009265B5"/>
    <w:rsid w:val="009307B1"/>
    <w:rsid w:val="00935A37"/>
    <w:rsid w:val="00937B96"/>
    <w:rsid w:val="00941E0E"/>
    <w:rsid w:val="009517B8"/>
    <w:rsid w:val="0095322B"/>
    <w:rsid w:val="009619C2"/>
    <w:rsid w:val="00965D75"/>
    <w:rsid w:val="009755A2"/>
    <w:rsid w:val="00994B11"/>
    <w:rsid w:val="009B2109"/>
    <w:rsid w:val="009B27B2"/>
    <w:rsid w:val="009B38B9"/>
    <w:rsid w:val="009C0FF8"/>
    <w:rsid w:val="009C7219"/>
    <w:rsid w:val="009D7F08"/>
    <w:rsid w:val="009E4D0F"/>
    <w:rsid w:val="009E5E31"/>
    <w:rsid w:val="009E65DB"/>
    <w:rsid w:val="009F062F"/>
    <w:rsid w:val="009F410E"/>
    <w:rsid w:val="009F5FCD"/>
    <w:rsid w:val="009F6736"/>
    <w:rsid w:val="00A04CE3"/>
    <w:rsid w:val="00A12EAA"/>
    <w:rsid w:val="00A146FD"/>
    <w:rsid w:val="00A22C3D"/>
    <w:rsid w:val="00A243D2"/>
    <w:rsid w:val="00A45DEC"/>
    <w:rsid w:val="00A47991"/>
    <w:rsid w:val="00A530D9"/>
    <w:rsid w:val="00A571F0"/>
    <w:rsid w:val="00A65A48"/>
    <w:rsid w:val="00A715B1"/>
    <w:rsid w:val="00A7362F"/>
    <w:rsid w:val="00A76F2B"/>
    <w:rsid w:val="00A84D36"/>
    <w:rsid w:val="00A91D32"/>
    <w:rsid w:val="00AA200C"/>
    <w:rsid w:val="00AA2FC7"/>
    <w:rsid w:val="00AA6CB3"/>
    <w:rsid w:val="00AA6F01"/>
    <w:rsid w:val="00AC74BB"/>
    <w:rsid w:val="00AD007E"/>
    <w:rsid w:val="00AD2DCE"/>
    <w:rsid w:val="00AE231D"/>
    <w:rsid w:val="00AE49EC"/>
    <w:rsid w:val="00AE7386"/>
    <w:rsid w:val="00AF6C09"/>
    <w:rsid w:val="00B04634"/>
    <w:rsid w:val="00B0465A"/>
    <w:rsid w:val="00B20848"/>
    <w:rsid w:val="00B25BEB"/>
    <w:rsid w:val="00B36066"/>
    <w:rsid w:val="00B4367F"/>
    <w:rsid w:val="00B43761"/>
    <w:rsid w:val="00B500FF"/>
    <w:rsid w:val="00B56998"/>
    <w:rsid w:val="00B74B6F"/>
    <w:rsid w:val="00B75C40"/>
    <w:rsid w:val="00B76E89"/>
    <w:rsid w:val="00B8300A"/>
    <w:rsid w:val="00B841DA"/>
    <w:rsid w:val="00B909B7"/>
    <w:rsid w:val="00B96729"/>
    <w:rsid w:val="00BA0377"/>
    <w:rsid w:val="00BA6353"/>
    <w:rsid w:val="00BC1B78"/>
    <w:rsid w:val="00BC2624"/>
    <w:rsid w:val="00BC637B"/>
    <w:rsid w:val="00BC6DE5"/>
    <w:rsid w:val="00BD7799"/>
    <w:rsid w:val="00C15905"/>
    <w:rsid w:val="00C2029C"/>
    <w:rsid w:val="00C21BD2"/>
    <w:rsid w:val="00C228E2"/>
    <w:rsid w:val="00C26381"/>
    <w:rsid w:val="00C32C14"/>
    <w:rsid w:val="00C407EA"/>
    <w:rsid w:val="00C41475"/>
    <w:rsid w:val="00C45BE5"/>
    <w:rsid w:val="00C470CB"/>
    <w:rsid w:val="00C50299"/>
    <w:rsid w:val="00C50F71"/>
    <w:rsid w:val="00C5136C"/>
    <w:rsid w:val="00C61063"/>
    <w:rsid w:val="00C72F78"/>
    <w:rsid w:val="00C7602E"/>
    <w:rsid w:val="00C7716D"/>
    <w:rsid w:val="00C80E06"/>
    <w:rsid w:val="00C87ABE"/>
    <w:rsid w:val="00C92981"/>
    <w:rsid w:val="00C94CE0"/>
    <w:rsid w:val="00CA1368"/>
    <w:rsid w:val="00CA57ED"/>
    <w:rsid w:val="00CB02C4"/>
    <w:rsid w:val="00CB69A9"/>
    <w:rsid w:val="00CB71D5"/>
    <w:rsid w:val="00CC05B5"/>
    <w:rsid w:val="00CC05C7"/>
    <w:rsid w:val="00CC12A7"/>
    <w:rsid w:val="00CF23FE"/>
    <w:rsid w:val="00CF46D0"/>
    <w:rsid w:val="00D04F00"/>
    <w:rsid w:val="00D27F20"/>
    <w:rsid w:val="00D347A9"/>
    <w:rsid w:val="00D51A85"/>
    <w:rsid w:val="00D54156"/>
    <w:rsid w:val="00D64892"/>
    <w:rsid w:val="00D70986"/>
    <w:rsid w:val="00D70F5B"/>
    <w:rsid w:val="00D740E3"/>
    <w:rsid w:val="00D764A0"/>
    <w:rsid w:val="00D80EFB"/>
    <w:rsid w:val="00D8443C"/>
    <w:rsid w:val="00D85403"/>
    <w:rsid w:val="00D93323"/>
    <w:rsid w:val="00DA49AF"/>
    <w:rsid w:val="00DB4342"/>
    <w:rsid w:val="00DC1D41"/>
    <w:rsid w:val="00DD2373"/>
    <w:rsid w:val="00DD4C21"/>
    <w:rsid w:val="00DD6126"/>
    <w:rsid w:val="00DE23A0"/>
    <w:rsid w:val="00DE7374"/>
    <w:rsid w:val="00DF7CF5"/>
    <w:rsid w:val="00E03E85"/>
    <w:rsid w:val="00E03F38"/>
    <w:rsid w:val="00E064EA"/>
    <w:rsid w:val="00E0753C"/>
    <w:rsid w:val="00E14283"/>
    <w:rsid w:val="00E23580"/>
    <w:rsid w:val="00E30C22"/>
    <w:rsid w:val="00E343D0"/>
    <w:rsid w:val="00E36CBC"/>
    <w:rsid w:val="00E41BE2"/>
    <w:rsid w:val="00E55D6A"/>
    <w:rsid w:val="00E564DF"/>
    <w:rsid w:val="00E63785"/>
    <w:rsid w:val="00E72EF0"/>
    <w:rsid w:val="00E73707"/>
    <w:rsid w:val="00E74BE7"/>
    <w:rsid w:val="00E80361"/>
    <w:rsid w:val="00E80C05"/>
    <w:rsid w:val="00E82D25"/>
    <w:rsid w:val="00E83325"/>
    <w:rsid w:val="00E91EA7"/>
    <w:rsid w:val="00EA480F"/>
    <w:rsid w:val="00EA4F79"/>
    <w:rsid w:val="00EC521D"/>
    <w:rsid w:val="00EC5CAD"/>
    <w:rsid w:val="00ED027B"/>
    <w:rsid w:val="00EE0EA3"/>
    <w:rsid w:val="00EE50DE"/>
    <w:rsid w:val="00EF5340"/>
    <w:rsid w:val="00EF752A"/>
    <w:rsid w:val="00F05213"/>
    <w:rsid w:val="00F0555E"/>
    <w:rsid w:val="00F16F65"/>
    <w:rsid w:val="00F25697"/>
    <w:rsid w:val="00F377AA"/>
    <w:rsid w:val="00F43260"/>
    <w:rsid w:val="00F5246E"/>
    <w:rsid w:val="00F577A3"/>
    <w:rsid w:val="00F71DFC"/>
    <w:rsid w:val="00F72F48"/>
    <w:rsid w:val="00F83869"/>
    <w:rsid w:val="00F95E5C"/>
    <w:rsid w:val="00FA3B1C"/>
    <w:rsid w:val="00FA6F93"/>
    <w:rsid w:val="00FA72B5"/>
    <w:rsid w:val="00FB1F56"/>
    <w:rsid w:val="00FB312C"/>
    <w:rsid w:val="00FC66F4"/>
    <w:rsid w:val="00FC7FCE"/>
    <w:rsid w:val="00FD189F"/>
    <w:rsid w:val="00FD76E6"/>
    <w:rsid w:val="00FE2F41"/>
    <w:rsid w:val="00FF201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F5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F5148"/>
    <w:rPr>
      <w:rFonts w:ascii="Tahoma" w:eastAsia="Calibri" w:hAnsi="Tahoma" w:cs="Tahoma"/>
      <w:sz w:val="16"/>
      <w:szCs w:val="16"/>
    </w:rPr>
  </w:style>
  <w:style w:type="character" w:customStyle="1" w:styleId="longtext">
    <w:name w:val="long_text"/>
    <w:basedOn w:val="DefaultParagraphFont"/>
    <w:rsid w:val="00A571F0"/>
  </w:style>
  <w:style w:type="paragraph" w:styleId="NoSpacing">
    <w:name w:val="No Spacing"/>
    <w:link w:val="a0"/>
    <w:uiPriority w:val="1"/>
    <w:qFormat/>
    <w:rsid w:val="00DB4342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4"/>
      <w:lang w:val="en-US" w:eastAsia="ru-RU"/>
    </w:rPr>
  </w:style>
  <w:style w:type="character" w:customStyle="1" w:styleId="a0">
    <w:name w:val="Без интервала Знак"/>
    <w:link w:val="NoSpacing"/>
    <w:uiPriority w:val="1"/>
    <w:locked/>
    <w:rsid w:val="00DB4342"/>
    <w:rPr>
      <w:rFonts w:ascii="Times New Roman" w:eastAsia="HG Mincho Light J" w:hAnsi="Times New Roman" w:cs="Times New Roman"/>
      <w:color w:val="000000"/>
      <w:sz w:val="24"/>
      <w:szCs w:val="24"/>
      <w:lang w:val="en-US" w:eastAsia="ru-RU"/>
    </w:rPr>
  </w:style>
  <w:style w:type="character" w:customStyle="1" w:styleId="a1">
    <w:name w:val="Основной текст_"/>
    <w:link w:val="1"/>
    <w:locked/>
    <w:rsid w:val="00EE50D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EE50DE"/>
    <w:pPr>
      <w:widowControl w:val="0"/>
      <w:shd w:val="clear" w:color="auto" w:fill="FFFFFF"/>
      <w:spacing w:after="360" w:line="0" w:lineRule="atLeast"/>
    </w:pPr>
    <w:rPr>
      <w:rFonts w:ascii="Times New Roman" w:eastAsia="Times New Roman" w:hAnsi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4035A-DD52-4B95-9C3A-44C7F4001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