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24DAA" w:rsidP="009F681D">
      <w:pPr>
        <w:ind w:right="-1" w:firstLine="567"/>
        <w:jc w:val="right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Дело № 5-32-</w:t>
      </w:r>
      <w:r w:rsidRPr="00D24DAA" w:rsidR="0033212C">
        <w:rPr>
          <w:color w:val="000000" w:themeColor="text1"/>
          <w:sz w:val="28"/>
          <w:szCs w:val="28"/>
        </w:rPr>
        <w:t>3</w:t>
      </w:r>
      <w:r w:rsidR="008D3B35">
        <w:rPr>
          <w:color w:val="000000" w:themeColor="text1"/>
          <w:sz w:val="28"/>
          <w:szCs w:val="28"/>
        </w:rPr>
        <w:t>29</w:t>
      </w:r>
      <w:r w:rsidRPr="00D24DAA" w:rsidR="00D60047">
        <w:rPr>
          <w:color w:val="000000" w:themeColor="text1"/>
          <w:sz w:val="28"/>
          <w:szCs w:val="28"/>
        </w:rPr>
        <w:t>/202</w:t>
      </w:r>
      <w:r w:rsidRPr="00D24DAA" w:rsidR="00D52AC2">
        <w:rPr>
          <w:color w:val="000000" w:themeColor="text1"/>
          <w:sz w:val="28"/>
          <w:szCs w:val="28"/>
        </w:rPr>
        <w:t>5</w:t>
      </w:r>
    </w:p>
    <w:p w:rsidR="009F681D" w:rsidRPr="00D24DAA" w:rsidP="009F681D">
      <w:pPr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D24DAA">
        <w:rPr>
          <w:b/>
          <w:color w:val="000000" w:themeColor="text1"/>
          <w:sz w:val="28"/>
          <w:szCs w:val="28"/>
        </w:rPr>
        <w:t>П О С Т А Н О В Л Е Н И Е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1E5001">
        <w:rPr>
          <w:color w:val="000000" w:themeColor="text1"/>
          <w:sz w:val="28"/>
          <w:szCs w:val="28"/>
        </w:rPr>
        <w:t>04</w:t>
      </w:r>
      <w:r w:rsidRPr="00D24DAA" w:rsidR="006F52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Pr="00D24DAA" w:rsidR="00D60047">
        <w:rPr>
          <w:color w:val="000000" w:themeColor="text1"/>
          <w:sz w:val="28"/>
          <w:szCs w:val="28"/>
        </w:rPr>
        <w:t>202</w:t>
      </w:r>
      <w:r w:rsidRPr="00D24DAA" w:rsidR="00D52AC2">
        <w:rPr>
          <w:color w:val="000000" w:themeColor="text1"/>
          <w:sz w:val="28"/>
          <w:szCs w:val="28"/>
        </w:rPr>
        <w:t>5</w:t>
      </w:r>
      <w:r w:rsidRPr="00D24DAA">
        <w:rPr>
          <w:color w:val="000000" w:themeColor="text1"/>
          <w:sz w:val="28"/>
          <w:szCs w:val="28"/>
        </w:rPr>
        <w:t xml:space="preserve"> года</w:t>
      </w:r>
      <w:r w:rsidRPr="00D24DAA" w:rsidR="006425BA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Pr="00D24DAA" w:rsidR="00DE773B">
        <w:rPr>
          <w:color w:val="000000" w:themeColor="text1"/>
          <w:sz w:val="28"/>
          <w:szCs w:val="28"/>
        </w:rPr>
        <w:t xml:space="preserve">             </w:t>
      </w:r>
      <w:r w:rsidRPr="00D24DAA">
        <w:rPr>
          <w:color w:val="000000" w:themeColor="text1"/>
          <w:sz w:val="28"/>
          <w:szCs w:val="28"/>
        </w:rPr>
        <w:t xml:space="preserve">г. Белогорск                                                      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Мировой судья</w:t>
      </w:r>
      <w:r w:rsidRPr="00D24DAA">
        <w:rPr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24DAA">
        <w:rPr>
          <w:color w:val="000000" w:themeColor="text1"/>
          <w:sz w:val="28"/>
          <w:szCs w:val="28"/>
        </w:rPr>
        <w:t>шении в отношении</w:t>
      </w:r>
      <w:r w:rsidRPr="00D24DAA" w:rsidR="0052711B">
        <w:rPr>
          <w:color w:val="000000" w:themeColor="text1"/>
          <w:sz w:val="28"/>
          <w:szCs w:val="28"/>
        </w:rPr>
        <w:t xml:space="preserve"> индивидуального предпринимателя </w:t>
      </w:r>
      <w:r w:rsidR="001E5001">
        <w:rPr>
          <w:color w:val="000000" w:themeColor="text1"/>
          <w:sz w:val="28"/>
          <w:szCs w:val="28"/>
        </w:rPr>
        <w:t>Азаровой Виктории Николаевны</w:t>
      </w:r>
      <w:r w:rsidRPr="00D24DAA" w:rsidR="00E639A6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&lt;данные изъяты&gt;</w:t>
      </w:r>
      <w:r w:rsidRPr="00D24DAA">
        <w:rPr>
          <w:color w:val="000000" w:themeColor="text1"/>
          <w:sz w:val="28"/>
          <w:szCs w:val="28"/>
        </w:rPr>
        <w:t xml:space="preserve">о привлечении к административной ответственности по </w:t>
      </w:r>
      <w:r w:rsidRPr="00D24DAA" w:rsidR="00A526EC">
        <w:rPr>
          <w:color w:val="000000" w:themeColor="text1"/>
          <w:sz w:val="28"/>
          <w:szCs w:val="28"/>
        </w:rPr>
        <w:t>ч.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 w:rsidR="00A526EC">
        <w:rPr>
          <w:color w:val="000000" w:themeColor="text1"/>
          <w:sz w:val="28"/>
          <w:szCs w:val="28"/>
        </w:rPr>
        <w:t xml:space="preserve">1 </w:t>
      </w:r>
      <w:r w:rsidRPr="00D24DAA">
        <w:rPr>
          <w:color w:val="000000" w:themeColor="text1"/>
          <w:sz w:val="28"/>
          <w:szCs w:val="28"/>
        </w:rPr>
        <w:t>ст.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1</w:t>
      </w:r>
      <w:r w:rsidRPr="00D24DAA" w:rsidR="0052711B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7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5-1</w:t>
      </w:r>
      <w:r w:rsidRPr="00D24DAA">
        <w:rPr>
          <w:color w:val="000000" w:themeColor="text1"/>
          <w:sz w:val="28"/>
          <w:szCs w:val="28"/>
        </w:rPr>
        <w:t xml:space="preserve"> КоАП РФ, 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УСТАНОВИЛ:</w:t>
      </w:r>
    </w:p>
    <w:p w:rsidR="0052711B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Азарова В.Н.</w:t>
      </w:r>
      <w:r w:rsidRPr="00D24DAA">
        <w:rPr>
          <w:color w:val="000000" w:themeColor="text1"/>
          <w:sz w:val="28"/>
          <w:szCs w:val="28"/>
        </w:rPr>
        <w:t xml:space="preserve">, являясь индивидуальным предпринимателем и фактически осуществляя свою деятельность с </w:t>
      </w:r>
      <w:r>
        <w:rPr>
          <w:sz w:val="28"/>
          <w:szCs w:val="28"/>
        </w:rPr>
        <w:t>&lt;данные изъяты&gt;</w:t>
      </w:r>
      <w:r w:rsidRPr="00D24DAA">
        <w:rPr>
          <w:color w:val="000000" w:themeColor="text1"/>
          <w:sz w:val="28"/>
          <w:szCs w:val="28"/>
        </w:rPr>
        <w:t xml:space="preserve">г. </w:t>
      </w:r>
      <w:r w:rsidRPr="00D24DAA">
        <w:rPr>
          <w:color w:val="000000" w:themeColor="text1"/>
          <w:sz w:val="28"/>
          <w:szCs w:val="28"/>
        </w:rPr>
        <w:t xml:space="preserve">по адресу: </w:t>
      </w:r>
      <w:r>
        <w:rPr>
          <w:sz w:val="28"/>
          <w:szCs w:val="28"/>
        </w:rPr>
        <w:t>&lt;данные изъяты&gt;</w:t>
      </w:r>
      <w:r w:rsidRPr="00D24DAA">
        <w:rPr>
          <w:color w:val="000000" w:themeColor="text1"/>
          <w:sz w:val="28"/>
          <w:szCs w:val="28"/>
        </w:rPr>
        <w:t xml:space="preserve">, </w:t>
      </w:r>
      <w:r w:rsidR="006E02C9">
        <w:rPr>
          <w:color w:val="000000" w:themeColor="text1"/>
          <w:sz w:val="28"/>
          <w:szCs w:val="28"/>
        </w:rPr>
        <w:t>осуществляет деятельность по</w:t>
      </w:r>
      <w:r w:rsidR="002C23FA">
        <w:rPr>
          <w:color w:val="000000" w:themeColor="text1"/>
          <w:sz w:val="28"/>
          <w:szCs w:val="28"/>
        </w:rPr>
        <w:t xml:space="preserve"> реализации покупателям</w:t>
      </w:r>
      <w:r>
        <w:rPr>
          <w:color w:val="000000" w:themeColor="text1"/>
          <w:sz w:val="28"/>
          <w:szCs w:val="28"/>
        </w:rPr>
        <w:t xml:space="preserve"> пищевой продукции</w:t>
      </w:r>
      <w:r w:rsidRPr="00D24DAA">
        <w:rPr>
          <w:color w:val="000000" w:themeColor="text1"/>
          <w:sz w:val="28"/>
          <w:szCs w:val="28"/>
        </w:rPr>
        <w:t xml:space="preserve">, согласно ОКВЭД </w:t>
      </w:r>
      <w:r>
        <w:rPr>
          <w:color w:val="000000" w:themeColor="text1"/>
          <w:sz w:val="28"/>
          <w:szCs w:val="28"/>
        </w:rPr>
        <w:t>47</w:t>
      </w:r>
      <w:r w:rsidRPr="00D24DA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19</w:t>
      </w:r>
      <w:r w:rsidRPr="00D24DAA">
        <w:rPr>
          <w:color w:val="000000" w:themeColor="text1"/>
          <w:sz w:val="28"/>
          <w:szCs w:val="28"/>
        </w:rPr>
        <w:t>-</w:t>
      </w:r>
      <w:r w:rsidR="002C23FA">
        <w:rPr>
          <w:color w:val="000000" w:themeColor="text1"/>
          <w:sz w:val="28"/>
          <w:szCs w:val="28"/>
        </w:rPr>
        <w:t xml:space="preserve">торговля </w:t>
      </w:r>
      <w:r>
        <w:rPr>
          <w:color w:val="000000" w:themeColor="text1"/>
          <w:sz w:val="28"/>
          <w:szCs w:val="28"/>
        </w:rPr>
        <w:t>розничная прочая в неспециализированных магазинах</w:t>
      </w:r>
      <w:r w:rsidRPr="00D24DA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 при этом </w:t>
      </w:r>
      <w:r>
        <w:rPr>
          <w:color w:val="000000" w:themeColor="text1"/>
          <w:sz w:val="28"/>
          <w:szCs w:val="28"/>
        </w:rPr>
        <w:t xml:space="preserve">дата первого чека – </w:t>
      </w:r>
      <w:r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г., вместе с тем </w:t>
      </w:r>
      <w:r w:rsidRPr="00D24DAA">
        <w:rPr>
          <w:color w:val="000000" w:themeColor="text1"/>
          <w:sz w:val="28"/>
          <w:szCs w:val="28"/>
        </w:rPr>
        <w:t>не предоставила уведомление о начале осуществления предпринимательской деятельности, то есть совершила правонарушение, предусмотренное ч</w:t>
      </w:r>
      <w:r w:rsidRPr="00D24DAA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1</w:t>
      </w:r>
      <w:r w:rsidRPr="00D24DAA">
        <w:rPr>
          <w:color w:val="000000" w:themeColor="text1"/>
          <w:sz w:val="28"/>
          <w:szCs w:val="28"/>
        </w:rPr>
        <w:t xml:space="preserve"> ст. 19.7.5-1 КоАП РФ.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D24DAA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D24DAA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D24DAA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D24DAA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D24DAA">
        <w:rPr>
          <w:color w:val="000000" w:themeColor="text1"/>
          <w:sz w:val="28"/>
          <w:szCs w:val="28"/>
        </w:rPr>
        <w:t>С-извещения адресату).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судебное заседание </w:t>
      </w:r>
      <w:r w:rsidR="001E5001">
        <w:rPr>
          <w:color w:val="000000" w:themeColor="text1"/>
          <w:sz w:val="28"/>
          <w:szCs w:val="28"/>
        </w:rPr>
        <w:t xml:space="preserve">Азарова В.Н. </w:t>
      </w:r>
      <w:r w:rsidRPr="00D24DAA">
        <w:rPr>
          <w:color w:val="000000" w:themeColor="text1"/>
          <w:sz w:val="28"/>
          <w:szCs w:val="28"/>
        </w:rPr>
        <w:t>не явил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>с</w:t>
      </w:r>
      <w:r w:rsidRPr="00D24DAA" w:rsidR="0052711B">
        <w:rPr>
          <w:color w:val="000000" w:themeColor="text1"/>
          <w:sz w:val="28"/>
          <w:szCs w:val="28"/>
        </w:rPr>
        <w:t>ь</w:t>
      </w:r>
      <w:r w:rsidRPr="00D24DAA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 xml:space="preserve"> надлежащим образом посредством телефонограммы</w:t>
      </w:r>
      <w:r w:rsidRPr="00D24DAA" w:rsidR="0052711B">
        <w:rPr>
          <w:color w:val="000000" w:themeColor="text1"/>
          <w:sz w:val="28"/>
          <w:szCs w:val="28"/>
        </w:rPr>
        <w:t>, просила рассмотреть дело в ее отсутствие и назначить предупреждение</w:t>
      </w:r>
      <w:r w:rsidRPr="00D24DAA">
        <w:rPr>
          <w:color w:val="000000" w:themeColor="text1"/>
          <w:sz w:val="28"/>
          <w:szCs w:val="28"/>
        </w:rPr>
        <w:t xml:space="preserve">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Учитывая вышеизло</w:t>
      </w:r>
      <w:r w:rsidRPr="00D24DAA">
        <w:rPr>
          <w:color w:val="000000" w:themeColor="text1"/>
          <w:sz w:val="28"/>
          <w:szCs w:val="28"/>
        </w:rPr>
        <w:t xml:space="preserve">женное, мировой судья, считает возможным рассмотреть дело в отсутствии </w:t>
      </w:r>
      <w:r w:rsidR="001E5001">
        <w:rPr>
          <w:color w:val="000000" w:themeColor="text1"/>
          <w:sz w:val="28"/>
          <w:szCs w:val="28"/>
        </w:rPr>
        <w:t>Азаровой В.Н.</w:t>
      </w:r>
      <w:r w:rsidRPr="00D24DAA">
        <w:rPr>
          <w:color w:val="000000" w:themeColor="text1"/>
          <w:sz w:val="28"/>
          <w:szCs w:val="28"/>
        </w:rPr>
        <w:t>, поскольку е</w:t>
      </w:r>
      <w:r w:rsidRPr="00D24DAA" w:rsidR="0052711B">
        <w:rPr>
          <w:color w:val="000000" w:themeColor="text1"/>
          <w:sz w:val="28"/>
          <w:szCs w:val="28"/>
        </w:rPr>
        <w:t>е</w:t>
      </w:r>
      <w:r w:rsidRPr="00D24DAA">
        <w:rPr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</w:t>
      </w:r>
      <w:r w:rsidRPr="00D24DAA">
        <w:rPr>
          <w:color w:val="000000" w:themeColor="text1"/>
          <w:sz w:val="28"/>
          <w:szCs w:val="28"/>
        </w:rPr>
        <w:t xml:space="preserve"> от 02.04.2021 по делу № 16-1543/2021.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 частью 1 статьи 19.7.5-1 КоАП РФ </w:t>
      </w:r>
      <w:r w:rsidRPr="00D24DAA" w:rsidR="000C1D17">
        <w:rPr>
          <w:color w:val="000000" w:themeColor="text1"/>
          <w:sz w:val="28"/>
          <w:szCs w:val="28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</w:t>
      </w:r>
      <w:r w:rsidRPr="00D24DAA" w:rsidR="000C1D17">
        <w:rPr>
          <w:color w:val="000000" w:themeColor="text1"/>
          <w:sz w:val="28"/>
          <w:szCs w:val="28"/>
        </w:rPr>
        <w:t>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Постановлением Правительства Росси</w:t>
      </w:r>
      <w:r w:rsidRPr="00D24DAA">
        <w:rPr>
          <w:color w:val="000000" w:themeColor="text1"/>
          <w:sz w:val="28"/>
          <w:szCs w:val="28"/>
        </w:rPr>
        <w:t>йской Федерации от дата N 584 "Об уведомительном порядке начала осуществления отдельных видов предпринимательской деятельности", в соответствии со ст. 8 Федерального закона от дата N 294-ФЗ "О защите прав юридических лиц и индивидуальных предпринимателей п</w:t>
      </w:r>
      <w:r w:rsidRPr="00D24DAA">
        <w:rPr>
          <w:color w:val="000000" w:themeColor="text1"/>
          <w:sz w:val="28"/>
          <w:szCs w:val="28"/>
        </w:rPr>
        <w:t>ри осуществлении государственного контроля (надзора) и муниципального контроля", утверждены Правила предоставления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52711B" w:rsidRPr="00D24DAA" w:rsidP="000C1D17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п. 2 Правил предс</w:t>
      </w:r>
      <w:r w:rsidRPr="00D24DAA">
        <w:rPr>
          <w:color w:val="000000" w:themeColor="text1"/>
          <w:sz w:val="28"/>
          <w:szCs w:val="28"/>
        </w:rPr>
        <w:t>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дата N 584 "Об уведомительном порядке начала осуществления отдельн</w:t>
      </w:r>
      <w:r w:rsidRPr="00D24DAA">
        <w:rPr>
          <w:color w:val="000000" w:themeColor="text1"/>
          <w:sz w:val="28"/>
          <w:szCs w:val="28"/>
        </w:rPr>
        <w:t xml:space="preserve">ых видов предпринимательской деятельности", </w:t>
      </w:r>
      <w:r w:rsidRPr="00D24DAA" w:rsidR="000C1D17">
        <w:rPr>
          <w:color w:val="000000" w:themeColor="text1"/>
          <w:sz w:val="28"/>
          <w:szCs w:val="28"/>
        </w:rPr>
        <w:t>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 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</w:t>
      </w:r>
      <w:r w:rsidRPr="00D24DAA">
        <w:rPr>
          <w:color w:val="000000" w:themeColor="text1"/>
          <w:sz w:val="28"/>
          <w:szCs w:val="28"/>
        </w:rPr>
        <w:t>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Пунктом 3 вышеуказанных Правил предусмотрено, что</w:t>
      </w:r>
      <w:r w:rsidRPr="00D24DAA" w:rsidR="000C1D17">
        <w:rPr>
          <w:color w:val="000000" w:themeColor="text1"/>
          <w:sz w:val="28"/>
          <w:szCs w:val="28"/>
        </w:rPr>
        <w:t xml:space="preserve"> заявитель, предполагающий выполнение работ (оказание услуг), указанных в пунктах 1, 2, 6 - 8, 10 - 18, 22 - 31, 33 - 35, 37 - 44, 46 - 53, 56 - 64, 67, 73, 74, 76 - 78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</w:t>
      </w:r>
      <w:r w:rsidRPr="00D24DAA">
        <w:rPr>
          <w:color w:val="000000" w:themeColor="text1"/>
          <w:sz w:val="28"/>
          <w:szCs w:val="28"/>
        </w:rPr>
        <w:t>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 ч. 1 ст. 8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</w:t>
      </w:r>
      <w:r w:rsidRPr="00D24DAA">
        <w:rPr>
          <w:color w:val="000000" w:themeColor="text1"/>
          <w:sz w:val="28"/>
          <w:szCs w:val="28"/>
        </w:rPr>
        <w:t>онтроля" (далее - Закон N 294-ФЗ)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</w:t>
      </w:r>
      <w:r w:rsidRPr="00D24DAA">
        <w:rPr>
          <w:color w:val="000000" w:themeColor="text1"/>
          <w:sz w:val="28"/>
          <w:szCs w:val="28"/>
        </w:rPr>
        <w:t xml:space="preserve">ы) государственного контроля (надзора). </w:t>
      </w:r>
    </w:p>
    <w:p w:rsidR="0052711B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2 ст. 8 Закона N 294-ФЗ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</w:t>
      </w:r>
      <w:r w:rsidRPr="00D24DAA">
        <w:rPr>
          <w:color w:val="000000" w:themeColor="text1"/>
          <w:sz w:val="28"/>
          <w:szCs w:val="28"/>
        </w:rPr>
        <w:t xml:space="preserve">ие работ и услуг в соответствии с утвержденным Правительством Российской Федерации перечнем работ и услуг, в который </w:t>
      </w:r>
      <w:r w:rsidRPr="00D24DAA">
        <w:rPr>
          <w:color w:val="000000" w:themeColor="text1"/>
          <w:sz w:val="28"/>
          <w:szCs w:val="28"/>
        </w:rPr>
        <w:t>входит розничная торговля (за исключением розничной торговли товарами, оборот которых ограничен в соответствии с федеральными законами).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Исходя из ч. 9 ст. 8 Закона N 294-ФЗ юридические лица, индивидуальные предприниматели, которые осуществляют виды деятельности, указанные в ч. 2 данной статьи, в случае непредставления уведомлений о начале осуществления отдельных видов предпринимательской д</w:t>
      </w:r>
      <w:r w:rsidRPr="00D24DAA">
        <w:rPr>
          <w:color w:val="000000" w:themeColor="text1"/>
          <w:sz w:val="28"/>
          <w:szCs w:val="28"/>
        </w:rPr>
        <w:t>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Факт</w:t>
      </w:r>
      <w:r w:rsidRPr="00D24DAA">
        <w:rPr>
          <w:rFonts w:eastAsia="Calibri"/>
          <w:color w:val="000000" w:themeColor="text1"/>
          <w:sz w:val="28"/>
          <w:szCs w:val="28"/>
        </w:rPr>
        <w:t xml:space="preserve"> совершения административного правонарушения и виновность</w:t>
      </w:r>
      <w:r w:rsidRPr="00D24DAA" w:rsidR="003C0B60">
        <w:rPr>
          <w:rFonts w:eastAsia="Calibri"/>
          <w:color w:val="000000" w:themeColor="text1"/>
          <w:sz w:val="28"/>
          <w:szCs w:val="28"/>
        </w:rPr>
        <w:t xml:space="preserve"> </w:t>
      </w:r>
      <w:r w:rsidR="001E5001">
        <w:rPr>
          <w:color w:val="000000" w:themeColor="text1"/>
          <w:sz w:val="28"/>
          <w:szCs w:val="28"/>
        </w:rPr>
        <w:t xml:space="preserve">Азаровой В.Н. </w:t>
      </w:r>
      <w:r w:rsidRPr="00D24DAA">
        <w:rPr>
          <w:color w:val="000000" w:themeColor="text1"/>
          <w:sz w:val="28"/>
          <w:szCs w:val="28"/>
        </w:rPr>
        <w:t>в е</w:t>
      </w:r>
      <w:r w:rsidRPr="00D24DAA" w:rsidR="000021EC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 сове</w:t>
      </w:r>
      <w:r w:rsidRPr="00D24DAA">
        <w:rPr>
          <w:color w:val="000000" w:themeColor="text1"/>
          <w:sz w:val="28"/>
          <w:szCs w:val="28"/>
        </w:rPr>
        <w:t>ршении</w:t>
      </w:r>
      <w:r w:rsidRPr="00D24DAA" w:rsidR="003C0B60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объективно подтверждается материалами дела, исследованными в ходе судебного заседания: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 протоколом об административном правонарушении № </w:t>
      </w:r>
      <w:r>
        <w:rPr>
          <w:sz w:val="28"/>
          <w:szCs w:val="28"/>
        </w:rPr>
        <w:t>&lt;данные изъяты&gt;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D24DAA">
        <w:rPr>
          <w:color w:val="000000" w:themeColor="text1"/>
          <w:sz w:val="28"/>
          <w:szCs w:val="28"/>
        </w:rPr>
        <w:t>в котором изложены обстоятельства совершенного</w:t>
      </w:r>
      <w:r w:rsidRPr="00D24DAA" w:rsidR="00D061ED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административного правонарушения</w:t>
      </w:r>
      <w:r w:rsidRPr="00D24DAA">
        <w:rPr>
          <w:color w:val="000000" w:themeColor="text1"/>
          <w:sz w:val="28"/>
          <w:szCs w:val="28"/>
          <w:shd w:val="clear" w:color="auto" w:fill="FFFFFF"/>
        </w:rPr>
        <w:t>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выпиской из ЕГРИП;</w:t>
      </w:r>
      <w:r w:rsidR="001E5001">
        <w:rPr>
          <w:color w:val="000000" w:themeColor="text1"/>
          <w:sz w:val="28"/>
          <w:szCs w:val="28"/>
          <w:shd w:val="clear" w:color="auto" w:fill="FFFFFF"/>
        </w:rPr>
        <w:t xml:space="preserve"> уведомлением о постановке на учет физического лица в налоговом органе;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письменным объяснением </w:t>
      </w:r>
      <w:r w:rsidR="001E5001">
        <w:rPr>
          <w:color w:val="000000" w:themeColor="text1"/>
          <w:sz w:val="28"/>
          <w:szCs w:val="28"/>
        </w:rPr>
        <w:t>Азаровой В.Н.</w:t>
      </w:r>
      <w:r w:rsidR="002C23FA">
        <w:rPr>
          <w:color w:val="000000" w:themeColor="text1"/>
          <w:sz w:val="28"/>
          <w:szCs w:val="28"/>
        </w:rPr>
        <w:t xml:space="preserve"> 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>&lt;данные изъяты&gt;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>г.;</w:t>
      </w:r>
      <w:r w:rsidR="001E50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24DAA" w:rsidR="001E5001">
        <w:rPr>
          <w:color w:val="000000" w:themeColor="text1"/>
          <w:sz w:val="28"/>
          <w:szCs w:val="28"/>
          <w:shd w:val="clear" w:color="auto" w:fill="FFFFFF"/>
        </w:rPr>
        <w:t>информацией из Реестра уведомлений о начале осуществления отдельных видов деятельности</w:t>
      </w:r>
      <w:r w:rsidRPr="00D24DAA" w:rsidR="001E5001">
        <w:rPr>
          <w:sz w:val="28"/>
          <w:szCs w:val="28"/>
        </w:rPr>
        <w:t>;</w:t>
      </w:r>
      <w:r w:rsidRPr="001E5001" w:rsidR="001E5001">
        <w:rPr>
          <w:sz w:val="28"/>
          <w:szCs w:val="28"/>
        </w:rPr>
        <w:t xml:space="preserve"> </w:t>
      </w:r>
      <w:r w:rsidRPr="00D24DAA" w:rsidR="001E5001">
        <w:rPr>
          <w:sz w:val="28"/>
          <w:szCs w:val="28"/>
        </w:rPr>
        <w:t>информацией из Реестра первых кассовых чеков из ЕИАС Роспотребнадзор;</w:t>
      </w:r>
      <w:r w:rsidRPr="001E5001" w:rsidR="001E50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001">
        <w:rPr>
          <w:color w:val="000000" w:themeColor="text1"/>
          <w:sz w:val="28"/>
          <w:szCs w:val="28"/>
          <w:shd w:val="clear" w:color="auto" w:fill="FFFFFF"/>
        </w:rPr>
        <w:t xml:space="preserve">контрольно-надзорным мероприятием от </w:t>
      </w:r>
      <w:r>
        <w:rPr>
          <w:sz w:val="28"/>
          <w:szCs w:val="28"/>
        </w:rPr>
        <w:t>&lt;данные изъяты&gt;</w:t>
      </w:r>
      <w:r w:rsidR="001E5001">
        <w:rPr>
          <w:color w:val="000000" w:themeColor="text1"/>
          <w:sz w:val="28"/>
          <w:szCs w:val="28"/>
          <w:shd w:val="clear" w:color="auto" w:fill="FFFFFF"/>
        </w:rPr>
        <w:t>г.;</w:t>
      </w:r>
      <w:r w:rsidRPr="001E5001" w:rsidR="001E5001">
        <w:rPr>
          <w:sz w:val="28"/>
          <w:szCs w:val="28"/>
        </w:rPr>
        <w:t xml:space="preserve"> </w:t>
      </w:r>
      <w:r w:rsidRPr="00D24DAA" w:rsidR="001E5001">
        <w:rPr>
          <w:sz w:val="28"/>
          <w:szCs w:val="28"/>
        </w:rPr>
        <w:t xml:space="preserve">актом  внеплановой документарной проверки от </w:t>
      </w:r>
      <w:r>
        <w:rPr>
          <w:sz w:val="28"/>
          <w:szCs w:val="28"/>
        </w:rPr>
        <w:t>&lt;данные изъяты&gt;</w:t>
      </w:r>
      <w:r w:rsidR="008D3B35">
        <w:rPr>
          <w:sz w:val="28"/>
          <w:szCs w:val="28"/>
        </w:rPr>
        <w:t>; выпиской из ЕГРН</w:t>
      </w:r>
      <w:r w:rsidRPr="00D24DAA" w:rsidR="00E16541">
        <w:rPr>
          <w:sz w:val="28"/>
          <w:szCs w:val="28"/>
        </w:rPr>
        <w:t xml:space="preserve">.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Достоверность вышеуказанных доказательств не вызывает у суда </w:t>
      </w:r>
      <w:r w:rsidRPr="00D24DAA">
        <w:rPr>
          <w:color w:val="000000" w:themeColor="text1"/>
          <w:sz w:val="28"/>
          <w:szCs w:val="28"/>
        </w:rPr>
        <w:t>сомнений, поскольку они взаимосвязаны и дополняют друг друга, получены в соответствии с требованиями закона, п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24DAA">
        <w:rPr>
          <w:color w:val="000000" w:themeColor="text1"/>
          <w:sz w:val="28"/>
          <w:szCs w:val="28"/>
        </w:rPr>
        <w:t>его содержание и оформление соответствуют требованиям ст.28</w:t>
      </w:r>
      <w:r w:rsidRPr="00D24DAA">
        <w:rPr>
          <w:color w:val="000000" w:themeColor="text1"/>
          <w:sz w:val="28"/>
          <w:szCs w:val="28"/>
        </w:rPr>
        <w:t>.2 КоАП РФ,</w:t>
      </w:r>
      <w:r w:rsidRPr="00D24DAA" w:rsidR="000021EC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</w:t>
      </w:r>
      <w:r w:rsidRPr="00D24DAA">
        <w:rPr>
          <w:color w:val="000000" w:themeColor="text1"/>
          <w:sz w:val="28"/>
          <w:szCs w:val="28"/>
        </w:rPr>
        <w:t>права лица, привлекаемого к административной ответственности, соблюдены, в связи с чем,</w:t>
      </w:r>
      <w:r w:rsidRPr="00D24DAA">
        <w:rPr>
          <w:color w:val="000000" w:themeColor="text1"/>
          <w:sz w:val="28"/>
          <w:szCs w:val="28"/>
        </w:rPr>
        <w:t xml:space="preserve"> мировой судья признает их допустимыми и достаточными для правильного разрешения дела.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D24DAA">
        <w:rPr>
          <w:color w:val="000000" w:themeColor="text1"/>
          <w:sz w:val="28"/>
          <w:szCs w:val="28"/>
        </w:rPr>
        <w:t>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</w:t>
      </w:r>
      <w:r w:rsidRPr="00D24DAA">
        <w:rPr>
          <w:color w:val="000000" w:themeColor="text1"/>
          <w:sz w:val="28"/>
          <w:szCs w:val="28"/>
        </w:rPr>
        <w:t>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ч.3 ст. 2.1 КоАП РФ н</w:t>
      </w:r>
      <w:r w:rsidRPr="00D24DAA">
        <w:rPr>
          <w:color w:val="000000" w:themeColor="text1"/>
          <w:sz w:val="28"/>
          <w:szCs w:val="28"/>
        </w:rPr>
        <w:t>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</w:t>
      </w:r>
      <w:r w:rsidRPr="00D24DAA">
        <w:rPr>
          <w:color w:val="000000" w:themeColor="text1"/>
          <w:sz w:val="28"/>
          <w:szCs w:val="28"/>
        </w:rPr>
        <w:t>ождает от административной ответственности за данное правонарушение юридическое лицо.</w:t>
      </w:r>
    </w:p>
    <w:p w:rsidR="0074264E" w:rsidRPr="00D24DAA" w:rsidP="007701A4">
      <w:pPr>
        <w:ind w:firstLine="540"/>
        <w:jc w:val="both"/>
        <w:rPr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="008D3B35">
        <w:rPr>
          <w:color w:val="000000" w:themeColor="text1"/>
          <w:sz w:val="28"/>
          <w:szCs w:val="28"/>
        </w:rPr>
        <w:t xml:space="preserve">Азаровой В.Н. </w:t>
      </w:r>
      <w:r w:rsidRPr="00D24DAA">
        <w:rPr>
          <w:color w:val="000000" w:themeColor="text1"/>
          <w:sz w:val="28"/>
          <w:szCs w:val="28"/>
        </w:rPr>
        <w:t xml:space="preserve">в совершении административного </w:t>
      </w:r>
      <w:r w:rsidRPr="00D24DAA">
        <w:rPr>
          <w:color w:val="000000" w:themeColor="text1"/>
          <w:sz w:val="28"/>
          <w:szCs w:val="28"/>
        </w:rPr>
        <w:t xml:space="preserve">правонарушения, предусмотренного </w:t>
      </w:r>
      <w:r w:rsidRPr="00D24DAA" w:rsidR="00E16541">
        <w:rPr>
          <w:color w:val="000000" w:themeColor="text1"/>
          <w:sz w:val="28"/>
          <w:szCs w:val="28"/>
        </w:rPr>
        <w:t xml:space="preserve">ч. 1 ст. 19.7.5-1  </w:t>
      </w:r>
      <w:r w:rsidRPr="00D24DAA">
        <w:rPr>
          <w:color w:val="000000" w:themeColor="text1"/>
          <w:sz w:val="28"/>
          <w:szCs w:val="28"/>
        </w:rPr>
        <w:t>КоАП РФ –</w:t>
      </w:r>
      <w:r w:rsidRPr="00D24DAA" w:rsidR="00E16541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sz w:val="28"/>
          <w:szCs w:val="28"/>
        </w:rPr>
        <w:t>осуществление индивидуальным предпринимателем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Установленных законом оснований для прекращения производства по</w:t>
      </w:r>
      <w:r w:rsidRPr="00D24DAA">
        <w:rPr>
          <w:color w:val="000000" w:themeColor="text1"/>
          <w:sz w:val="28"/>
          <w:szCs w:val="28"/>
        </w:rPr>
        <w:t xml:space="preserve">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D24DAA">
          <w:rPr>
            <w:color w:val="000000" w:themeColor="text1"/>
            <w:sz w:val="28"/>
            <w:szCs w:val="28"/>
          </w:rPr>
          <w:t>ст. 1.5</w:t>
        </w:r>
      </w:hyperlink>
      <w:r w:rsidRPr="00D24DAA">
        <w:rPr>
          <w:color w:val="000000" w:themeColor="text1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со ст.ст.4.2, 4.3 </w:t>
      </w:r>
      <w:r w:rsidRPr="00D24DAA">
        <w:rPr>
          <w:color w:val="000000" w:themeColor="text1"/>
          <w:sz w:val="28"/>
          <w:szCs w:val="28"/>
        </w:rPr>
        <w:t>КоАП РФ обстоятельств, смягчающих и отягчающих административную ответственность</w:t>
      </w:r>
      <w:r w:rsidRPr="00D24DAA" w:rsidR="00955152">
        <w:rPr>
          <w:color w:val="000000" w:themeColor="text1"/>
          <w:sz w:val="28"/>
          <w:szCs w:val="28"/>
        </w:rPr>
        <w:t xml:space="preserve"> </w:t>
      </w:r>
      <w:r w:rsidR="008D3B35">
        <w:rPr>
          <w:color w:val="000000" w:themeColor="text1"/>
          <w:sz w:val="28"/>
          <w:szCs w:val="28"/>
        </w:rPr>
        <w:t xml:space="preserve">Азаровой В.Н. </w:t>
      </w:r>
      <w:r w:rsidRPr="00D24DAA">
        <w:rPr>
          <w:color w:val="000000" w:themeColor="text1"/>
          <w:sz w:val="28"/>
          <w:szCs w:val="28"/>
        </w:rPr>
        <w:t>не установлено.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D24DAA" w:rsidR="00053D65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>, всех обстоятельс</w:t>
      </w:r>
      <w:r w:rsidRPr="00D24DAA">
        <w:rPr>
          <w:color w:val="000000" w:themeColor="text1"/>
          <w:sz w:val="28"/>
          <w:szCs w:val="28"/>
        </w:rPr>
        <w:t xml:space="preserve">тв дела, считаю возможным назначить минимальное наказание, предусмотренное санкцией </w:t>
      </w:r>
      <w:r w:rsidRPr="00D24DAA" w:rsidR="00E16541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</w:t>
      </w:r>
      <w:r w:rsidRPr="00D24DAA">
        <w:rPr>
          <w:color w:val="000000" w:themeColor="text1"/>
          <w:sz w:val="28"/>
          <w:szCs w:val="28"/>
        </w:rPr>
        <w:t>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</w:t>
      </w:r>
      <w:r w:rsidRPr="00D24DAA" w:rsidR="00C95AE8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правонарушении.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силу требований  статьи 4.1.1 Кодекса Российской Федерации об администр</w:t>
      </w:r>
      <w:r w:rsidRPr="00D24DAA">
        <w:rPr>
          <w:color w:val="000000" w:themeColor="text1"/>
          <w:sz w:val="28"/>
          <w:szCs w:val="28"/>
        </w:rPr>
        <w:t>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</w:t>
      </w:r>
      <w:r w:rsidRPr="00D24DAA">
        <w:rPr>
          <w:color w:val="000000" w:themeColor="text1"/>
          <w:sz w:val="28"/>
          <w:szCs w:val="28"/>
        </w:rPr>
        <w:t>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</w:t>
      </w:r>
      <w:r w:rsidRPr="00D24DAA">
        <w:rPr>
          <w:color w:val="000000" w:themeColor="text1"/>
          <w:sz w:val="28"/>
          <w:szCs w:val="28"/>
        </w:rPr>
        <w:t>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административного штрафа не подлежит замене на предупреждение в случае совершения админист</w:t>
      </w:r>
      <w:r w:rsidRPr="00D24DAA">
        <w:rPr>
          <w:color w:val="000000" w:themeColor="text1"/>
          <w:sz w:val="28"/>
          <w:szCs w:val="28"/>
        </w:rPr>
        <w:t>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</w:t>
      </w:r>
      <w:r w:rsidRPr="00D24DAA">
        <w:rPr>
          <w:color w:val="000000" w:themeColor="text1"/>
          <w:sz w:val="28"/>
          <w:szCs w:val="28"/>
        </w:rPr>
        <w:t>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</w:t>
      </w:r>
      <w:r w:rsidRPr="00D24DAA">
        <w:rPr>
          <w:color w:val="000000" w:themeColor="text1"/>
          <w:sz w:val="28"/>
          <w:szCs w:val="28"/>
        </w:rPr>
        <w:t>ской Федерации об административных правонарушениях, не применяется.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1 ст. 3.4.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</w:t>
      </w:r>
      <w:r w:rsidRPr="00D24DAA">
        <w:rPr>
          <w:color w:val="000000" w:themeColor="text1"/>
          <w:sz w:val="28"/>
          <w:szCs w:val="28"/>
        </w:rPr>
        <w:t xml:space="preserve">ой форме. 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силу ч. 2 ст. 3.4. КоАП РФ п</w:t>
      </w:r>
      <w:r w:rsidRPr="00D24DAA" w:rsidR="00420BA0">
        <w:rPr>
          <w:color w:val="000000" w:themeColor="text1"/>
          <w:sz w:val="28"/>
          <w:szCs w:val="28"/>
        </w:rPr>
        <w:t xml:space="preserve">редупреждение устанавливается за впервые совершенные административные правонарушения при отсутствии причинения </w:t>
      </w:r>
      <w:r w:rsidRPr="00D24DAA" w:rsidR="00420BA0">
        <w:rPr>
          <w:color w:val="000000" w:themeColor="text1"/>
          <w:sz w:val="28"/>
          <w:szCs w:val="28"/>
        </w:rPr>
        <w:t xml:space="preserve">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 w:rsidRPr="00D24DAA">
        <w:rPr>
          <w:color w:val="000000" w:themeColor="text1"/>
          <w:sz w:val="28"/>
          <w:szCs w:val="28"/>
        </w:rPr>
        <w:t xml:space="preserve"> виде административного штрафа подлежит замене на предупреждение в соответствии со статьей 4.1.1 настоящего Кодекса (ч. 3 ст. 3.4. КоАП РФ).</w:t>
      </w:r>
    </w:p>
    <w:p w:rsidR="00E16541" w:rsidRPr="00D24DAA" w:rsidP="00E16541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этом с учетом формулировки ч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1 ст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4.1.1 КоАП РФ вопрос о наличии оснований для замены административного наказ</w:t>
      </w:r>
      <w:r w:rsidRPr="00D24DAA">
        <w:rPr>
          <w:color w:val="000000" w:themeColor="text1"/>
          <w:sz w:val="28"/>
          <w:szCs w:val="28"/>
        </w:rPr>
        <w:t>ания в виде административного штрафа на предупреждение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ходатайство.</w:t>
      </w:r>
    </w:p>
    <w:p w:rsidR="00420BA0" w:rsidRPr="00D24DAA" w:rsidP="000021EC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Таким образом, учитывая вышеизложенное, а также отс</w:t>
      </w:r>
      <w:r w:rsidRPr="00D24DAA">
        <w:rPr>
          <w:color w:val="000000" w:themeColor="text1"/>
          <w:sz w:val="28"/>
          <w:szCs w:val="28"/>
        </w:rPr>
        <w:t xml:space="preserve">утствие сведений о </w:t>
      </w:r>
      <w:r w:rsidRPr="00D24DAA" w:rsidR="000E28EB">
        <w:rPr>
          <w:color w:val="000000" w:themeColor="text1"/>
          <w:sz w:val="28"/>
          <w:szCs w:val="28"/>
        </w:rPr>
        <w:t xml:space="preserve">вступивших в законную силу судебных актах, в предусмотренный  ст. 4.6 КоАП РФ, срок, т.е.  </w:t>
      </w:r>
      <w:r w:rsidRPr="00D24DAA">
        <w:rPr>
          <w:color w:val="000000" w:themeColor="text1"/>
          <w:sz w:val="28"/>
          <w:szCs w:val="28"/>
        </w:rPr>
        <w:t xml:space="preserve">ранее  </w:t>
      </w:r>
      <w:r w:rsidRPr="00D24DAA" w:rsidR="000E28EB">
        <w:rPr>
          <w:color w:val="000000" w:themeColor="text1"/>
          <w:sz w:val="28"/>
          <w:szCs w:val="28"/>
        </w:rPr>
        <w:t xml:space="preserve">не </w:t>
      </w:r>
      <w:r w:rsidRPr="00D24DAA">
        <w:rPr>
          <w:color w:val="000000" w:themeColor="text1"/>
          <w:sz w:val="28"/>
          <w:szCs w:val="28"/>
        </w:rPr>
        <w:t>привле</w:t>
      </w:r>
      <w:r w:rsidRPr="00D24DAA" w:rsidR="000E28EB">
        <w:rPr>
          <w:color w:val="000000" w:themeColor="text1"/>
          <w:sz w:val="28"/>
          <w:szCs w:val="28"/>
        </w:rPr>
        <w:t xml:space="preserve">кался к административной ответственности, </w:t>
      </w:r>
      <w:r w:rsidRPr="00D24DAA">
        <w:rPr>
          <w:color w:val="000000" w:themeColor="text1"/>
          <w:sz w:val="28"/>
          <w:szCs w:val="28"/>
        </w:rPr>
        <w:t>за нарушения законодательства по Главе 1</w:t>
      </w:r>
      <w:r w:rsidRPr="00D24DAA" w:rsidR="00E16541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 xml:space="preserve"> КоАП РФ,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отсутствии причинения вреда или </w:t>
      </w:r>
      <w:r w:rsidRPr="00D24DAA">
        <w:rPr>
          <w:color w:val="000000" w:themeColor="text1"/>
          <w:sz w:val="28"/>
          <w:szCs w:val="28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 w:rsidRPr="00D24DAA">
        <w:rPr>
          <w:color w:val="000000" w:themeColor="text1"/>
          <w:sz w:val="28"/>
          <w:szCs w:val="28"/>
        </w:rPr>
        <w:t>ых ситуаций природного и техногенного характера, а также отсутствие имущественного ущерба, мировой судья считает необходимым заменить</w:t>
      </w:r>
      <w:r w:rsidRPr="00D24DAA" w:rsidR="00592D80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color w:val="000000" w:themeColor="text1"/>
          <w:sz w:val="28"/>
          <w:szCs w:val="28"/>
        </w:rPr>
        <w:t xml:space="preserve">ИП </w:t>
      </w:r>
      <w:r w:rsidR="008D3B35">
        <w:rPr>
          <w:color w:val="000000" w:themeColor="text1"/>
          <w:sz w:val="28"/>
          <w:szCs w:val="28"/>
        </w:rPr>
        <w:t>Азаровой В.Н.</w:t>
      </w:r>
      <w:r w:rsidR="002C23FA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</w:t>
      </w:r>
      <w:r w:rsidRPr="00D24DAA">
        <w:rPr>
          <w:color w:val="000000" w:themeColor="text1"/>
          <w:sz w:val="28"/>
          <w:szCs w:val="28"/>
        </w:rPr>
        <w:t>й статьи, на предупреждение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в соответствии со статьей 4.1.1 </w:t>
      </w:r>
      <w:r w:rsidRPr="00D24DAA" w:rsidR="00E16541">
        <w:rPr>
          <w:color w:val="000000" w:themeColor="text1"/>
          <w:sz w:val="28"/>
          <w:szCs w:val="28"/>
        </w:rPr>
        <w:t>КоАП РФ</w:t>
      </w:r>
      <w:r w:rsidRPr="00D24DAA">
        <w:rPr>
          <w:color w:val="000000" w:themeColor="text1"/>
          <w:sz w:val="28"/>
          <w:szCs w:val="28"/>
        </w:rPr>
        <w:t>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На основании  изложенного, </w:t>
      </w:r>
      <w:r w:rsidRPr="00D24DAA" w:rsidR="00DE773B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КоАП РФ, руководствуясь ст.ст. </w:t>
      </w:r>
      <w:r w:rsidRPr="00D24DAA" w:rsidR="00420BA0">
        <w:rPr>
          <w:sz w:val="28"/>
          <w:szCs w:val="28"/>
        </w:rPr>
        <w:t xml:space="preserve">4.1.1, </w:t>
      </w:r>
      <w:r w:rsidRPr="00D24DAA">
        <w:rPr>
          <w:color w:val="000000" w:themeColor="text1"/>
          <w:sz w:val="28"/>
          <w:szCs w:val="28"/>
        </w:rPr>
        <w:t>29.9, 29.10, КоАП РФ, мировой судья, -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 О С Т А Н О В И Л: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признать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индивидуального предпринимателя </w:t>
      </w:r>
      <w:r w:rsidRPr="008D3B35" w:rsidR="008D3B35">
        <w:rPr>
          <w:color w:val="000000" w:themeColor="text1"/>
          <w:sz w:val="28"/>
          <w:szCs w:val="28"/>
        </w:rPr>
        <w:t>Азаров</w:t>
      </w:r>
      <w:r w:rsidR="008D3B35">
        <w:rPr>
          <w:color w:val="000000" w:themeColor="text1"/>
          <w:sz w:val="28"/>
          <w:szCs w:val="28"/>
        </w:rPr>
        <w:t>у</w:t>
      </w:r>
      <w:r w:rsidRPr="008D3B35" w:rsidR="008D3B35">
        <w:rPr>
          <w:color w:val="000000" w:themeColor="text1"/>
          <w:sz w:val="28"/>
          <w:szCs w:val="28"/>
        </w:rPr>
        <w:t xml:space="preserve"> Виктори</w:t>
      </w:r>
      <w:r w:rsidR="008D3B35">
        <w:rPr>
          <w:color w:val="000000" w:themeColor="text1"/>
          <w:sz w:val="28"/>
          <w:szCs w:val="28"/>
        </w:rPr>
        <w:t>ю</w:t>
      </w:r>
      <w:r w:rsidRPr="008D3B35" w:rsidR="008D3B35">
        <w:rPr>
          <w:color w:val="000000" w:themeColor="text1"/>
          <w:sz w:val="28"/>
          <w:szCs w:val="28"/>
        </w:rPr>
        <w:t xml:space="preserve"> Николаевн</w:t>
      </w:r>
      <w:r w:rsidR="008D3B35">
        <w:rPr>
          <w:color w:val="000000" w:themeColor="text1"/>
          <w:sz w:val="28"/>
          <w:szCs w:val="28"/>
        </w:rPr>
        <w:t>у</w:t>
      </w:r>
      <w:r w:rsidRPr="008D3B35" w:rsidR="008D3B35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виновн</w:t>
      </w:r>
      <w:r w:rsidRPr="00D24DAA" w:rsidR="00DE773B">
        <w:rPr>
          <w:color w:val="000000" w:themeColor="text1"/>
          <w:sz w:val="28"/>
          <w:szCs w:val="28"/>
        </w:rPr>
        <w:t>ой</w:t>
      </w:r>
      <w:r w:rsidRPr="00D24DA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24DAA" w:rsidR="00DE773B">
        <w:rPr>
          <w:color w:val="000000" w:themeColor="text1"/>
          <w:sz w:val="28"/>
          <w:szCs w:val="28"/>
        </w:rPr>
        <w:t>ч. 1 ст. 19.7.5-1</w:t>
      </w:r>
      <w:r w:rsidRPr="00D24DA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D24DAA" w:rsidR="00DE773B">
        <w:rPr>
          <w:color w:val="000000" w:themeColor="text1"/>
          <w:sz w:val="28"/>
          <w:szCs w:val="28"/>
        </w:rPr>
        <w:t>й</w:t>
      </w:r>
      <w:r w:rsidRPr="00D24DAA">
        <w:rPr>
          <w:color w:val="000000" w:themeColor="text1"/>
          <w:sz w:val="28"/>
          <w:szCs w:val="28"/>
        </w:rPr>
        <w:t xml:space="preserve"> административное наказание в виде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административного </w:t>
      </w:r>
      <w:r w:rsidRPr="00D24DAA">
        <w:rPr>
          <w:color w:val="000000" w:themeColor="text1"/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&lt;данные изъяты&gt;</w:t>
      </w:r>
      <w:r w:rsidRPr="00D24DAA">
        <w:rPr>
          <w:color w:val="000000" w:themeColor="text1"/>
          <w:sz w:val="28"/>
          <w:szCs w:val="28"/>
        </w:rPr>
        <w:t>рублей.</w:t>
      </w:r>
    </w:p>
    <w:p w:rsidR="00863FAB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индивидуальному предпринимателю </w:t>
      </w:r>
      <w:r w:rsidR="008D3B35">
        <w:rPr>
          <w:color w:val="000000" w:themeColor="text1"/>
          <w:sz w:val="28"/>
          <w:szCs w:val="28"/>
        </w:rPr>
        <w:t>Азаровой Виктории Николаевне</w:t>
      </w:r>
      <w:r w:rsidRPr="00D24DAA" w:rsidR="008D3B35">
        <w:rPr>
          <w:color w:val="000000" w:themeColor="text1"/>
          <w:sz w:val="28"/>
          <w:szCs w:val="28"/>
        </w:rPr>
        <w:t xml:space="preserve">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административное </w:t>
      </w:r>
      <w:r w:rsidRPr="00D24DAA">
        <w:rPr>
          <w:color w:val="000000" w:themeColor="text1"/>
          <w:sz w:val="28"/>
          <w:szCs w:val="28"/>
        </w:rPr>
        <w:t>наказание на предупр</w:t>
      </w:r>
      <w:r w:rsidRPr="00D24DAA">
        <w:rPr>
          <w:color w:val="000000" w:themeColor="text1"/>
          <w:sz w:val="28"/>
          <w:szCs w:val="28"/>
        </w:rPr>
        <w:t>еждение.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десяти </w:t>
      </w:r>
      <w:r w:rsidRPr="00D24DAA" w:rsidR="000E28EB">
        <w:rPr>
          <w:color w:val="000000" w:themeColor="text1"/>
          <w:sz w:val="28"/>
          <w:szCs w:val="28"/>
        </w:rPr>
        <w:t xml:space="preserve">дней </w:t>
      </w:r>
      <w:r w:rsidRPr="00D24DAA">
        <w:rPr>
          <w:color w:val="000000" w:themeColor="text1"/>
          <w:sz w:val="28"/>
          <w:szCs w:val="28"/>
        </w:rPr>
        <w:t xml:space="preserve">со дня вручения или получения его копии.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776FB5" w:rsidRPr="00DB676A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8"/>
          <w:szCs w:val="28"/>
        </w:rPr>
      </w:pPr>
      <w:r w:rsidRPr="00DB676A">
        <w:rPr>
          <w:color w:val="000000" w:themeColor="text1"/>
          <w:sz w:val="28"/>
          <w:szCs w:val="28"/>
        </w:rPr>
        <w:t xml:space="preserve">Мировой судья: </w:t>
      </w:r>
      <w:r w:rsidRPr="008D3B35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B676A">
        <w:rPr>
          <w:color w:val="000000" w:themeColor="text1"/>
          <w:sz w:val="28"/>
          <w:szCs w:val="28"/>
        </w:rPr>
        <w:t>С.Р. Новиков</w:t>
      </w:r>
    </w:p>
    <w:p w:rsidR="00776FB5" w:rsidRPr="008D3B35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8D3B3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36AEB" w:rsidRPr="008D3B35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8D3B35">
        <w:rPr>
          <w:color w:val="FFFFFF" w:themeColor="background1"/>
          <w:sz w:val="28"/>
          <w:szCs w:val="28"/>
        </w:rPr>
        <w:t xml:space="preserve">      </w:t>
      </w:r>
    </w:p>
    <w:p w:rsidR="00776FB5" w:rsidRPr="008D3B35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8D3B35">
        <w:rPr>
          <w:color w:val="FFFFFF" w:themeColor="background1"/>
          <w:sz w:val="28"/>
          <w:szCs w:val="28"/>
        </w:rPr>
        <w:t xml:space="preserve">  </w:t>
      </w:r>
    </w:p>
    <w:p w:rsidR="00776FB5" w:rsidRPr="008D3B35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8D3B35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946C3" w:rsidRPr="008D3B35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8D3B35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D24DAA"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B29A7"/>
    <w:rsid w:val="000C1D17"/>
    <w:rsid w:val="000D7478"/>
    <w:rsid w:val="000E16B1"/>
    <w:rsid w:val="000E28EB"/>
    <w:rsid w:val="000F41A7"/>
    <w:rsid w:val="000F489B"/>
    <w:rsid w:val="00133449"/>
    <w:rsid w:val="00150CF0"/>
    <w:rsid w:val="00151EDB"/>
    <w:rsid w:val="001B6E5C"/>
    <w:rsid w:val="001C2E34"/>
    <w:rsid w:val="001D0ED4"/>
    <w:rsid w:val="001E5001"/>
    <w:rsid w:val="00210C6C"/>
    <w:rsid w:val="0029002D"/>
    <w:rsid w:val="002A2B17"/>
    <w:rsid w:val="002C23FA"/>
    <w:rsid w:val="002C40E1"/>
    <w:rsid w:val="003008B5"/>
    <w:rsid w:val="00310394"/>
    <w:rsid w:val="00324675"/>
    <w:rsid w:val="00327E62"/>
    <w:rsid w:val="0033212C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11B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A2427"/>
    <w:rsid w:val="005F1D32"/>
    <w:rsid w:val="006425BA"/>
    <w:rsid w:val="00686BB6"/>
    <w:rsid w:val="006D36CF"/>
    <w:rsid w:val="006D4643"/>
    <w:rsid w:val="006E02C9"/>
    <w:rsid w:val="006F5269"/>
    <w:rsid w:val="00717403"/>
    <w:rsid w:val="0074264E"/>
    <w:rsid w:val="007701A4"/>
    <w:rsid w:val="00776FB5"/>
    <w:rsid w:val="00784ED3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B563D"/>
    <w:rsid w:val="008D3B35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3769"/>
    <w:rsid w:val="00C95437"/>
    <w:rsid w:val="00C95AE8"/>
    <w:rsid w:val="00CC3B69"/>
    <w:rsid w:val="00CE07DF"/>
    <w:rsid w:val="00D061ED"/>
    <w:rsid w:val="00D119CF"/>
    <w:rsid w:val="00D151F9"/>
    <w:rsid w:val="00D24DAA"/>
    <w:rsid w:val="00D31523"/>
    <w:rsid w:val="00D33695"/>
    <w:rsid w:val="00D411B9"/>
    <w:rsid w:val="00D52AC2"/>
    <w:rsid w:val="00D560F4"/>
    <w:rsid w:val="00D60047"/>
    <w:rsid w:val="00D608F5"/>
    <w:rsid w:val="00D81494"/>
    <w:rsid w:val="00DB676A"/>
    <w:rsid w:val="00DB737F"/>
    <w:rsid w:val="00DD17C5"/>
    <w:rsid w:val="00DE6D03"/>
    <w:rsid w:val="00DE773B"/>
    <w:rsid w:val="00DF1A8D"/>
    <w:rsid w:val="00DF309E"/>
    <w:rsid w:val="00E047D5"/>
    <w:rsid w:val="00E16541"/>
    <w:rsid w:val="00E239C8"/>
    <w:rsid w:val="00E35BD7"/>
    <w:rsid w:val="00E409CB"/>
    <w:rsid w:val="00E51674"/>
    <w:rsid w:val="00E639A6"/>
    <w:rsid w:val="00E728EA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