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="00FB430E">
        <w:rPr>
          <w:rFonts w:ascii="Times New Roman" w:hAnsi="Times New Roman" w:cs="Times New Roman"/>
          <w:sz w:val="28"/>
          <w:szCs w:val="28"/>
        </w:rPr>
        <w:t>340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4A6A16">
        <w:rPr>
          <w:rFonts w:ascii="Times New Roman" w:hAnsi="Times New Roman" w:cs="Times New Roman"/>
          <w:sz w:val="28"/>
          <w:szCs w:val="28"/>
        </w:rPr>
        <w:t>4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EF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4A6A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4A41B9" w:rsidP="004A41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525E8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2525E8" w:rsidR="00095292">
        <w:rPr>
          <w:rFonts w:ascii="Times New Roman" w:hAnsi="Times New Roman" w:cs="Times New Roman"/>
          <w:sz w:val="28"/>
          <w:szCs w:val="28"/>
        </w:rPr>
        <w:t xml:space="preserve"> </w:t>
      </w:r>
      <w:r w:rsidR="00FB430E">
        <w:rPr>
          <w:rFonts w:ascii="Times New Roman" w:hAnsi="Times New Roman" w:cs="Times New Roman"/>
          <w:sz w:val="28"/>
          <w:szCs w:val="28"/>
        </w:rPr>
        <w:t>Юркевич Глеба Сергеевича</w:t>
      </w:r>
      <w:r w:rsidR="008C1C39">
        <w:rPr>
          <w:rFonts w:ascii="Times New Roman" w:hAnsi="Times New Roman" w:cs="Times New Roman"/>
          <w:sz w:val="28"/>
          <w:szCs w:val="28"/>
        </w:rPr>
        <w:t xml:space="preserve">, </w:t>
      </w:r>
      <w:r w:rsidR="00F54DB4">
        <w:rPr>
          <w:color w:val="000000" w:themeColor="text1"/>
          <w:sz w:val="28"/>
          <w:szCs w:val="28"/>
        </w:rPr>
        <w:t>&lt;данные изъяты&gt;</w:t>
      </w:r>
      <w:r w:rsidR="00FB430E">
        <w:rPr>
          <w:rFonts w:ascii="Times New Roman" w:hAnsi="Times New Roman" w:cs="Times New Roman"/>
          <w:sz w:val="28"/>
          <w:szCs w:val="28"/>
        </w:rPr>
        <w:t xml:space="preserve">, 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Юркевич Г.С.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A6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DB4">
        <w:rPr>
          <w:color w:val="000000" w:themeColor="text1"/>
          <w:sz w:val="28"/>
          <w:szCs w:val="28"/>
        </w:rPr>
        <w:t>&lt;данные изъяты&gt;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54DB4">
        <w:rPr>
          <w:color w:val="000000" w:themeColor="text1"/>
          <w:sz w:val="28"/>
          <w:szCs w:val="28"/>
        </w:rPr>
        <w:t>&lt;данные изъяты&gt;</w:t>
      </w:r>
      <w:r w:rsidR="008902A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="00F54DB4">
        <w:rPr>
          <w:color w:val="000000" w:themeColor="text1"/>
          <w:sz w:val="28"/>
          <w:szCs w:val="28"/>
        </w:rPr>
        <w:t>&lt;данные изъяты&gt;</w:t>
      </w:r>
      <w:r w:rsidR="0097399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B120BC" w:rsidRPr="00FA54FA" w:rsidP="00B120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430E">
        <w:rPr>
          <w:rFonts w:ascii="Times New Roman" w:hAnsi="Times New Roman" w:cs="Times New Roman"/>
          <w:sz w:val="28"/>
          <w:szCs w:val="28"/>
        </w:rPr>
        <w:t xml:space="preserve">Юркевич Г.С. </w:t>
      </w:r>
      <w:r>
        <w:rPr>
          <w:rFonts w:ascii="Times New Roman" w:hAnsi="Times New Roman" w:cs="Times New Roman"/>
          <w:sz w:val="28"/>
          <w:szCs w:val="28"/>
        </w:rPr>
        <w:t>вину в совершении правонарушения признал полностью</w:t>
      </w:r>
      <w:r w:rsidR="004A6A16">
        <w:rPr>
          <w:rFonts w:ascii="Times New Roman" w:hAnsi="Times New Roman" w:cs="Times New Roman"/>
          <w:sz w:val="28"/>
          <w:szCs w:val="28"/>
        </w:rPr>
        <w:t>,</w:t>
      </w:r>
      <w:r w:rsidRPr="004A6A16" w:rsidR="004A6A16">
        <w:t xml:space="preserve"> </w:t>
      </w:r>
      <w:r w:rsidRPr="004A6A16" w:rsidR="004A6A16">
        <w:rPr>
          <w:rFonts w:ascii="Times New Roman" w:hAnsi="Times New Roman" w:cs="Times New Roman"/>
          <w:sz w:val="28"/>
          <w:szCs w:val="28"/>
        </w:rPr>
        <w:t xml:space="preserve">указав, что </w:t>
      </w:r>
      <w:r w:rsidR="00F54DB4">
        <w:rPr>
          <w:color w:val="000000" w:themeColor="text1"/>
          <w:sz w:val="28"/>
          <w:szCs w:val="28"/>
        </w:rPr>
        <w:t>&lt;данные изъяты&gt;</w:t>
      </w:r>
      <w:r w:rsidR="004A6A16">
        <w:rPr>
          <w:rFonts w:ascii="Times New Roman" w:hAnsi="Times New Roman" w:cs="Times New Roman"/>
          <w:sz w:val="28"/>
          <w:szCs w:val="28"/>
        </w:rPr>
        <w:t>.</w:t>
      </w:r>
    </w:p>
    <w:p w:rsidR="007F5598" w:rsidRPr="007E115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FB430E">
        <w:rPr>
          <w:rFonts w:ascii="Times New Roman" w:hAnsi="Times New Roman" w:cs="Times New Roman"/>
          <w:sz w:val="28"/>
          <w:szCs w:val="28"/>
        </w:rPr>
        <w:t>Юркевич Г.С.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="00FB430E">
        <w:rPr>
          <w:rFonts w:ascii="Times New Roman" w:hAnsi="Times New Roman" w:cs="Times New Roman"/>
          <w:sz w:val="28"/>
          <w:szCs w:val="28"/>
        </w:rPr>
        <w:t xml:space="preserve">Юркевич Г.С. 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тановленный законом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ня истечения срока отсрочки или срока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ия, предусмотренного ч. 1 ст. 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2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DB4">
        <w:rPr>
          <w:color w:val="000000" w:themeColor="text1"/>
          <w:sz w:val="28"/>
          <w:szCs w:val="28"/>
        </w:rPr>
        <w:t>&lt;данные изъяты&gt;</w:t>
      </w:r>
      <w:r w:rsidR="00FB4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FB4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F54DB4">
        <w:rPr>
          <w:color w:val="000000" w:themeColor="text1"/>
          <w:sz w:val="28"/>
          <w:szCs w:val="28"/>
        </w:rPr>
        <w:t>&lt;данные изъяты&gt;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430E">
        <w:rPr>
          <w:rFonts w:ascii="Times New Roman" w:hAnsi="Times New Roman" w:cs="Times New Roman"/>
          <w:sz w:val="28"/>
          <w:szCs w:val="28"/>
        </w:rPr>
        <w:t xml:space="preserve">Юркевич Г.С. 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</w:t>
      </w:r>
      <w:r w:rsidR="00BE3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DB4">
        <w:rPr>
          <w:color w:val="000000" w:themeColor="text1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F54DB4">
        <w:rPr>
          <w:color w:val="000000" w:themeColor="text1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FB430E">
        <w:rPr>
          <w:rFonts w:ascii="Times New Roman" w:hAnsi="Times New Roman" w:cs="Times New Roman"/>
          <w:sz w:val="28"/>
          <w:szCs w:val="28"/>
        </w:rPr>
        <w:t xml:space="preserve">Юркевич Г.С.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F54DB4">
        <w:rPr>
          <w:color w:val="000000" w:themeColor="text1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Отсрочка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(рассрочка) испол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нения постановления о назначении административного наказания не предоставлялись.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FB430E">
        <w:rPr>
          <w:rFonts w:ascii="Times New Roman" w:hAnsi="Times New Roman" w:cs="Times New Roman"/>
          <w:sz w:val="28"/>
          <w:szCs w:val="28"/>
        </w:rPr>
        <w:t>Юркевич Г.С.</w:t>
      </w:r>
      <w:r w:rsidRPr="007F5598" w:rsidR="00252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5502A5">
        <w:rPr>
          <w:rFonts w:ascii="Times New Roman" w:hAnsi="Times New Roman" w:cs="Times New Roman"/>
          <w:sz w:val="28"/>
          <w:szCs w:val="28"/>
        </w:rPr>
        <w:t xml:space="preserve"> </w:t>
      </w:r>
      <w:r w:rsidR="00FB430E">
        <w:rPr>
          <w:rFonts w:ascii="Times New Roman" w:hAnsi="Times New Roman" w:cs="Times New Roman"/>
          <w:sz w:val="28"/>
          <w:szCs w:val="28"/>
        </w:rPr>
        <w:t>Юркевич Г.С.</w:t>
      </w:r>
      <w:r w:rsidR="002F03C6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правонарушения, предусмотренного ч. 1 ст. 20.25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="00F54DB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="00F54DB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FB430E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письменными объяснениями </w:t>
      </w:r>
      <w:r>
        <w:rPr>
          <w:rFonts w:ascii="Times New Roman" w:hAnsi="Times New Roman" w:cs="Times New Roman"/>
          <w:sz w:val="28"/>
          <w:szCs w:val="28"/>
        </w:rPr>
        <w:t xml:space="preserve">Юркевич Г.С. от </w:t>
      </w:r>
      <w:r w:rsidR="00F54DB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="00F54DB4">
        <w:rPr>
          <w:color w:val="000000" w:themeColor="text1"/>
          <w:sz w:val="28"/>
          <w:szCs w:val="28"/>
        </w:rPr>
        <w:t>&lt;данные изъяты&gt;</w:t>
      </w:r>
      <w:r w:rsidRPr="007E1152" w:rsidR="00FB4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F54DB4">
        <w:rPr>
          <w:color w:val="000000" w:themeColor="text1"/>
          <w:sz w:val="28"/>
          <w:szCs w:val="28"/>
        </w:rPr>
        <w:t>&lt;данные изъяты&gt;</w:t>
      </w:r>
      <w:r w:rsidR="00FB430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FB430E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справкой ОМВД России по Белогорскому району от </w:t>
      </w:r>
      <w:r w:rsidR="00F54DB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г;</w:t>
      </w:r>
    </w:p>
    <w:p w:rsidR="00FB430E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рапортом УУП и ПДН ОМВД России по Белогорскому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айону от </w:t>
      </w:r>
      <w:r w:rsidR="00F54DB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9C581E" w:rsidP="00BE37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E3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сведениями </w:t>
      </w:r>
      <w:r w:rsidR="004A6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базы данных </w:t>
      </w:r>
      <w:r w:rsidR="00BE372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A6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административных правонарушения, совершенных </w:t>
      </w:r>
      <w:r w:rsidR="00FB430E">
        <w:rPr>
          <w:rFonts w:ascii="Times New Roman" w:hAnsi="Times New Roman" w:cs="Times New Roman"/>
          <w:sz w:val="28"/>
          <w:szCs w:val="28"/>
        </w:rPr>
        <w:t>Юркевич Г.С.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FB430E">
        <w:rPr>
          <w:rFonts w:ascii="Times New Roman" w:hAnsi="Times New Roman" w:cs="Times New Roman"/>
          <w:sz w:val="28"/>
          <w:szCs w:val="28"/>
        </w:rPr>
        <w:t xml:space="preserve">Юркевич Г.С.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Проце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C1C39">
        <w:rPr>
          <w:rFonts w:ascii="Times New Roman" w:hAnsi="Times New Roman" w:cs="Times New Roman"/>
          <w:sz w:val="28"/>
          <w:szCs w:val="28"/>
        </w:rPr>
        <w:t>Пищулина Р.С</w:t>
      </w:r>
      <w:r w:rsidR="002F03C6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возбуждении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дела об административном правонарушении нарушены не были.</w:t>
      </w:r>
    </w:p>
    <w:p w:rsidR="00FB430E" w:rsidRPr="00FB430E" w:rsidP="00FB43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30E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</w:t>
      </w:r>
      <w:r w:rsidRPr="00FB430E">
        <w:rPr>
          <w:rFonts w:ascii="Times New Roman" w:hAnsi="Times New Roman" w:cs="Times New Roman"/>
          <w:color w:val="000000" w:themeColor="text1"/>
          <w:sz w:val="28"/>
          <w:szCs w:val="28"/>
        </w:rPr>
        <w:t>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B430E" w:rsidP="00FB43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30E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смягчающих, отягчающих административную ответственность, судом не установлено.</w:t>
      </w:r>
    </w:p>
    <w:p w:rsidR="004A6A16" w:rsidRPr="004A6A16" w:rsidP="00FB43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A16">
        <w:rPr>
          <w:rFonts w:ascii="Times New Roman" w:hAnsi="Times New Roman" w:cs="Times New Roman"/>
          <w:color w:val="000000" w:themeColor="text1"/>
          <w:sz w:val="28"/>
          <w:szCs w:val="28"/>
        </w:rPr>
        <w:t>Осно</w:t>
      </w:r>
      <w:r w:rsidRPr="004A6A16">
        <w:rPr>
          <w:rFonts w:ascii="Times New Roman" w:hAnsi="Times New Roman" w:cs="Times New Roman"/>
          <w:color w:val="000000" w:themeColor="text1"/>
          <w:sz w:val="28"/>
          <w:szCs w:val="28"/>
        </w:rPr>
        <w:t>ваний для прекращения производства по делу, предусмотренных ст. 29.9 Кодекса РФ об административных правонарушениях, не имеется.</w:t>
      </w:r>
    </w:p>
    <w:p w:rsidR="00FB430E" w:rsidP="004A6A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A16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правонарушения, относящегося к ка</w:t>
      </w:r>
      <w:r w:rsidRPr="004A6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тегории правонарушений, посягающих на общественный порядок и общественную безопасность, личности виновного, его семейного и имущественного </w:t>
      </w:r>
      <w:r w:rsidRPr="004A6A16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положения, считаю необходимым назначить наказание, предусмотренное санкцией ст. 20.25 КоАП РФ, в виде административно</w:t>
      </w:r>
      <w:r w:rsidRPr="004A6A16">
        <w:rPr>
          <w:rFonts w:ascii="Times New Roman" w:hAnsi="Times New Roman" w:cs="Times New Roman"/>
          <w:color w:val="000000" w:themeColor="text1"/>
          <w:sz w:val="28"/>
          <w:szCs w:val="28"/>
        </w:rPr>
        <w:t>го ареста, 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</w:t>
      </w:r>
      <w:r w:rsidRPr="004A6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правонарушении. </w:t>
      </w:r>
    </w:p>
    <w:p w:rsidR="004901C7" w:rsidP="004A6A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Назначение наказания вновь в виде административного штрафа по инкриминируемому административному правонарушению, мировой судья находит не целесообразным, поскольку со слов </w:t>
      </w:r>
      <w:r w:rsidR="00FB430E">
        <w:rPr>
          <w:rFonts w:ascii="Times New Roman" w:hAnsi="Times New Roman" w:cs="Times New Roman"/>
          <w:sz w:val="28"/>
          <w:szCs w:val="28"/>
        </w:rPr>
        <w:t xml:space="preserve">Юркевич Г.С. </w:t>
      </w:r>
      <w:r w:rsidRPr="004A6A16">
        <w:rPr>
          <w:rFonts w:ascii="Times New Roman" w:hAnsi="Times New Roman" w:cs="Times New Roman"/>
          <w:color w:val="000000" w:themeColor="text1"/>
          <w:sz w:val="28"/>
          <w:szCs w:val="28"/>
        </w:rPr>
        <w:t>он денежных средств не имеет, т.к. официально не труд</w:t>
      </w:r>
      <w:r w:rsidRPr="004A6A16">
        <w:rPr>
          <w:rFonts w:ascii="Times New Roman" w:hAnsi="Times New Roman" w:cs="Times New Roman"/>
          <w:color w:val="000000" w:themeColor="text1"/>
          <w:sz w:val="28"/>
          <w:szCs w:val="28"/>
        </w:rPr>
        <w:t>оустроен.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ч. 1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A6A16" w:rsidRPr="004A6A16" w:rsidP="004A6A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="00FB430E">
        <w:rPr>
          <w:rFonts w:ascii="Times New Roman" w:hAnsi="Times New Roman" w:cs="Times New Roman"/>
          <w:sz w:val="28"/>
          <w:szCs w:val="28"/>
        </w:rPr>
        <w:t>Юркевич Глеба Сергеевича</w:t>
      </w:r>
      <w:r w:rsidRPr="004A6A16" w:rsidR="00FB4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6A16">
        <w:rPr>
          <w:rFonts w:ascii="Times New Roman" w:hAnsi="Times New Roman" w:cs="Times New Roman"/>
          <w:color w:val="000000" w:themeColor="text1"/>
          <w:sz w:val="28"/>
          <w:szCs w:val="28"/>
        </w:rPr>
        <w:t>виновным в совершении административного правонарушения, предусмотренного ч.</w:t>
      </w:r>
      <w:r w:rsidR="00913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6A16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="00913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6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 Кодекса Российской Федерации об административных правонарушениях и назначить ему наказание в виде </w:t>
      </w:r>
      <w:r w:rsidR="00F54DB4">
        <w:rPr>
          <w:color w:val="000000" w:themeColor="text1"/>
          <w:sz w:val="28"/>
          <w:szCs w:val="28"/>
        </w:rPr>
        <w:t>&lt;данные изъяты&gt;</w:t>
      </w:r>
      <w:r w:rsidRPr="004A6A16">
        <w:rPr>
          <w:rFonts w:ascii="Times New Roman" w:hAnsi="Times New Roman" w:cs="Times New Roman"/>
          <w:color w:val="000000" w:themeColor="text1"/>
          <w:sz w:val="28"/>
          <w:szCs w:val="28"/>
        </w:rPr>
        <w:t>суток административного ареста.</w:t>
      </w:r>
    </w:p>
    <w:p w:rsidR="004A6A16" w:rsidRPr="004A6A16" w:rsidP="004A6A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административного ареста </w:t>
      </w:r>
      <w:r w:rsidR="00FB430E">
        <w:rPr>
          <w:rFonts w:ascii="Times New Roman" w:hAnsi="Times New Roman" w:cs="Times New Roman"/>
          <w:sz w:val="28"/>
          <w:szCs w:val="28"/>
        </w:rPr>
        <w:t>Юркевич Глеба Сергеевича</w:t>
      </w:r>
      <w:r w:rsidRPr="004A6A16" w:rsidR="00FB4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6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исчислять в порядке ч. 4 ст. 27.5 КоАП Российской Федерации: с  </w:t>
      </w:r>
      <w:r w:rsidR="00F54DB4">
        <w:rPr>
          <w:color w:val="000000" w:themeColor="text1"/>
          <w:sz w:val="28"/>
          <w:szCs w:val="28"/>
        </w:rPr>
        <w:t>&lt;данные изъяты&gt;</w:t>
      </w:r>
      <w:r w:rsidRPr="004A6A1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4901C7" w:rsidRPr="00217034" w:rsidP="004A6A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A1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подлежит немедленному исполнению в соответствии со ст.32.8 КоАП РФ.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ым путем подачи жалобы через мирового судью судебного участка №32 Белогорского судебного района Республики  Крым в течение десяти суток 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430E" w:rsidRPr="00FB430E" w:rsidP="00FB43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FB430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FB4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С.Р. </w:t>
      </w:r>
      <w:r w:rsidRPr="00FB430E">
        <w:rPr>
          <w:rFonts w:ascii="Times New Roman" w:hAnsi="Times New Roman" w:cs="Times New Roman"/>
          <w:color w:val="000000" w:themeColor="text1"/>
          <w:sz w:val="28"/>
          <w:szCs w:val="28"/>
        </w:rPr>
        <w:t>Новиков</w:t>
      </w:r>
    </w:p>
    <w:p w:rsidR="00FB430E" w:rsidRPr="00FB430E" w:rsidP="00FB43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B430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FB430E" w:rsidRPr="00FB430E" w:rsidP="00FB43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B430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</w:t>
      </w:r>
    </w:p>
    <w:p w:rsidR="00FB430E" w:rsidRPr="00FB430E" w:rsidP="00FB43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B430E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2C5A43" w:rsidRPr="00FB430E" w:rsidP="00FB43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B430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4D50BD">
      <w:headerReference w:type="default" r:id="rId5"/>
      <w:footerReference w:type="default" r:id="rId6"/>
      <w:pgSz w:w="11906" w:h="16838"/>
      <w:pgMar w:top="567" w:right="709" w:bottom="709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DB4">
          <w:rPr>
            <w:noProof/>
          </w:rPr>
          <w:t>3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3A0"/>
    <w:rsid w:val="00036AA1"/>
    <w:rsid w:val="0005304E"/>
    <w:rsid w:val="00061D41"/>
    <w:rsid w:val="00062547"/>
    <w:rsid w:val="0006731C"/>
    <w:rsid w:val="000678D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55C2"/>
    <w:rsid w:val="00126865"/>
    <w:rsid w:val="001279D6"/>
    <w:rsid w:val="001310FD"/>
    <w:rsid w:val="0013707A"/>
    <w:rsid w:val="0013765B"/>
    <w:rsid w:val="00140BD4"/>
    <w:rsid w:val="00147D4D"/>
    <w:rsid w:val="00165B91"/>
    <w:rsid w:val="00170049"/>
    <w:rsid w:val="001713D7"/>
    <w:rsid w:val="00172AB5"/>
    <w:rsid w:val="001765AE"/>
    <w:rsid w:val="001802D6"/>
    <w:rsid w:val="00181E38"/>
    <w:rsid w:val="00182B2E"/>
    <w:rsid w:val="0019397E"/>
    <w:rsid w:val="00194532"/>
    <w:rsid w:val="001B2E8D"/>
    <w:rsid w:val="001B45ED"/>
    <w:rsid w:val="001C0A86"/>
    <w:rsid w:val="001C0EEB"/>
    <w:rsid w:val="001C21E9"/>
    <w:rsid w:val="001E26AA"/>
    <w:rsid w:val="001E3631"/>
    <w:rsid w:val="001F295D"/>
    <w:rsid w:val="001F418F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25E8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44B8"/>
    <w:rsid w:val="002C5A43"/>
    <w:rsid w:val="002C6AF8"/>
    <w:rsid w:val="002C7242"/>
    <w:rsid w:val="002D14F2"/>
    <w:rsid w:val="002D2260"/>
    <w:rsid w:val="002E2F5E"/>
    <w:rsid w:val="002F03C6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2C2D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A0D18"/>
    <w:rsid w:val="004A41B9"/>
    <w:rsid w:val="004A5041"/>
    <w:rsid w:val="004A6A16"/>
    <w:rsid w:val="004B2F1D"/>
    <w:rsid w:val="004B6E94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7A7"/>
    <w:rsid w:val="004F71E8"/>
    <w:rsid w:val="0050040E"/>
    <w:rsid w:val="005108E8"/>
    <w:rsid w:val="00513243"/>
    <w:rsid w:val="0051382F"/>
    <w:rsid w:val="00514C83"/>
    <w:rsid w:val="00515F38"/>
    <w:rsid w:val="0051721E"/>
    <w:rsid w:val="00537113"/>
    <w:rsid w:val="00547E76"/>
    <w:rsid w:val="005502A5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25975"/>
    <w:rsid w:val="00626E22"/>
    <w:rsid w:val="00630D8A"/>
    <w:rsid w:val="00631540"/>
    <w:rsid w:val="00642D5E"/>
    <w:rsid w:val="006432AE"/>
    <w:rsid w:val="00653018"/>
    <w:rsid w:val="00661106"/>
    <w:rsid w:val="006712C2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31B1"/>
    <w:rsid w:val="006E5163"/>
    <w:rsid w:val="006F60BF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65C11"/>
    <w:rsid w:val="00881F79"/>
    <w:rsid w:val="00884327"/>
    <w:rsid w:val="00884963"/>
    <w:rsid w:val="008902A3"/>
    <w:rsid w:val="00891BFE"/>
    <w:rsid w:val="00896A40"/>
    <w:rsid w:val="0089711F"/>
    <w:rsid w:val="008A2EF9"/>
    <w:rsid w:val="008B2D6E"/>
    <w:rsid w:val="008B353F"/>
    <w:rsid w:val="008C0B9B"/>
    <w:rsid w:val="008C0FCA"/>
    <w:rsid w:val="008C1C39"/>
    <w:rsid w:val="008C4426"/>
    <w:rsid w:val="008C589C"/>
    <w:rsid w:val="008D7330"/>
    <w:rsid w:val="008E16B4"/>
    <w:rsid w:val="008F0B0B"/>
    <w:rsid w:val="00910AD7"/>
    <w:rsid w:val="00912FBB"/>
    <w:rsid w:val="00913C61"/>
    <w:rsid w:val="00913ECF"/>
    <w:rsid w:val="00915AF9"/>
    <w:rsid w:val="00915C61"/>
    <w:rsid w:val="00926507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995"/>
    <w:rsid w:val="009741CF"/>
    <w:rsid w:val="0097758A"/>
    <w:rsid w:val="009837C7"/>
    <w:rsid w:val="0098396D"/>
    <w:rsid w:val="00987664"/>
    <w:rsid w:val="009948E6"/>
    <w:rsid w:val="009A1B99"/>
    <w:rsid w:val="009B243B"/>
    <w:rsid w:val="009C23FF"/>
    <w:rsid w:val="009C581E"/>
    <w:rsid w:val="009D4BC2"/>
    <w:rsid w:val="009E30BC"/>
    <w:rsid w:val="009F02BE"/>
    <w:rsid w:val="009F14FD"/>
    <w:rsid w:val="009F255F"/>
    <w:rsid w:val="009F4693"/>
    <w:rsid w:val="009F6701"/>
    <w:rsid w:val="00A04298"/>
    <w:rsid w:val="00A230CD"/>
    <w:rsid w:val="00A24128"/>
    <w:rsid w:val="00A246BF"/>
    <w:rsid w:val="00A261AE"/>
    <w:rsid w:val="00A3617D"/>
    <w:rsid w:val="00A4497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A722F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20BC"/>
    <w:rsid w:val="00B155D9"/>
    <w:rsid w:val="00B156A8"/>
    <w:rsid w:val="00B175D1"/>
    <w:rsid w:val="00B22F51"/>
    <w:rsid w:val="00B24733"/>
    <w:rsid w:val="00B319F5"/>
    <w:rsid w:val="00B55487"/>
    <w:rsid w:val="00B614C7"/>
    <w:rsid w:val="00B819B8"/>
    <w:rsid w:val="00B82963"/>
    <w:rsid w:val="00BA2A90"/>
    <w:rsid w:val="00BA49E7"/>
    <w:rsid w:val="00BA6654"/>
    <w:rsid w:val="00BA7A36"/>
    <w:rsid w:val="00BA7A9F"/>
    <w:rsid w:val="00BA7CF8"/>
    <w:rsid w:val="00BB1AB4"/>
    <w:rsid w:val="00BB5FC8"/>
    <w:rsid w:val="00BE1603"/>
    <w:rsid w:val="00BE3726"/>
    <w:rsid w:val="00BE573F"/>
    <w:rsid w:val="00BF3ACA"/>
    <w:rsid w:val="00C02C5B"/>
    <w:rsid w:val="00C0356B"/>
    <w:rsid w:val="00C0485C"/>
    <w:rsid w:val="00C0504F"/>
    <w:rsid w:val="00C131D3"/>
    <w:rsid w:val="00C1648F"/>
    <w:rsid w:val="00C16AAC"/>
    <w:rsid w:val="00C22066"/>
    <w:rsid w:val="00C22885"/>
    <w:rsid w:val="00C23C7C"/>
    <w:rsid w:val="00C2442C"/>
    <w:rsid w:val="00C26292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E90"/>
    <w:rsid w:val="00C90EE4"/>
    <w:rsid w:val="00C927AA"/>
    <w:rsid w:val="00C92B84"/>
    <w:rsid w:val="00CA2043"/>
    <w:rsid w:val="00CA766A"/>
    <w:rsid w:val="00CA76E6"/>
    <w:rsid w:val="00CB0A76"/>
    <w:rsid w:val="00CB1A17"/>
    <w:rsid w:val="00CB297F"/>
    <w:rsid w:val="00CB4B3C"/>
    <w:rsid w:val="00CB67C2"/>
    <w:rsid w:val="00CC14C3"/>
    <w:rsid w:val="00CD37DC"/>
    <w:rsid w:val="00CD60F7"/>
    <w:rsid w:val="00CD7054"/>
    <w:rsid w:val="00CD7A0B"/>
    <w:rsid w:val="00CE147B"/>
    <w:rsid w:val="00CE1804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66F3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A716D"/>
    <w:rsid w:val="00DB3747"/>
    <w:rsid w:val="00DB4DB2"/>
    <w:rsid w:val="00DC175F"/>
    <w:rsid w:val="00DC2116"/>
    <w:rsid w:val="00DC42B3"/>
    <w:rsid w:val="00DC5A73"/>
    <w:rsid w:val="00DD0206"/>
    <w:rsid w:val="00DD0455"/>
    <w:rsid w:val="00DD5319"/>
    <w:rsid w:val="00DE5A71"/>
    <w:rsid w:val="00DE6D97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3CAC"/>
    <w:rsid w:val="00EF7574"/>
    <w:rsid w:val="00F02534"/>
    <w:rsid w:val="00F040FB"/>
    <w:rsid w:val="00F10F9D"/>
    <w:rsid w:val="00F22A66"/>
    <w:rsid w:val="00F22B4F"/>
    <w:rsid w:val="00F308A4"/>
    <w:rsid w:val="00F342D7"/>
    <w:rsid w:val="00F3460B"/>
    <w:rsid w:val="00F34E5F"/>
    <w:rsid w:val="00F37190"/>
    <w:rsid w:val="00F46E9F"/>
    <w:rsid w:val="00F47757"/>
    <w:rsid w:val="00F51903"/>
    <w:rsid w:val="00F54DB4"/>
    <w:rsid w:val="00F6114F"/>
    <w:rsid w:val="00F63752"/>
    <w:rsid w:val="00F66DAF"/>
    <w:rsid w:val="00F8066F"/>
    <w:rsid w:val="00F810B5"/>
    <w:rsid w:val="00F82092"/>
    <w:rsid w:val="00F826FC"/>
    <w:rsid w:val="00F8326D"/>
    <w:rsid w:val="00FA1E69"/>
    <w:rsid w:val="00FA2E17"/>
    <w:rsid w:val="00FA39CD"/>
    <w:rsid w:val="00FA54FA"/>
    <w:rsid w:val="00FB430E"/>
    <w:rsid w:val="00FB439E"/>
    <w:rsid w:val="00FB6740"/>
    <w:rsid w:val="00FC003C"/>
    <w:rsid w:val="00FC20F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CED8A-6D71-4841-869C-7A8E0024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