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2670F3">
        <w:rPr>
          <w:color w:val="000000" w:themeColor="text1"/>
          <w:sz w:val="28"/>
          <w:szCs w:val="28"/>
        </w:rPr>
        <w:t>360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0</w:t>
      </w:r>
      <w:r w:rsidR="002670F3">
        <w:rPr>
          <w:color w:val="000000" w:themeColor="text1"/>
          <w:sz w:val="28"/>
          <w:szCs w:val="28"/>
        </w:rPr>
        <w:t>6</w:t>
      </w:r>
      <w:r w:rsidR="00CA08E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сентября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</w:t>
      </w:r>
      <w:r>
        <w:rPr>
          <w:color w:val="000000" w:themeColor="text1"/>
          <w:sz w:val="28"/>
          <w:szCs w:val="28"/>
        </w:rPr>
        <w:t xml:space="preserve">    </w:t>
      </w:r>
      <w:r w:rsidRPr="002C581B" w:rsidR="00314AED">
        <w:rPr>
          <w:color w:val="000000" w:themeColor="text1"/>
          <w:sz w:val="28"/>
          <w:szCs w:val="28"/>
        </w:rPr>
        <w:t xml:space="preserve">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Pr="002C581B" w:rsidR="008A0088">
        <w:rPr>
          <w:color w:val="000000" w:themeColor="text1"/>
          <w:sz w:val="28"/>
          <w:szCs w:val="28"/>
        </w:rPr>
        <w:t xml:space="preserve"> </w:t>
      </w:r>
      <w:r w:rsidR="002670F3">
        <w:rPr>
          <w:color w:val="000000" w:themeColor="text1"/>
          <w:sz w:val="28"/>
          <w:szCs w:val="28"/>
        </w:rPr>
        <w:t>Куземиной</w:t>
      </w:r>
      <w:r w:rsidR="002670F3">
        <w:rPr>
          <w:color w:val="000000" w:themeColor="text1"/>
          <w:sz w:val="28"/>
          <w:szCs w:val="28"/>
        </w:rPr>
        <w:t xml:space="preserve"> Анастасии Николаевны</w:t>
      </w:r>
      <w:r w:rsidRPr="00FE0097" w:rsidR="00FE0097">
        <w:rPr>
          <w:color w:val="000000" w:themeColor="text1"/>
          <w:sz w:val="28"/>
          <w:szCs w:val="28"/>
        </w:rPr>
        <w:t xml:space="preserve">, </w:t>
      </w:r>
      <w:r w:rsidRPr="008B60B3" w:rsidR="00537D24">
        <w:rPr>
          <w:color w:val="000000" w:themeColor="text1"/>
          <w:sz w:val="28"/>
          <w:szCs w:val="28"/>
        </w:rPr>
        <w:t>&lt;</w:t>
      </w:r>
      <w:r w:rsidR="00537D24">
        <w:rPr>
          <w:color w:val="000000" w:themeColor="text1"/>
          <w:sz w:val="28"/>
          <w:szCs w:val="28"/>
        </w:rPr>
        <w:t>данные изъяты</w:t>
      </w:r>
      <w:r w:rsidRPr="008B60B3" w:rsidR="00537D24">
        <w:rPr>
          <w:color w:val="000000" w:themeColor="text1"/>
          <w:sz w:val="28"/>
          <w:szCs w:val="28"/>
        </w:rPr>
        <w:t>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ED646E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Куземина</w:t>
      </w:r>
      <w:r>
        <w:rPr>
          <w:color w:val="000000" w:themeColor="text1"/>
          <w:sz w:val="28"/>
          <w:szCs w:val="28"/>
        </w:rPr>
        <w:t xml:space="preserve"> А.Н. </w:t>
      </w:r>
      <w:r w:rsidRPr="00FE0097">
        <w:rPr>
          <w:color w:val="000000" w:themeColor="text1"/>
          <w:sz w:val="28"/>
          <w:szCs w:val="28"/>
        </w:rPr>
        <w:t>не уплатил</w:t>
      </w:r>
      <w:r>
        <w:rPr>
          <w:color w:val="000000" w:themeColor="text1"/>
          <w:sz w:val="28"/>
          <w:szCs w:val="28"/>
        </w:rPr>
        <w:t>а</w:t>
      </w:r>
      <w:r w:rsidRPr="00FE0097">
        <w:rPr>
          <w:color w:val="000000" w:themeColor="text1"/>
          <w:sz w:val="28"/>
          <w:szCs w:val="28"/>
        </w:rPr>
        <w:t xml:space="preserve">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Pr="008B60B3" w:rsidR="00537D24">
        <w:rPr>
          <w:color w:val="000000" w:themeColor="text1"/>
          <w:sz w:val="28"/>
          <w:szCs w:val="28"/>
        </w:rPr>
        <w:t>&lt;</w:t>
      </w:r>
      <w:r w:rsidR="00537D24">
        <w:rPr>
          <w:color w:val="000000" w:themeColor="text1"/>
          <w:sz w:val="28"/>
          <w:szCs w:val="28"/>
        </w:rPr>
        <w:t>данные изъяты</w:t>
      </w:r>
      <w:r w:rsidRPr="008B60B3" w:rsidR="00537D24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8B60B3" w:rsidR="00537D24">
        <w:rPr>
          <w:color w:val="000000" w:themeColor="text1"/>
          <w:sz w:val="28"/>
          <w:szCs w:val="28"/>
        </w:rPr>
        <w:t>&lt;</w:t>
      </w:r>
      <w:r w:rsidR="00537D24">
        <w:rPr>
          <w:color w:val="000000" w:themeColor="text1"/>
          <w:sz w:val="28"/>
          <w:szCs w:val="28"/>
        </w:rPr>
        <w:t>данные изъяты</w:t>
      </w:r>
      <w:r w:rsidRPr="008B60B3" w:rsidR="00537D24">
        <w:rPr>
          <w:color w:val="000000" w:themeColor="text1"/>
          <w:sz w:val="28"/>
          <w:szCs w:val="28"/>
        </w:rPr>
        <w:t>&gt;</w:t>
      </w:r>
      <w:r w:rsidRPr="00FE0097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Pr="008B60B3" w:rsidR="00537D24">
        <w:rPr>
          <w:color w:val="000000" w:themeColor="text1"/>
          <w:sz w:val="28"/>
          <w:szCs w:val="28"/>
        </w:rPr>
        <w:t>&lt;</w:t>
      </w:r>
      <w:r w:rsidR="00537D24">
        <w:rPr>
          <w:color w:val="000000" w:themeColor="text1"/>
          <w:sz w:val="28"/>
          <w:szCs w:val="28"/>
        </w:rPr>
        <w:t>данные изъяты</w:t>
      </w:r>
      <w:r w:rsidRPr="008B60B3" w:rsidR="00537D24">
        <w:rPr>
          <w:color w:val="000000" w:themeColor="text1"/>
          <w:sz w:val="28"/>
          <w:szCs w:val="28"/>
        </w:rPr>
        <w:t>&gt;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2670F3" w:rsidRPr="002670F3" w:rsidP="002670F3">
      <w:pPr>
        <w:ind w:firstLine="567"/>
        <w:jc w:val="both"/>
        <w:rPr>
          <w:color w:val="000000" w:themeColor="text1"/>
          <w:sz w:val="28"/>
          <w:szCs w:val="28"/>
        </w:rPr>
      </w:pPr>
      <w:r w:rsidRPr="002670F3">
        <w:rPr>
          <w:color w:val="000000" w:themeColor="text1"/>
          <w:sz w:val="28"/>
          <w:szCs w:val="28"/>
        </w:rPr>
        <w:t xml:space="preserve">Согласно разъяснению, содержащемуся </w:t>
      </w:r>
      <w:r w:rsidRPr="002670F3">
        <w:rPr>
          <w:color w:val="000000" w:themeColor="text1"/>
          <w:sz w:val="28"/>
          <w:szCs w:val="28"/>
        </w:rPr>
        <w:t>в п. 6 Постановления Пленума Верховного Суда РФ от 24.03.2005 № 5 "О некоторых вопросах, возникающих у судов при применении Кодекса Российской Федерации об административных правонарушениях", лицо, в отношении которого ведется производство по делу, считаетс</w:t>
      </w:r>
      <w:r w:rsidRPr="002670F3">
        <w:rPr>
          <w:color w:val="000000" w:themeColor="text1"/>
          <w:sz w:val="28"/>
          <w:szCs w:val="28"/>
        </w:rPr>
        <w:t>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</w:t>
      </w:r>
      <w:r w:rsidRPr="002670F3">
        <w:rPr>
          <w:color w:val="000000" w:themeColor="text1"/>
          <w:sz w:val="28"/>
          <w:szCs w:val="28"/>
        </w:rPr>
        <w:t xml:space="preserve"> </w:t>
      </w:r>
      <w:r w:rsidRPr="002670F3">
        <w:rPr>
          <w:color w:val="000000" w:themeColor="text1"/>
          <w:sz w:val="28"/>
          <w:szCs w:val="28"/>
        </w:rPr>
        <w:t>указанному адресу, о том, что лицо фактически не проживает по этому адресу либо отказалось</w:t>
      </w:r>
      <w:r w:rsidRPr="002670F3">
        <w:rPr>
          <w:color w:val="000000" w:themeColor="text1"/>
          <w:sz w:val="28"/>
          <w:szCs w:val="28"/>
        </w:rPr>
        <w:t xml:space="preserve">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</w:t>
      </w:r>
      <w:r w:rsidRPr="002670F3">
        <w:rPr>
          <w:color w:val="000000" w:themeColor="text1"/>
          <w:sz w:val="28"/>
          <w:szCs w:val="28"/>
        </w:rPr>
        <w:t>ржденных приказом ФГУП "Почта России" от 31.08.2005 № 343.</w:t>
      </w:r>
    </w:p>
    <w:p w:rsidR="002670F3" w:rsidP="002670F3">
      <w:pPr>
        <w:ind w:firstLine="567"/>
        <w:jc w:val="both"/>
        <w:rPr>
          <w:color w:val="000000" w:themeColor="text1"/>
          <w:sz w:val="28"/>
          <w:szCs w:val="28"/>
        </w:rPr>
      </w:pPr>
      <w:r w:rsidRPr="002670F3">
        <w:rPr>
          <w:color w:val="000000" w:themeColor="text1"/>
          <w:sz w:val="28"/>
          <w:szCs w:val="28"/>
        </w:rPr>
        <w:t xml:space="preserve">В судебное заседание </w:t>
      </w:r>
      <w:r>
        <w:rPr>
          <w:color w:val="000000" w:themeColor="text1"/>
          <w:sz w:val="28"/>
          <w:szCs w:val="28"/>
        </w:rPr>
        <w:t>Куземина</w:t>
      </w:r>
      <w:r>
        <w:rPr>
          <w:color w:val="000000" w:themeColor="text1"/>
          <w:sz w:val="28"/>
          <w:szCs w:val="28"/>
        </w:rPr>
        <w:t xml:space="preserve"> А.Н. </w:t>
      </w:r>
      <w:r w:rsidRPr="002670F3">
        <w:rPr>
          <w:color w:val="000000" w:themeColor="text1"/>
          <w:sz w:val="28"/>
          <w:szCs w:val="28"/>
        </w:rPr>
        <w:t>не явил</w:t>
      </w:r>
      <w:r>
        <w:rPr>
          <w:color w:val="000000" w:themeColor="text1"/>
          <w:sz w:val="28"/>
          <w:szCs w:val="28"/>
        </w:rPr>
        <w:t>а</w:t>
      </w:r>
      <w:r w:rsidRPr="002670F3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ь,</w:t>
      </w:r>
      <w:r w:rsidRPr="002670F3">
        <w:rPr>
          <w:color w:val="000000" w:themeColor="text1"/>
          <w:sz w:val="28"/>
          <w:szCs w:val="28"/>
        </w:rPr>
        <w:t xml:space="preserve"> </w:t>
      </w:r>
      <w:r w:rsidRPr="0090475B">
        <w:rPr>
          <w:color w:val="000000" w:themeColor="text1"/>
          <w:sz w:val="28"/>
          <w:szCs w:val="28"/>
        </w:rPr>
        <w:t>о дате, времени и месте судебного заседания</w:t>
      </w:r>
      <w:r>
        <w:rPr>
          <w:color w:val="000000" w:themeColor="text1"/>
          <w:sz w:val="28"/>
          <w:szCs w:val="28"/>
        </w:rPr>
        <w:t>,</w:t>
      </w:r>
      <w:r w:rsidRPr="0090475B">
        <w:rPr>
          <w:color w:val="000000" w:themeColor="text1"/>
          <w:sz w:val="28"/>
          <w:szCs w:val="28"/>
        </w:rPr>
        <w:t xml:space="preserve"> извещен</w:t>
      </w:r>
      <w:r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 xml:space="preserve"> надлежащим образом</w:t>
      </w:r>
      <w:r w:rsidRPr="002670F3">
        <w:rPr>
          <w:color w:val="000000" w:themeColor="text1"/>
          <w:sz w:val="28"/>
          <w:szCs w:val="28"/>
        </w:rPr>
        <w:t>, посредством заказной корреспонденции, согласно</w:t>
      </w:r>
      <w:r>
        <w:rPr>
          <w:color w:val="000000" w:themeColor="text1"/>
          <w:sz w:val="28"/>
          <w:szCs w:val="28"/>
        </w:rPr>
        <w:t xml:space="preserve"> отчету об отслеживании  </w:t>
      </w:r>
      <w:r w:rsidRPr="008B60B3" w:rsidR="00537D24">
        <w:rPr>
          <w:color w:val="000000" w:themeColor="text1"/>
          <w:sz w:val="28"/>
          <w:szCs w:val="28"/>
        </w:rPr>
        <w:t>&lt;</w:t>
      </w:r>
      <w:r w:rsidR="00537D24">
        <w:rPr>
          <w:color w:val="000000" w:themeColor="text1"/>
          <w:sz w:val="28"/>
          <w:szCs w:val="28"/>
        </w:rPr>
        <w:t>данные изъяты</w:t>
      </w:r>
      <w:r w:rsidRPr="008B60B3" w:rsidR="00537D24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 </w:t>
      </w:r>
      <w:r w:rsidRPr="002670F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судебная повестка и </w:t>
      </w:r>
      <w:r w:rsidRPr="002670F3">
        <w:rPr>
          <w:color w:val="000000" w:themeColor="text1"/>
          <w:sz w:val="28"/>
          <w:szCs w:val="28"/>
        </w:rPr>
        <w:t xml:space="preserve">почтовый конверт </w:t>
      </w:r>
      <w:r>
        <w:rPr>
          <w:color w:val="000000" w:themeColor="text1"/>
          <w:sz w:val="28"/>
          <w:szCs w:val="28"/>
        </w:rPr>
        <w:t>возвращены отправителю из-за истечения срока хранения</w:t>
      </w:r>
      <w:r w:rsidRPr="002670F3">
        <w:rPr>
          <w:color w:val="000000" w:themeColor="text1"/>
          <w:sz w:val="28"/>
          <w:szCs w:val="28"/>
        </w:rPr>
        <w:t>.</w:t>
      </w:r>
    </w:p>
    <w:p w:rsidR="002670F3" w:rsidP="002670F3">
      <w:pPr>
        <w:ind w:firstLine="567"/>
        <w:jc w:val="both"/>
        <w:rPr>
          <w:color w:val="000000" w:themeColor="text1"/>
          <w:sz w:val="28"/>
          <w:szCs w:val="28"/>
        </w:rPr>
      </w:pPr>
      <w:r w:rsidRPr="002670F3">
        <w:rPr>
          <w:color w:val="000000" w:themeColor="text1"/>
          <w:sz w:val="28"/>
          <w:szCs w:val="28"/>
        </w:rPr>
        <w:t xml:space="preserve">Учитывая изложенное, следует признать, что </w:t>
      </w:r>
      <w:r>
        <w:rPr>
          <w:color w:val="000000" w:themeColor="text1"/>
          <w:sz w:val="28"/>
          <w:szCs w:val="28"/>
        </w:rPr>
        <w:t>Куземина</w:t>
      </w:r>
      <w:r>
        <w:rPr>
          <w:color w:val="000000" w:themeColor="text1"/>
          <w:sz w:val="28"/>
          <w:szCs w:val="28"/>
        </w:rPr>
        <w:t xml:space="preserve"> А.Н. </w:t>
      </w:r>
      <w:r w:rsidRPr="002670F3">
        <w:rPr>
          <w:color w:val="000000" w:themeColor="text1"/>
          <w:sz w:val="28"/>
          <w:szCs w:val="28"/>
        </w:rPr>
        <w:t>считается извещенн</w:t>
      </w:r>
      <w:r>
        <w:rPr>
          <w:color w:val="000000" w:themeColor="text1"/>
          <w:sz w:val="28"/>
          <w:szCs w:val="28"/>
        </w:rPr>
        <w:t>ой</w:t>
      </w:r>
      <w:r w:rsidRPr="002670F3">
        <w:rPr>
          <w:color w:val="000000" w:themeColor="text1"/>
          <w:sz w:val="28"/>
          <w:szCs w:val="28"/>
        </w:rPr>
        <w:t xml:space="preserve"> о времени и месте рассмотрения дела, в связи с чем, суд счёл возможным расс</w:t>
      </w:r>
      <w:r w:rsidRPr="002670F3">
        <w:rPr>
          <w:color w:val="000000" w:themeColor="text1"/>
          <w:sz w:val="28"/>
          <w:szCs w:val="28"/>
        </w:rPr>
        <w:t>мотрение дела в отсутствие данного лица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670F3">
        <w:rPr>
          <w:color w:val="000000" w:themeColor="text1"/>
          <w:sz w:val="28"/>
          <w:szCs w:val="28"/>
        </w:rPr>
        <w:t>Куземина</w:t>
      </w:r>
      <w:r w:rsidR="002670F3">
        <w:rPr>
          <w:color w:val="000000" w:themeColor="text1"/>
          <w:sz w:val="28"/>
          <w:szCs w:val="28"/>
        </w:rPr>
        <w:t xml:space="preserve"> А.Н.</w:t>
      </w:r>
      <w:r w:rsidR="00ED646E">
        <w:rPr>
          <w:color w:val="000000" w:themeColor="text1"/>
          <w:sz w:val="28"/>
          <w:szCs w:val="28"/>
        </w:rPr>
        <w:t xml:space="preserve"> </w:t>
      </w:r>
      <w:r w:rsidRPr="00FE0097" w:rsidR="00FE0097">
        <w:rPr>
          <w:color w:val="000000" w:themeColor="text1"/>
          <w:sz w:val="28"/>
          <w:szCs w:val="28"/>
        </w:rPr>
        <w:t>совершил</w:t>
      </w:r>
      <w:r w:rsidR="002670F3">
        <w:rPr>
          <w:color w:val="000000" w:themeColor="text1"/>
          <w:sz w:val="28"/>
          <w:szCs w:val="28"/>
        </w:rPr>
        <w:t>а</w:t>
      </w:r>
      <w:r w:rsidRPr="00FE0097" w:rsidR="00FE0097">
        <w:rPr>
          <w:color w:val="000000" w:themeColor="text1"/>
          <w:sz w:val="28"/>
          <w:szCs w:val="28"/>
        </w:rPr>
        <w:t xml:space="preserve">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</w:t>
      </w:r>
      <w:r w:rsidRPr="00FE0097">
        <w:rPr>
          <w:color w:val="000000" w:themeColor="text1"/>
          <w:sz w:val="28"/>
          <w:szCs w:val="28"/>
        </w:rPr>
        <w:t>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</w:t>
      </w:r>
      <w:r w:rsidRPr="00F23065">
        <w:rPr>
          <w:sz w:val="28"/>
          <w:szCs w:val="28"/>
        </w:rPr>
        <w:t>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Из системного толкования ч. 1 ст. 20.25 КоАП РФ и ст. 32.2 КоАП РФ следует, </w:t>
      </w:r>
      <w:r w:rsidRPr="00F23065">
        <w:rPr>
          <w:sz w:val="28"/>
          <w:szCs w:val="28"/>
        </w:rPr>
        <w:t xml:space="preserve">что лицо, привлеченное к административной ответственности, обязано в добровольном порядке уплатить административный штраф не позднее шестидесяти </w:t>
      </w:r>
      <w:r w:rsidRPr="00F23065">
        <w:rPr>
          <w:sz w:val="28"/>
          <w:szCs w:val="28"/>
        </w:rPr>
        <w:t>дней со дня вступления в силу постановления о наложении административного штрафа и после истечения данного срок</w:t>
      </w:r>
      <w:r w:rsidRPr="00F23065">
        <w:rPr>
          <w:sz w:val="28"/>
          <w:szCs w:val="28"/>
        </w:rPr>
        <w:t>а в случае неуплаты административного штрафа усматривается событие административного правонарушения, предусмотренного ч. 1 ст</w:t>
      </w:r>
      <w:r w:rsidRPr="00F23065">
        <w:rPr>
          <w:sz w:val="28"/>
          <w:szCs w:val="28"/>
        </w:rPr>
        <w:t>. 20.25 КоАП РФ.</w:t>
      </w:r>
    </w:p>
    <w:p w:rsidR="008D1E93" w:rsidRPr="00F23065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23065">
        <w:rPr>
          <w:sz w:val="28"/>
          <w:szCs w:val="28"/>
        </w:rPr>
        <w:t xml:space="preserve">постановлением </w:t>
      </w:r>
      <w:r w:rsidRPr="00FE0097" w:rsidR="002670F3">
        <w:rPr>
          <w:color w:val="000000" w:themeColor="text1"/>
          <w:sz w:val="28"/>
          <w:szCs w:val="28"/>
        </w:rPr>
        <w:t>№</w:t>
      </w:r>
      <w:r w:rsidRPr="008B60B3" w:rsidR="00537D24">
        <w:rPr>
          <w:color w:val="000000" w:themeColor="text1"/>
          <w:sz w:val="28"/>
          <w:szCs w:val="28"/>
        </w:rPr>
        <w:t>&lt;</w:t>
      </w:r>
      <w:r w:rsidR="00537D24">
        <w:rPr>
          <w:color w:val="000000" w:themeColor="text1"/>
          <w:sz w:val="28"/>
          <w:szCs w:val="28"/>
        </w:rPr>
        <w:t>данные изъяты</w:t>
      </w:r>
      <w:r w:rsidRPr="008B60B3" w:rsidR="00537D24">
        <w:rPr>
          <w:color w:val="000000" w:themeColor="text1"/>
          <w:sz w:val="28"/>
          <w:szCs w:val="28"/>
        </w:rPr>
        <w:t>&gt;</w:t>
      </w:r>
      <w:r w:rsidRPr="00FE0097" w:rsidR="002670F3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8B60B3" w:rsidR="00537D24">
        <w:rPr>
          <w:color w:val="000000" w:themeColor="text1"/>
          <w:sz w:val="28"/>
          <w:szCs w:val="28"/>
        </w:rPr>
        <w:t>&lt;</w:t>
      </w:r>
      <w:r w:rsidR="00537D24">
        <w:rPr>
          <w:color w:val="000000" w:themeColor="text1"/>
          <w:sz w:val="28"/>
          <w:szCs w:val="28"/>
        </w:rPr>
        <w:t>данные изъяты</w:t>
      </w:r>
      <w:r w:rsidRPr="008B60B3" w:rsidR="00537D24">
        <w:rPr>
          <w:color w:val="000000" w:themeColor="text1"/>
          <w:sz w:val="28"/>
          <w:szCs w:val="28"/>
        </w:rPr>
        <w:t>&gt;</w:t>
      </w:r>
      <w:r w:rsidR="006B0747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670F3">
        <w:rPr>
          <w:color w:val="000000" w:themeColor="text1"/>
          <w:sz w:val="28"/>
          <w:szCs w:val="28"/>
        </w:rPr>
        <w:t>Куземина</w:t>
      </w:r>
      <w:r w:rsidR="002670F3">
        <w:rPr>
          <w:color w:val="000000" w:themeColor="text1"/>
          <w:sz w:val="28"/>
          <w:szCs w:val="28"/>
        </w:rPr>
        <w:t xml:space="preserve"> А.Н.</w:t>
      </w:r>
      <w:r w:rsidR="00ED646E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признан</w:t>
      </w:r>
      <w:r w:rsidR="002670F3">
        <w:rPr>
          <w:color w:val="000000" w:themeColor="text1"/>
          <w:sz w:val="28"/>
          <w:szCs w:val="28"/>
        </w:rPr>
        <w:t>а</w:t>
      </w:r>
      <w:r w:rsidRPr="00F23065">
        <w:rPr>
          <w:color w:val="000000" w:themeColor="text1"/>
          <w:sz w:val="28"/>
          <w:szCs w:val="28"/>
        </w:rPr>
        <w:t xml:space="preserve"> виновн</w:t>
      </w:r>
      <w:r w:rsidR="002670F3">
        <w:rPr>
          <w:color w:val="000000" w:themeColor="text1"/>
          <w:sz w:val="28"/>
          <w:szCs w:val="28"/>
        </w:rPr>
        <w:t>ой</w:t>
      </w:r>
      <w:r w:rsidRPr="00F23065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</w:t>
      </w:r>
      <w:r w:rsidR="002670F3">
        <w:rPr>
          <w:color w:val="000000" w:themeColor="text1"/>
          <w:sz w:val="28"/>
          <w:szCs w:val="28"/>
        </w:rPr>
        <w:t xml:space="preserve"> </w:t>
      </w:r>
      <w:r w:rsidRPr="008B60B3" w:rsidR="00537D24">
        <w:rPr>
          <w:color w:val="000000" w:themeColor="text1"/>
          <w:sz w:val="28"/>
          <w:szCs w:val="28"/>
        </w:rPr>
        <w:t>&lt;</w:t>
      </w:r>
      <w:r w:rsidR="00537D24">
        <w:rPr>
          <w:color w:val="000000" w:themeColor="text1"/>
          <w:sz w:val="28"/>
          <w:szCs w:val="28"/>
        </w:rPr>
        <w:t>данные изъяты</w:t>
      </w:r>
      <w:r w:rsidRPr="008B60B3" w:rsidR="00537D24">
        <w:rPr>
          <w:color w:val="000000" w:themeColor="text1"/>
          <w:sz w:val="28"/>
          <w:szCs w:val="28"/>
        </w:rPr>
        <w:t>&gt;</w:t>
      </w:r>
      <w:r w:rsidR="002670F3">
        <w:rPr>
          <w:color w:val="000000" w:themeColor="text1"/>
          <w:sz w:val="28"/>
          <w:szCs w:val="28"/>
        </w:rPr>
        <w:t xml:space="preserve"> Закон</w:t>
      </w:r>
      <w:r w:rsidR="00757A82">
        <w:rPr>
          <w:color w:val="000000" w:themeColor="text1"/>
          <w:sz w:val="28"/>
          <w:szCs w:val="28"/>
        </w:rPr>
        <w:t>а</w:t>
      </w:r>
      <w:r w:rsidR="002670F3">
        <w:rPr>
          <w:color w:val="000000" w:themeColor="text1"/>
          <w:sz w:val="28"/>
          <w:szCs w:val="28"/>
        </w:rPr>
        <w:t xml:space="preserve"> города Москвы от 21.11.2007 г. №45 «Кодекс города Москвы об административных правонарушениях»</w:t>
      </w:r>
      <w:r w:rsidRPr="00F23065">
        <w:rPr>
          <w:color w:val="000000" w:themeColor="text1"/>
          <w:sz w:val="28"/>
          <w:szCs w:val="28"/>
        </w:rPr>
        <w:t>, и е</w:t>
      </w:r>
      <w:r w:rsidR="002670F3">
        <w:rPr>
          <w:color w:val="000000" w:themeColor="text1"/>
          <w:sz w:val="28"/>
          <w:szCs w:val="28"/>
        </w:rPr>
        <w:t>й</w:t>
      </w:r>
      <w:r w:rsidRPr="00F23065">
        <w:rPr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Pr="008B60B3" w:rsidR="00537D24">
        <w:rPr>
          <w:color w:val="000000" w:themeColor="text1"/>
          <w:sz w:val="28"/>
          <w:szCs w:val="28"/>
        </w:rPr>
        <w:t>&lt;</w:t>
      </w:r>
      <w:r w:rsidR="00537D24">
        <w:rPr>
          <w:color w:val="000000" w:themeColor="text1"/>
          <w:sz w:val="28"/>
          <w:szCs w:val="28"/>
        </w:rPr>
        <w:t>данные изъяты</w:t>
      </w:r>
      <w:r w:rsidRPr="008B60B3" w:rsidR="00537D24">
        <w:rPr>
          <w:color w:val="000000" w:themeColor="text1"/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</w:t>
      </w:r>
      <w:r w:rsidRPr="00684C9F">
        <w:rPr>
          <w:color w:val="000000" w:themeColor="text1"/>
          <w:sz w:val="28"/>
          <w:szCs w:val="28"/>
        </w:rPr>
        <w:t>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</w:t>
      </w:r>
      <w:r w:rsidRPr="00684C9F">
        <w:rPr>
          <w:color w:val="000000" w:themeColor="text1"/>
          <w:sz w:val="28"/>
          <w:szCs w:val="28"/>
        </w:rPr>
        <w:t xml:space="preserve"> почтовым отправлением в форме копии постановления на бумажном</w:t>
      </w:r>
      <w:r w:rsidRPr="00684C9F">
        <w:rPr>
          <w:color w:val="000000" w:themeColor="text1"/>
          <w:sz w:val="28"/>
          <w:szCs w:val="28"/>
        </w:rPr>
        <w:t xml:space="preserve"> </w:t>
      </w:r>
      <w:r w:rsidRPr="00684C9F">
        <w:rPr>
          <w:color w:val="000000" w:themeColor="text1"/>
          <w:sz w:val="28"/>
          <w:szCs w:val="28"/>
        </w:rPr>
        <w:t>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</w:t>
      </w:r>
      <w:r w:rsidRPr="00684C9F">
        <w:rPr>
          <w:color w:val="000000" w:themeColor="text1"/>
          <w:sz w:val="28"/>
          <w:szCs w:val="28"/>
        </w:rPr>
        <w:t>о лица,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</w:t>
      </w:r>
      <w:r w:rsidRPr="00684C9F">
        <w:rPr>
          <w:color w:val="000000" w:themeColor="text1"/>
          <w:sz w:val="28"/>
          <w:szCs w:val="28"/>
        </w:rPr>
        <w:t>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</w:t>
      </w:r>
      <w:r w:rsidRPr="00684C9F">
        <w:rPr>
          <w:color w:val="000000" w:themeColor="text1"/>
          <w:sz w:val="28"/>
          <w:szCs w:val="28"/>
        </w:rPr>
        <w:t>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</w:t>
      </w:r>
      <w:r w:rsidRPr="00684C9F">
        <w:rPr>
          <w:color w:val="000000" w:themeColor="text1"/>
          <w:sz w:val="28"/>
          <w:szCs w:val="28"/>
        </w:rPr>
        <w:t xml:space="preserve">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</w:t>
      </w:r>
      <w:r w:rsidRPr="00684C9F">
        <w:rPr>
          <w:color w:val="000000" w:themeColor="text1"/>
          <w:sz w:val="28"/>
          <w:szCs w:val="28"/>
        </w:rPr>
        <w:t>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 xml:space="preserve">е зависимости от того, заключен ли между ФГУП "Почта России" и адресатом договор </w:t>
      </w:r>
      <w:r w:rsidRPr="00684C9F">
        <w:rPr>
          <w:color w:val="000000" w:themeColor="text1"/>
          <w:sz w:val="28"/>
          <w:szCs w:val="28"/>
        </w:rPr>
        <w:t>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757A82" w:rsidRPr="00757A82" w:rsidP="00757A82">
      <w:pPr>
        <w:ind w:firstLine="567"/>
        <w:jc w:val="both"/>
        <w:rPr>
          <w:color w:val="000000" w:themeColor="text1"/>
          <w:sz w:val="28"/>
          <w:szCs w:val="28"/>
        </w:rPr>
      </w:pPr>
      <w:r w:rsidRPr="00757A82">
        <w:rPr>
          <w:color w:val="000000" w:themeColor="text1"/>
          <w:sz w:val="28"/>
          <w:szCs w:val="28"/>
        </w:rPr>
        <w:t xml:space="preserve"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 </w:t>
      </w:r>
      <w:r w:rsidRPr="00537D24" w:rsidR="00537D24">
        <w:rPr>
          <w:color w:val="000000" w:themeColor="text1"/>
          <w:sz w:val="28"/>
          <w:szCs w:val="28"/>
        </w:rPr>
        <w:t>&lt;данные изъяты&gt;</w:t>
      </w:r>
      <w:r w:rsidRPr="00757A82">
        <w:rPr>
          <w:color w:val="000000" w:themeColor="text1"/>
          <w:sz w:val="28"/>
          <w:szCs w:val="28"/>
        </w:rPr>
        <w:t>.</w:t>
      </w:r>
    </w:p>
    <w:p w:rsidR="00757A82" w:rsidRPr="00757A82" w:rsidP="00757A82">
      <w:pPr>
        <w:ind w:firstLine="567"/>
        <w:jc w:val="both"/>
        <w:rPr>
          <w:color w:val="000000" w:themeColor="text1"/>
          <w:sz w:val="28"/>
          <w:szCs w:val="28"/>
        </w:rPr>
      </w:pPr>
      <w:r w:rsidRPr="00757A82">
        <w:rPr>
          <w:color w:val="000000" w:themeColor="text1"/>
          <w:sz w:val="28"/>
          <w:szCs w:val="28"/>
        </w:rPr>
        <w:t>Согласие адресата на получе</w:t>
      </w:r>
      <w:r w:rsidRPr="00757A82">
        <w:rPr>
          <w:color w:val="000000" w:themeColor="text1"/>
          <w:sz w:val="28"/>
          <w:szCs w:val="28"/>
        </w:rPr>
        <w:t xml:space="preserve">ние уведомлений из госорганов в указанном электронном виде выражено </w:t>
      </w:r>
      <w:r>
        <w:rPr>
          <w:color w:val="000000" w:themeColor="text1"/>
          <w:sz w:val="28"/>
          <w:szCs w:val="28"/>
        </w:rPr>
        <w:t>Куземиной</w:t>
      </w:r>
      <w:r>
        <w:rPr>
          <w:color w:val="000000" w:themeColor="text1"/>
          <w:sz w:val="28"/>
          <w:szCs w:val="28"/>
        </w:rPr>
        <w:t xml:space="preserve"> А.Н. </w:t>
      </w:r>
      <w:r w:rsidRPr="00757A82">
        <w:rPr>
          <w:color w:val="000000" w:themeColor="text1"/>
          <w:sz w:val="28"/>
          <w:szCs w:val="28"/>
        </w:rPr>
        <w:t>в форме простановки соответствующей отметки в настройках личного кабинета на Едином портале государственных услуг.</w:t>
      </w:r>
    </w:p>
    <w:p w:rsidR="00757A82" w:rsidP="00757A82">
      <w:pPr>
        <w:ind w:firstLine="567"/>
        <w:jc w:val="both"/>
        <w:rPr>
          <w:color w:val="000000" w:themeColor="text1"/>
          <w:sz w:val="28"/>
          <w:szCs w:val="28"/>
        </w:rPr>
      </w:pPr>
      <w:r w:rsidRPr="00757A82">
        <w:rPr>
          <w:color w:val="000000" w:themeColor="text1"/>
          <w:sz w:val="28"/>
          <w:szCs w:val="28"/>
        </w:rPr>
        <w:t>Указанная правовая позиция, изложена в Постановлении Четве</w:t>
      </w:r>
      <w:r w:rsidRPr="00757A82">
        <w:rPr>
          <w:color w:val="000000" w:themeColor="text1"/>
          <w:sz w:val="28"/>
          <w:szCs w:val="28"/>
        </w:rPr>
        <w:t>ртого кассационного суда общей юрисдикции от 22.06.2023 N 16-3440/2023.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757A82">
        <w:rPr>
          <w:color w:val="000000" w:themeColor="text1"/>
          <w:sz w:val="28"/>
          <w:szCs w:val="28"/>
        </w:rPr>
        <w:t>Куземиной</w:t>
      </w:r>
      <w:r w:rsidR="00757A82">
        <w:rPr>
          <w:color w:val="000000" w:themeColor="text1"/>
          <w:sz w:val="28"/>
          <w:szCs w:val="28"/>
        </w:rPr>
        <w:t xml:space="preserve"> А.Н.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8B60B3" w:rsidR="00537D24">
        <w:rPr>
          <w:color w:val="000000" w:themeColor="text1"/>
          <w:sz w:val="28"/>
          <w:szCs w:val="28"/>
        </w:rPr>
        <w:t>&lt;</w:t>
      </w:r>
      <w:r w:rsidR="00537D24">
        <w:rPr>
          <w:color w:val="000000" w:themeColor="text1"/>
          <w:sz w:val="28"/>
          <w:szCs w:val="28"/>
        </w:rPr>
        <w:t>данные изъяты</w:t>
      </w:r>
      <w:r w:rsidRPr="008B60B3" w:rsidR="00537D24">
        <w:rPr>
          <w:color w:val="000000" w:themeColor="text1"/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 xml:space="preserve">(рассрочка) исполнения постановления о назначении </w:t>
      </w:r>
      <w:r w:rsidRPr="00F23065">
        <w:rPr>
          <w:sz w:val="28"/>
          <w:szCs w:val="28"/>
        </w:rPr>
        <w:t>административного наказания не предоставлялись.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827DF8">
        <w:rPr>
          <w:color w:val="000000" w:themeColor="text1"/>
          <w:sz w:val="28"/>
          <w:szCs w:val="28"/>
        </w:rPr>
        <w:t>Куземиной</w:t>
      </w:r>
      <w:r w:rsidR="00827DF8">
        <w:rPr>
          <w:color w:val="000000" w:themeColor="text1"/>
          <w:sz w:val="28"/>
          <w:szCs w:val="28"/>
        </w:rPr>
        <w:t xml:space="preserve"> А.Н.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</w:t>
      </w:r>
      <w:r w:rsidRPr="00F23065">
        <w:rPr>
          <w:sz w:val="28"/>
          <w:szCs w:val="28"/>
        </w:rPr>
        <w:t xml:space="preserve">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757A82">
        <w:rPr>
          <w:color w:val="000000" w:themeColor="text1"/>
          <w:sz w:val="28"/>
          <w:szCs w:val="28"/>
        </w:rPr>
        <w:t>Куземиной</w:t>
      </w:r>
      <w:r w:rsidR="00757A82">
        <w:rPr>
          <w:color w:val="000000" w:themeColor="text1"/>
          <w:sz w:val="28"/>
          <w:szCs w:val="28"/>
        </w:rPr>
        <w:t xml:space="preserve"> А.Н. </w:t>
      </w:r>
      <w:r w:rsidRPr="00F23065">
        <w:rPr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</w:t>
      </w:r>
      <w:r w:rsidRPr="00F23065">
        <w:rPr>
          <w:sz w:val="28"/>
          <w:szCs w:val="28"/>
        </w:rPr>
        <w:t xml:space="preserve">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677C94">
        <w:rPr>
          <w:sz w:val="28"/>
          <w:szCs w:val="28"/>
        </w:rPr>
        <w:t xml:space="preserve">№ </w:t>
      </w:r>
      <w:r w:rsidRPr="008B60B3" w:rsidR="00537D24">
        <w:rPr>
          <w:color w:val="000000" w:themeColor="text1"/>
          <w:sz w:val="28"/>
          <w:szCs w:val="28"/>
        </w:rPr>
        <w:t>&lt;</w:t>
      </w:r>
      <w:r w:rsidR="00537D24">
        <w:rPr>
          <w:color w:val="000000" w:themeColor="text1"/>
          <w:sz w:val="28"/>
          <w:szCs w:val="28"/>
        </w:rPr>
        <w:t>данные изъяты</w:t>
      </w:r>
      <w:r w:rsidRPr="008B60B3" w:rsidR="00537D24">
        <w:rPr>
          <w:color w:val="000000" w:themeColor="text1"/>
          <w:sz w:val="28"/>
          <w:szCs w:val="28"/>
        </w:rPr>
        <w:t>&gt;</w:t>
      </w:r>
      <w:r w:rsidR="00757A82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Pr="008B60B3" w:rsidR="00537D24">
        <w:rPr>
          <w:color w:val="000000" w:themeColor="text1"/>
          <w:sz w:val="28"/>
          <w:szCs w:val="28"/>
        </w:rPr>
        <w:t>&lt;</w:t>
      </w:r>
      <w:r w:rsidR="00537D24">
        <w:rPr>
          <w:color w:val="000000" w:themeColor="text1"/>
          <w:sz w:val="28"/>
          <w:szCs w:val="28"/>
        </w:rPr>
        <w:t>данные изъяты</w:t>
      </w:r>
      <w:r w:rsidRPr="008B60B3" w:rsidR="00537D24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757A82">
        <w:rPr>
          <w:color w:val="000000" w:themeColor="text1"/>
          <w:sz w:val="28"/>
          <w:szCs w:val="28"/>
        </w:rPr>
        <w:t>№</w:t>
      </w:r>
      <w:r w:rsidRPr="008B60B3" w:rsidR="00537D24">
        <w:rPr>
          <w:color w:val="000000" w:themeColor="text1"/>
          <w:sz w:val="28"/>
          <w:szCs w:val="28"/>
        </w:rPr>
        <w:t>&lt;</w:t>
      </w:r>
      <w:r w:rsidR="00537D24">
        <w:rPr>
          <w:color w:val="000000" w:themeColor="text1"/>
          <w:sz w:val="28"/>
          <w:szCs w:val="28"/>
        </w:rPr>
        <w:t>данные изъяты</w:t>
      </w:r>
      <w:r w:rsidRPr="008B60B3" w:rsidR="00537D24">
        <w:rPr>
          <w:color w:val="000000" w:themeColor="text1"/>
          <w:sz w:val="28"/>
          <w:szCs w:val="28"/>
        </w:rPr>
        <w:t>&gt;</w:t>
      </w:r>
      <w:r w:rsidR="00757A82">
        <w:rPr>
          <w:color w:val="000000" w:themeColor="text1"/>
          <w:sz w:val="28"/>
          <w:szCs w:val="28"/>
        </w:rPr>
        <w:t xml:space="preserve"> </w:t>
      </w:r>
      <w:r w:rsidRPr="00FE0097" w:rsidR="00757A82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8B60B3" w:rsidR="00537D24">
        <w:rPr>
          <w:color w:val="000000" w:themeColor="text1"/>
          <w:sz w:val="28"/>
          <w:szCs w:val="28"/>
        </w:rPr>
        <w:t>&lt;</w:t>
      </w:r>
      <w:r w:rsidR="00537D24">
        <w:rPr>
          <w:color w:val="000000" w:themeColor="text1"/>
          <w:sz w:val="28"/>
          <w:szCs w:val="28"/>
        </w:rPr>
        <w:t>данные изъяты</w:t>
      </w:r>
      <w:r w:rsidRPr="008B60B3" w:rsidR="00537D24">
        <w:rPr>
          <w:color w:val="000000" w:themeColor="text1"/>
          <w:sz w:val="28"/>
          <w:szCs w:val="28"/>
        </w:rPr>
        <w:t>&gt;</w:t>
      </w:r>
      <w:r w:rsidRPr="004742D0">
        <w:rPr>
          <w:sz w:val="28"/>
          <w:szCs w:val="28"/>
        </w:rPr>
        <w:t>г</w:t>
      </w:r>
      <w:r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7A82">
        <w:rPr>
          <w:sz w:val="28"/>
          <w:szCs w:val="28"/>
        </w:rPr>
        <w:t xml:space="preserve">карточкой нарушения </w:t>
      </w:r>
      <w:r w:rsidR="00757A82">
        <w:rPr>
          <w:color w:val="000000" w:themeColor="text1"/>
          <w:sz w:val="28"/>
          <w:szCs w:val="28"/>
        </w:rPr>
        <w:t xml:space="preserve"> </w:t>
      </w:r>
      <w:r w:rsidR="00757A82">
        <w:rPr>
          <w:color w:val="000000" w:themeColor="text1"/>
          <w:sz w:val="28"/>
          <w:szCs w:val="28"/>
        </w:rPr>
        <w:t>Куземиной</w:t>
      </w:r>
      <w:r w:rsidR="00757A82">
        <w:rPr>
          <w:color w:val="000000" w:themeColor="text1"/>
          <w:sz w:val="28"/>
          <w:szCs w:val="28"/>
        </w:rPr>
        <w:t xml:space="preserve"> А.Н.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757A82">
        <w:rPr>
          <w:color w:val="000000" w:themeColor="text1"/>
          <w:sz w:val="28"/>
          <w:szCs w:val="28"/>
        </w:rPr>
        <w:t>Куземиной</w:t>
      </w:r>
      <w:r w:rsidR="00757A82">
        <w:rPr>
          <w:color w:val="000000" w:themeColor="text1"/>
          <w:sz w:val="28"/>
          <w:szCs w:val="28"/>
        </w:rPr>
        <w:t xml:space="preserve"> А.Н.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</w:t>
      </w:r>
      <w:r w:rsidRPr="00F23065">
        <w:rPr>
          <w:sz w:val="28"/>
          <w:szCs w:val="28"/>
        </w:rPr>
        <w:t xml:space="preserve">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</w:t>
      </w:r>
      <w:r w:rsidRPr="00F23065">
        <w:rPr>
          <w:sz w:val="28"/>
          <w:szCs w:val="28"/>
        </w:rPr>
        <w:t xml:space="preserve">ии составлен с соблюдением требований закона, противоречий не содержит. Права и законные интересы </w:t>
      </w:r>
      <w:r w:rsidR="00757A82">
        <w:rPr>
          <w:color w:val="000000" w:themeColor="text1"/>
          <w:sz w:val="28"/>
          <w:szCs w:val="28"/>
        </w:rPr>
        <w:t>Куземиной</w:t>
      </w:r>
      <w:r w:rsidR="00757A82">
        <w:rPr>
          <w:color w:val="000000" w:themeColor="text1"/>
          <w:sz w:val="28"/>
          <w:szCs w:val="28"/>
        </w:rPr>
        <w:t xml:space="preserve"> А.Н.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</w:t>
      </w:r>
      <w:r w:rsidRPr="00F23065">
        <w:rPr>
          <w:sz w:val="28"/>
          <w:szCs w:val="28"/>
        </w:rPr>
        <w:t>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</w:t>
      </w:r>
      <w:r w:rsidRPr="00F23065">
        <w:rPr>
          <w:sz w:val="28"/>
          <w:szCs w:val="28"/>
        </w:rPr>
        <w:t>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</w:t>
      </w:r>
      <w:r w:rsidRPr="00F23065">
        <w:rPr>
          <w:sz w:val="28"/>
          <w:szCs w:val="28"/>
        </w:rPr>
        <w:t>отягчающих</w:t>
      </w:r>
      <w:r w:rsidRPr="00F23065">
        <w:rPr>
          <w:sz w:val="28"/>
          <w:szCs w:val="28"/>
        </w:rPr>
        <w:t xml:space="preserve"> административную ответственность </w:t>
      </w:r>
      <w:r w:rsidR="00757A82">
        <w:rPr>
          <w:color w:val="000000" w:themeColor="text1"/>
          <w:sz w:val="28"/>
          <w:szCs w:val="28"/>
        </w:rPr>
        <w:t>Куземиной</w:t>
      </w:r>
      <w:r w:rsidR="00757A82">
        <w:rPr>
          <w:color w:val="000000" w:themeColor="text1"/>
          <w:sz w:val="28"/>
          <w:szCs w:val="28"/>
        </w:rPr>
        <w:t xml:space="preserve"> А.Н.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</w:t>
      </w:r>
      <w:r w:rsidRPr="00F23065">
        <w:rPr>
          <w:sz w:val="28"/>
          <w:szCs w:val="28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</w:t>
      </w:r>
      <w:r w:rsidRPr="00F23065">
        <w:rPr>
          <w:sz w:val="28"/>
          <w:szCs w:val="28"/>
        </w:rPr>
        <w:t>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</w:t>
      </w:r>
      <w:r w:rsidRPr="00F23065">
        <w:rPr>
          <w:sz w:val="28"/>
          <w:szCs w:val="28"/>
        </w:rPr>
        <w:t>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827DF8">
        <w:rPr>
          <w:color w:val="000000" w:themeColor="text1"/>
          <w:sz w:val="28"/>
          <w:szCs w:val="28"/>
        </w:rPr>
        <w:t>Куземина</w:t>
      </w:r>
      <w:r w:rsidR="00827DF8">
        <w:rPr>
          <w:color w:val="000000" w:themeColor="text1"/>
          <w:sz w:val="28"/>
          <w:szCs w:val="28"/>
        </w:rPr>
        <w:t xml:space="preserve"> А.Н. </w:t>
      </w:r>
      <w:r w:rsidRPr="00F23065">
        <w:rPr>
          <w:sz w:val="28"/>
          <w:szCs w:val="28"/>
        </w:rPr>
        <w:t>не уплатил</w:t>
      </w:r>
      <w:r w:rsidR="00827DF8">
        <w:rPr>
          <w:sz w:val="28"/>
          <w:szCs w:val="28"/>
        </w:rPr>
        <w:t>а</w:t>
      </w:r>
      <w:r w:rsidRPr="00F23065">
        <w:rPr>
          <w:sz w:val="28"/>
          <w:szCs w:val="28"/>
        </w:rPr>
        <w:t xml:space="preserve"> в установленный срок административный </w:t>
      </w:r>
      <w:r w:rsidRPr="00F23065">
        <w:rPr>
          <w:sz w:val="28"/>
          <w:szCs w:val="28"/>
        </w:rPr>
        <w:t>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</w:t>
      </w:r>
      <w:r w:rsidRPr="00F23065">
        <w:rPr>
          <w:sz w:val="28"/>
          <w:szCs w:val="28"/>
        </w:rPr>
        <w:t xml:space="preserve">инистративного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</w:t>
      </w:r>
      <w:r w:rsidRPr="00F23065">
        <w:rPr>
          <w:sz w:val="28"/>
          <w:szCs w:val="28"/>
        </w:rPr>
        <w:t>отягчающих административную ответственность, мировой судья полагает возможным назнач</w:t>
      </w:r>
      <w:r w:rsidRPr="00F23065">
        <w:rPr>
          <w:sz w:val="28"/>
          <w:szCs w:val="28"/>
        </w:rPr>
        <w:t xml:space="preserve">ить </w:t>
      </w:r>
      <w:r w:rsidR="00757A82">
        <w:rPr>
          <w:color w:val="000000" w:themeColor="text1"/>
          <w:sz w:val="28"/>
          <w:szCs w:val="28"/>
        </w:rPr>
        <w:t>Куземиной</w:t>
      </w:r>
      <w:r w:rsidR="00757A82">
        <w:rPr>
          <w:color w:val="000000" w:themeColor="text1"/>
          <w:sz w:val="28"/>
          <w:szCs w:val="28"/>
        </w:rPr>
        <w:t xml:space="preserve"> А.Н.</w:t>
      </w:r>
      <w:r w:rsidR="00ED646E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</w:t>
      </w:r>
      <w:r w:rsidR="00757A82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1 ст.</w:t>
      </w:r>
      <w:r w:rsidR="00757A82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20.25, 29.9, 29.10, 29.11, Кодекса Российской Федерации об ад</w:t>
      </w:r>
      <w:r w:rsidRPr="00F23065">
        <w:rPr>
          <w:sz w:val="28"/>
          <w:szCs w:val="28"/>
        </w:rPr>
        <w:t>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Pr="00757A82" w:rsidR="00757A82">
        <w:rPr>
          <w:color w:val="000000" w:themeColor="text1"/>
          <w:sz w:val="28"/>
          <w:szCs w:val="28"/>
        </w:rPr>
        <w:t>Куземин</w:t>
      </w:r>
      <w:r w:rsidR="00757A82">
        <w:rPr>
          <w:color w:val="000000" w:themeColor="text1"/>
          <w:sz w:val="28"/>
          <w:szCs w:val="28"/>
        </w:rPr>
        <w:t>у</w:t>
      </w:r>
      <w:r w:rsidRPr="00757A82" w:rsidR="00757A82">
        <w:rPr>
          <w:color w:val="000000" w:themeColor="text1"/>
          <w:sz w:val="28"/>
          <w:szCs w:val="28"/>
        </w:rPr>
        <w:t xml:space="preserve"> Анастаси</w:t>
      </w:r>
      <w:r w:rsidR="00757A82">
        <w:rPr>
          <w:color w:val="000000" w:themeColor="text1"/>
          <w:sz w:val="28"/>
          <w:szCs w:val="28"/>
        </w:rPr>
        <w:t>ю</w:t>
      </w:r>
      <w:r w:rsidRPr="00757A82" w:rsidR="00757A82">
        <w:rPr>
          <w:color w:val="000000" w:themeColor="text1"/>
          <w:sz w:val="28"/>
          <w:szCs w:val="28"/>
        </w:rPr>
        <w:t xml:space="preserve"> Николаевн</w:t>
      </w:r>
      <w:r w:rsidR="00757A82">
        <w:rPr>
          <w:color w:val="000000" w:themeColor="text1"/>
          <w:sz w:val="28"/>
          <w:szCs w:val="28"/>
        </w:rPr>
        <w:t>у</w:t>
      </w:r>
      <w:r w:rsidRPr="00757A82" w:rsidR="00757A82">
        <w:rPr>
          <w:color w:val="000000" w:themeColor="text1"/>
          <w:sz w:val="28"/>
          <w:szCs w:val="28"/>
        </w:rPr>
        <w:t xml:space="preserve">, </w:t>
      </w:r>
      <w:r w:rsidRPr="00F23065">
        <w:rPr>
          <w:sz w:val="28"/>
          <w:szCs w:val="28"/>
        </w:rPr>
        <w:t>виновн</w:t>
      </w:r>
      <w:r w:rsidR="00757A82">
        <w:rPr>
          <w:sz w:val="28"/>
          <w:szCs w:val="28"/>
        </w:rPr>
        <w:t xml:space="preserve">ой </w:t>
      </w:r>
      <w:r w:rsidRPr="00F23065">
        <w:rPr>
          <w:sz w:val="28"/>
          <w:szCs w:val="28"/>
        </w:rPr>
        <w:t xml:space="preserve">в совершении правонарушения, предусмотренного ч. 1 ст. 20.25. Кодекса РФ об административных правонарушениях, и назначить ему  наказание в виде </w:t>
      </w:r>
      <w:r w:rsidR="00764084">
        <w:rPr>
          <w:sz w:val="28"/>
          <w:szCs w:val="28"/>
        </w:rPr>
        <w:t xml:space="preserve">административного </w:t>
      </w:r>
      <w:r w:rsidRPr="00F23065">
        <w:rPr>
          <w:sz w:val="28"/>
          <w:szCs w:val="28"/>
        </w:rPr>
        <w:t xml:space="preserve">штрафа в размере </w:t>
      </w:r>
      <w:r w:rsidRPr="008B60B3" w:rsidR="00537D24">
        <w:rPr>
          <w:color w:val="000000" w:themeColor="text1"/>
          <w:sz w:val="28"/>
          <w:szCs w:val="28"/>
        </w:rPr>
        <w:t>&lt;</w:t>
      </w:r>
      <w:r w:rsidR="00537D24">
        <w:rPr>
          <w:color w:val="000000" w:themeColor="text1"/>
          <w:sz w:val="28"/>
          <w:szCs w:val="28"/>
        </w:rPr>
        <w:t>данные изъяты</w:t>
      </w:r>
      <w:r w:rsidRPr="008B60B3" w:rsidR="00537D24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Pr="00757A82" w:rsidR="00757A82">
        <w:rPr>
          <w:color w:val="000000" w:themeColor="text1"/>
          <w:sz w:val="28"/>
          <w:szCs w:val="28"/>
        </w:rPr>
        <w:t>Куземиной</w:t>
      </w:r>
      <w:r w:rsidRPr="00757A82" w:rsidR="00757A82">
        <w:rPr>
          <w:color w:val="000000" w:themeColor="text1"/>
          <w:sz w:val="28"/>
          <w:szCs w:val="28"/>
        </w:rPr>
        <w:t xml:space="preserve"> Анастасии Николаевн</w:t>
      </w:r>
      <w:r w:rsidR="00757A82">
        <w:rPr>
          <w:color w:val="000000" w:themeColor="text1"/>
          <w:sz w:val="28"/>
          <w:szCs w:val="28"/>
        </w:rPr>
        <w:t>е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Pr="008B60B3" w:rsidR="00537D24">
        <w:rPr>
          <w:color w:val="000000" w:themeColor="text1"/>
          <w:sz w:val="28"/>
          <w:szCs w:val="28"/>
        </w:rPr>
        <w:t>&lt;</w:t>
      </w:r>
      <w:r w:rsidR="00537D24">
        <w:rPr>
          <w:color w:val="000000" w:themeColor="text1"/>
          <w:sz w:val="28"/>
          <w:szCs w:val="28"/>
        </w:rPr>
        <w:t>данные изъяты</w:t>
      </w:r>
      <w:r w:rsidRPr="008B60B3" w:rsidR="00537D24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</w:t>
      </w:r>
      <w:r w:rsidRPr="00F23065">
        <w:rPr>
          <w:sz w:val="28"/>
          <w:szCs w:val="28"/>
          <w:shd w:val="clear" w:color="auto" w:fill="FFFFFF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F23065">
        <w:rPr>
          <w:sz w:val="28"/>
          <w:szCs w:val="28"/>
          <w:shd w:val="clear" w:color="auto" w:fill="FFFFFF"/>
        </w:rPr>
        <w:t>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е десяти суток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827DF8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827DF8">
        <w:rPr>
          <w:color w:val="000000" w:themeColor="text1"/>
          <w:sz w:val="28"/>
          <w:szCs w:val="28"/>
        </w:rPr>
        <w:t xml:space="preserve">Мировой судья: </w:t>
      </w:r>
      <w:r w:rsidRPr="00537D24">
        <w:rPr>
          <w:color w:val="FFFFFF" w:themeColor="background1"/>
          <w:sz w:val="28"/>
          <w:szCs w:val="28"/>
        </w:rPr>
        <w:t xml:space="preserve">/ подпись /                                                       </w:t>
      </w:r>
      <w:r w:rsidRPr="00827DF8">
        <w:rPr>
          <w:color w:val="000000" w:themeColor="text1"/>
          <w:sz w:val="28"/>
          <w:szCs w:val="28"/>
        </w:rPr>
        <w:t>С.Р. Новиков</w:t>
      </w:r>
    </w:p>
    <w:p w:rsidR="008D1E93" w:rsidRPr="00537D24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537D24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D1E93" w:rsidRPr="00537D24" w:rsidP="008D1E93">
      <w:pPr>
        <w:jc w:val="both"/>
        <w:rPr>
          <w:color w:val="FFFFFF" w:themeColor="background1"/>
          <w:sz w:val="28"/>
          <w:szCs w:val="28"/>
        </w:rPr>
      </w:pPr>
      <w:r w:rsidRPr="00537D24">
        <w:rPr>
          <w:color w:val="FFFFFF" w:themeColor="background1"/>
          <w:sz w:val="28"/>
          <w:szCs w:val="28"/>
        </w:rPr>
        <w:t xml:space="preserve">        </w:t>
      </w:r>
    </w:p>
    <w:p w:rsidR="008D1E93" w:rsidRPr="00537D24" w:rsidP="008D1E93">
      <w:pPr>
        <w:jc w:val="both"/>
        <w:rPr>
          <w:color w:val="FFFFFF" w:themeColor="background1"/>
          <w:sz w:val="28"/>
          <w:szCs w:val="28"/>
        </w:rPr>
      </w:pPr>
      <w:r w:rsidRPr="00537D24">
        <w:rPr>
          <w:color w:val="FFFFFF" w:themeColor="background1"/>
          <w:sz w:val="28"/>
          <w:szCs w:val="28"/>
        </w:rPr>
        <w:t xml:space="preserve">     </w:t>
      </w:r>
      <w:r w:rsidRPr="00537D24">
        <w:rPr>
          <w:color w:val="FFFFFF" w:themeColor="background1"/>
          <w:sz w:val="28"/>
          <w:szCs w:val="28"/>
        </w:rPr>
        <w:t xml:space="preserve">   Постановление не вступило в законную силу.</w:t>
      </w:r>
    </w:p>
    <w:p w:rsidR="008D1E93" w:rsidRPr="00537D24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537D24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827DF8">
      <w:footerReference w:type="even" r:id="rId4"/>
      <w:footerReference w:type="default" r:id="rId5"/>
      <w:pgSz w:w="11906" w:h="16838"/>
      <w:pgMar w:top="142" w:right="566" w:bottom="426" w:left="1134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537D24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6F6E"/>
    <w:rsid w:val="001A7415"/>
    <w:rsid w:val="001A7593"/>
    <w:rsid w:val="001B1197"/>
    <w:rsid w:val="001B3C5B"/>
    <w:rsid w:val="001B4432"/>
    <w:rsid w:val="001B7408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1750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670F3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9160A"/>
    <w:rsid w:val="003924D2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444C5"/>
    <w:rsid w:val="00451AD5"/>
    <w:rsid w:val="00454188"/>
    <w:rsid w:val="00454E26"/>
    <w:rsid w:val="00454F5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37D24"/>
    <w:rsid w:val="00540228"/>
    <w:rsid w:val="00540A26"/>
    <w:rsid w:val="00541825"/>
    <w:rsid w:val="0054286D"/>
    <w:rsid w:val="00543A48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49EB"/>
    <w:rsid w:val="00750388"/>
    <w:rsid w:val="007508EA"/>
    <w:rsid w:val="0075666F"/>
    <w:rsid w:val="00757A82"/>
    <w:rsid w:val="007632AC"/>
    <w:rsid w:val="00764084"/>
    <w:rsid w:val="007672BC"/>
    <w:rsid w:val="007676CA"/>
    <w:rsid w:val="00772836"/>
    <w:rsid w:val="00772CAE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27DF8"/>
    <w:rsid w:val="00830109"/>
    <w:rsid w:val="00831187"/>
    <w:rsid w:val="00835681"/>
    <w:rsid w:val="00837E04"/>
    <w:rsid w:val="0084012F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60B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2D16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3114"/>
    <w:rsid w:val="00BE1DBA"/>
    <w:rsid w:val="00BE3FB5"/>
    <w:rsid w:val="00BE5A0C"/>
    <w:rsid w:val="00BE6FC6"/>
    <w:rsid w:val="00BF19D0"/>
    <w:rsid w:val="00BF2A25"/>
    <w:rsid w:val="00BF2B4E"/>
    <w:rsid w:val="00BF76D7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A98"/>
    <w:rsid w:val="00D25EF6"/>
    <w:rsid w:val="00D34C4B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D646E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