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6E" w:rsidRPr="00F55C3A" w:rsidP="00F55C3A">
      <w:pPr>
        <w:tabs>
          <w:tab w:val="left" w:pos="212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C3A">
        <w:rPr>
          <w:rFonts w:ascii="Times New Roman" w:eastAsia="Calibri" w:hAnsi="Times New Roman" w:cs="Times New Roman"/>
          <w:sz w:val="28"/>
          <w:szCs w:val="28"/>
        </w:rPr>
        <w:tab/>
      </w:r>
      <w:r w:rsidRPr="00F55C3A">
        <w:rPr>
          <w:rFonts w:ascii="Times New Roman" w:eastAsia="Calibri" w:hAnsi="Times New Roman" w:cs="Times New Roman"/>
          <w:sz w:val="28"/>
          <w:szCs w:val="28"/>
        </w:rPr>
        <w:tab/>
      </w:r>
      <w:r w:rsidRPr="00F55C3A">
        <w:rPr>
          <w:rFonts w:ascii="Times New Roman" w:eastAsia="Calibri" w:hAnsi="Times New Roman" w:cs="Times New Roman"/>
          <w:sz w:val="28"/>
          <w:szCs w:val="28"/>
        </w:rPr>
        <w:tab/>
      </w:r>
      <w:r w:rsidRPr="00F55C3A">
        <w:rPr>
          <w:rFonts w:ascii="Times New Roman" w:eastAsia="Calibri" w:hAnsi="Times New Roman" w:cs="Times New Roman"/>
          <w:sz w:val="28"/>
          <w:szCs w:val="28"/>
        </w:rPr>
        <w:tab/>
      </w:r>
      <w:r w:rsidR="00F55C3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55C3A">
        <w:rPr>
          <w:rFonts w:ascii="Times New Roman" w:eastAsia="Calibri" w:hAnsi="Times New Roman" w:cs="Times New Roman"/>
          <w:sz w:val="28"/>
          <w:szCs w:val="28"/>
        </w:rPr>
        <w:tab/>
      </w:r>
      <w:r w:rsidRPr="00F55C3A">
        <w:rPr>
          <w:rFonts w:ascii="Times New Roman" w:eastAsia="Calibri" w:hAnsi="Times New Roman" w:cs="Times New Roman"/>
          <w:sz w:val="28"/>
          <w:szCs w:val="28"/>
        </w:rPr>
        <w:tab/>
      </w:r>
      <w:r w:rsidRPr="00F55C3A" w:rsidR="002A14F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55C3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Дело № </w:t>
      </w:r>
      <w:r w:rsidRPr="00F55C3A" w:rsidR="00E919B0">
        <w:rPr>
          <w:rFonts w:ascii="Times New Roman" w:eastAsia="Calibri" w:hAnsi="Times New Roman" w:cs="Times New Roman"/>
          <w:sz w:val="28"/>
          <w:szCs w:val="28"/>
        </w:rPr>
        <w:t>5-3</w:t>
      </w:r>
      <w:r w:rsidRPr="00F55C3A" w:rsidR="00CC64C9">
        <w:rPr>
          <w:rFonts w:ascii="Times New Roman" w:eastAsia="Calibri" w:hAnsi="Times New Roman" w:cs="Times New Roman"/>
          <w:sz w:val="28"/>
          <w:szCs w:val="28"/>
        </w:rPr>
        <w:t>2</w:t>
      </w:r>
      <w:r w:rsidRPr="00F55C3A" w:rsidR="00E919B0">
        <w:rPr>
          <w:rFonts w:ascii="Times New Roman" w:eastAsia="Calibri" w:hAnsi="Times New Roman" w:cs="Times New Roman"/>
          <w:sz w:val="28"/>
          <w:szCs w:val="28"/>
        </w:rPr>
        <w:t>-</w:t>
      </w:r>
      <w:r w:rsidR="00B878C0">
        <w:rPr>
          <w:rFonts w:ascii="Times New Roman" w:eastAsia="Calibri" w:hAnsi="Times New Roman" w:cs="Times New Roman"/>
          <w:sz w:val="28"/>
          <w:szCs w:val="28"/>
        </w:rPr>
        <w:t>363</w:t>
      </w:r>
      <w:r w:rsidRPr="00F55C3A" w:rsidR="00E919B0">
        <w:rPr>
          <w:rFonts w:ascii="Times New Roman" w:eastAsia="Calibri" w:hAnsi="Times New Roman" w:cs="Times New Roman"/>
          <w:sz w:val="28"/>
          <w:szCs w:val="28"/>
        </w:rPr>
        <w:t>/20</w:t>
      </w:r>
      <w:r w:rsidRPr="00F55C3A" w:rsidR="00CC64C9">
        <w:rPr>
          <w:rFonts w:ascii="Times New Roman" w:eastAsia="Calibri" w:hAnsi="Times New Roman" w:cs="Times New Roman"/>
          <w:sz w:val="28"/>
          <w:szCs w:val="28"/>
        </w:rPr>
        <w:t>2</w:t>
      </w:r>
      <w:r w:rsidR="00B878C0">
        <w:rPr>
          <w:rFonts w:ascii="Times New Roman" w:eastAsia="Calibri" w:hAnsi="Times New Roman" w:cs="Times New Roman"/>
          <w:sz w:val="28"/>
          <w:szCs w:val="28"/>
        </w:rPr>
        <w:t>5</w:t>
      </w:r>
    </w:p>
    <w:p w:rsidR="0082136E" w:rsidRPr="00F55C3A" w:rsidP="00F55C3A">
      <w:pPr>
        <w:tabs>
          <w:tab w:val="left" w:pos="212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36E" w:rsidRPr="00F55C3A" w:rsidP="00F55C3A">
      <w:pPr>
        <w:tabs>
          <w:tab w:val="left" w:pos="2128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5C3A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82136E" w:rsidRPr="00F55C3A" w:rsidP="00F55C3A">
      <w:pPr>
        <w:tabs>
          <w:tab w:val="left" w:pos="212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F55C3A" w:rsidR="002A1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сентября </w:t>
      </w:r>
      <w:r w:rsidRPr="00F55C3A" w:rsidR="00E919B0">
        <w:rPr>
          <w:rFonts w:ascii="Times New Roman" w:eastAsia="Calibri" w:hAnsi="Times New Roman" w:cs="Times New Roman"/>
          <w:sz w:val="28"/>
          <w:szCs w:val="28"/>
        </w:rPr>
        <w:t>20</w:t>
      </w:r>
      <w:r w:rsidRPr="00F55C3A" w:rsidR="00CC64C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</w:t>
      </w:r>
      <w:r w:rsidRPr="00F55C3A" w:rsidR="002A14F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55C3A" w:rsidR="00747C2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55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                            г. Белогорск</w:t>
      </w:r>
    </w:p>
    <w:p w:rsidR="002A14F4" w:rsidRPr="00F55C3A" w:rsidP="00F55C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>Мировой судья судебного участка № 3</w:t>
      </w:r>
      <w:r w:rsidRPr="00F55C3A" w:rsidR="00CC64C9">
        <w:rPr>
          <w:rFonts w:ascii="Times New Roman" w:hAnsi="Times New Roman" w:cs="Times New Roman"/>
          <w:sz w:val="28"/>
          <w:szCs w:val="28"/>
        </w:rPr>
        <w:t>2</w:t>
      </w:r>
      <w:r w:rsidRPr="00F55C3A">
        <w:rPr>
          <w:rFonts w:ascii="Times New Roman" w:hAnsi="Times New Roman" w:cs="Times New Roman"/>
          <w:sz w:val="28"/>
          <w:szCs w:val="28"/>
        </w:rPr>
        <w:t xml:space="preserve"> Белогорского судебного района Республики Крым (297600, Республика Крым, г. Белогорск, ул. Чобан - Заде, 26 «А») </w:t>
      </w:r>
      <w:r w:rsidRPr="00F55C3A" w:rsidR="00CC64C9">
        <w:rPr>
          <w:rFonts w:ascii="Times New Roman" w:hAnsi="Times New Roman" w:cs="Times New Roman"/>
          <w:sz w:val="28"/>
          <w:szCs w:val="28"/>
        </w:rPr>
        <w:t>Новиков С.Р.</w:t>
      </w:r>
      <w:r w:rsidRPr="00F55C3A"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Pr="00F55C3A" w:rsidR="00E919B0"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в зале судебных заседаний</w:t>
      </w:r>
      <w:r w:rsidRPr="00F55C3A">
        <w:rPr>
          <w:rFonts w:ascii="Times New Roman" w:hAnsi="Times New Roman" w:cs="Times New Roman"/>
          <w:sz w:val="28"/>
          <w:szCs w:val="28"/>
        </w:rPr>
        <w:t xml:space="preserve"> материалы дела об административном правонарушении в отношении </w:t>
      </w:r>
      <w:r w:rsidR="00B878C0">
        <w:rPr>
          <w:rFonts w:ascii="Times New Roman" w:hAnsi="Times New Roman" w:cs="Times New Roman"/>
          <w:sz w:val="28"/>
          <w:szCs w:val="28"/>
        </w:rPr>
        <w:t>Чинай</w:t>
      </w:r>
      <w:r w:rsidR="00B878C0">
        <w:rPr>
          <w:rFonts w:ascii="Times New Roman" w:hAnsi="Times New Roman" w:cs="Times New Roman"/>
          <w:sz w:val="28"/>
          <w:szCs w:val="28"/>
        </w:rPr>
        <w:t xml:space="preserve"> </w:t>
      </w:r>
      <w:r w:rsidR="00B878C0">
        <w:rPr>
          <w:rFonts w:ascii="Times New Roman" w:hAnsi="Times New Roman" w:cs="Times New Roman"/>
          <w:sz w:val="28"/>
          <w:szCs w:val="28"/>
        </w:rPr>
        <w:t>Сейрана</w:t>
      </w:r>
      <w:r w:rsidR="00B878C0">
        <w:rPr>
          <w:rFonts w:ascii="Times New Roman" w:hAnsi="Times New Roman" w:cs="Times New Roman"/>
          <w:sz w:val="28"/>
          <w:szCs w:val="28"/>
        </w:rPr>
        <w:t xml:space="preserve"> </w:t>
      </w:r>
      <w:r w:rsidR="00B878C0">
        <w:rPr>
          <w:rFonts w:ascii="Times New Roman" w:hAnsi="Times New Roman" w:cs="Times New Roman"/>
          <w:sz w:val="28"/>
          <w:szCs w:val="28"/>
        </w:rPr>
        <w:t>Шевхиевича</w:t>
      </w:r>
      <w:r w:rsidRPr="00F55C3A">
        <w:rPr>
          <w:rFonts w:ascii="Times New Roman" w:hAnsi="Times New Roman" w:cs="Times New Roman"/>
          <w:sz w:val="28"/>
          <w:szCs w:val="28"/>
        </w:rPr>
        <w:t xml:space="preserve">,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</w:rPr>
        <w:t>,</w:t>
      </w:r>
    </w:p>
    <w:p w:rsidR="0082136E" w:rsidRPr="00F55C3A" w:rsidP="00F55C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о </w:t>
      </w:r>
      <w:r w:rsidRPr="00F55C3A">
        <w:rPr>
          <w:rFonts w:ascii="Times New Roman" w:hAnsi="Times New Roman" w:cs="Times New Roman"/>
          <w:sz w:val="28"/>
          <w:szCs w:val="28"/>
        </w:rPr>
        <w:t>привле</w:t>
      </w:r>
      <w:r w:rsidRPr="00F55C3A">
        <w:rPr>
          <w:rFonts w:ascii="Times New Roman" w:hAnsi="Times New Roman" w:cs="Times New Roman"/>
          <w:sz w:val="28"/>
          <w:szCs w:val="28"/>
        </w:rPr>
        <w:t>чении</w:t>
      </w:r>
      <w:r w:rsidRPr="00F55C3A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</w:t>
      </w:r>
      <w:r w:rsidRPr="00F55C3A">
        <w:rPr>
          <w:rFonts w:ascii="Times New Roman" w:eastAsia="Calibri" w:hAnsi="Times New Roman" w:cs="Times New Roman"/>
          <w:sz w:val="28"/>
          <w:szCs w:val="28"/>
        </w:rPr>
        <w:t>по ч.</w:t>
      </w:r>
      <w:r w:rsidRPr="00F55C3A" w:rsidR="002A14F4">
        <w:rPr>
          <w:rFonts w:ascii="Times New Roman" w:eastAsia="Calibri" w:hAnsi="Times New Roman" w:cs="Times New Roman"/>
          <w:sz w:val="28"/>
          <w:szCs w:val="28"/>
        </w:rPr>
        <w:t>1.1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F55C3A" w:rsidR="009A25C6">
        <w:rPr>
          <w:rFonts w:ascii="Times New Roman" w:eastAsia="Calibri" w:hAnsi="Times New Roman" w:cs="Times New Roman"/>
          <w:sz w:val="28"/>
          <w:szCs w:val="28"/>
        </w:rPr>
        <w:t>12.</w:t>
      </w:r>
      <w:r w:rsidRPr="00F55C3A" w:rsidR="002A14F4">
        <w:rPr>
          <w:rFonts w:ascii="Times New Roman" w:eastAsia="Calibri" w:hAnsi="Times New Roman" w:cs="Times New Roman"/>
          <w:sz w:val="28"/>
          <w:szCs w:val="28"/>
        </w:rPr>
        <w:t>1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 КоАП РФ,</w:t>
      </w:r>
    </w:p>
    <w:p w:rsidR="00E919B0" w:rsidRPr="00F55C3A" w:rsidP="00F55C3A">
      <w:pPr>
        <w:pStyle w:val="HTMLPreformatted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</w:t>
      </w:r>
      <w:r w:rsidRPr="00F55C3A" w:rsidR="00B254E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r w:rsidRPr="00F55C3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</w:t>
      </w:r>
      <w:r w:rsidRPr="00F55C3A" w:rsidR="007D72B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УСТАНОВИЛ:</w:t>
      </w:r>
    </w:p>
    <w:p w:rsidR="002A14F4" w:rsidRPr="00F55C3A" w:rsidP="00B878C0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="00B8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55C3A" w:rsidR="009A2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5C3A" w:rsidR="007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водитель </w:t>
      </w:r>
      <w:r w:rsidR="00B878C0">
        <w:rPr>
          <w:rFonts w:ascii="Times New Roman" w:hAnsi="Times New Roman" w:cs="Times New Roman"/>
          <w:sz w:val="28"/>
          <w:szCs w:val="28"/>
        </w:rPr>
        <w:t>Чинай</w:t>
      </w:r>
      <w:r w:rsidR="00B878C0">
        <w:rPr>
          <w:rFonts w:ascii="Times New Roman" w:hAnsi="Times New Roman" w:cs="Times New Roman"/>
          <w:sz w:val="28"/>
          <w:szCs w:val="28"/>
        </w:rPr>
        <w:t xml:space="preserve"> С.Ш. </w:t>
      </w:r>
      <w:r w:rsidRPr="00F55C3A" w:rsidR="007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F55C3A" w:rsidR="00CC6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Pr="00F55C3A" w:rsidR="00E91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55C3A" w:rsidR="007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5C3A" w:rsidR="00431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нарушение  </w:t>
      </w:r>
      <w:r w:rsidRPr="00F55C3A" w:rsidR="00CC6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1 </w:t>
      </w:r>
      <w:r w:rsidRPr="00F55C3A" w:rsidR="00CC64C9">
        <w:rPr>
          <w:rFonts w:ascii="Times New Roman" w:hAnsi="Times New Roman" w:cs="Times New Roman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года N 1090 (далее - Основные положения по допуску транспортных средств к эксплуатации)</w:t>
      </w:r>
      <w:r w:rsidRPr="00F55C3A" w:rsidR="004316B9">
        <w:rPr>
          <w:rFonts w:ascii="Times New Roman" w:hAnsi="Times New Roman" w:cs="Times New Roman"/>
          <w:sz w:val="28"/>
          <w:szCs w:val="28"/>
        </w:rPr>
        <w:t>,</w:t>
      </w:r>
      <w:r w:rsidRPr="00F55C3A" w:rsidR="00431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7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повторно </w:t>
      </w:r>
      <w:r w:rsidRPr="00F55C3A" w:rsidR="007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управлял </w:t>
      </w:r>
      <w:r w:rsidRPr="00F55C3A" w:rsidR="009A2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транспортным средством</w:t>
      </w:r>
      <w:r w:rsidRPr="00F55C3A" w:rsidR="00E91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F55C3A" w:rsidR="00E91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Pr="00F55C3A" w:rsidR="00E919B0">
        <w:rPr>
          <w:rFonts w:ascii="Times New Roman" w:hAnsi="Times New Roman" w:cs="Times New Roman"/>
          <w:sz w:val="28"/>
          <w:szCs w:val="28"/>
        </w:rPr>
        <w:t>,</w:t>
      </w:r>
      <w:r w:rsidRPr="00F55C3A" w:rsidR="004316B9">
        <w:rPr>
          <w:rFonts w:ascii="Times New Roman" w:hAnsi="Times New Roman" w:cs="Times New Roman"/>
          <w:sz w:val="28"/>
          <w:szCs w:val="28"/>
        </w:rPr>
        <w:t xml:space="preserve"> не</w:t>
      </w:r>
      <w:r w:rsidRPr="00F55C3A" w:rsidR="004316B9">
        <w:rPr>
          <w:rFonts w:ascii="Times New Roman" w:hAnsi="Times New Roman" w:cs="Times New Roman"/>
          <w:sz w:val="28"/>
          <w:szCs w:val="28"/>
        </w:rPr>
        <w:t xml:space="preserve"> </w:t>
      </w:r>
      <w:r w:rsidRPr="00F55C3A" w:rsidR="004316B9">
        <w:rPr>
          <w:rFonts w:ascii="Times New Roman" w:hAnsi="Times New Roman" w:cs="Times New Roman"/>
          <w:sz w:val="28"/>
          <w:szCs w:val="28"/>
        </w:rPr>
        <w:t>зарегистрированном в установленном порядке</w:t>
      </w:r>
      <w:r w:rsidR="00B878C0">
        <w:rPr>
          <w:rFonts w:ascii="Times New Roman" w:hAnsi="Times New Roman" w:cs="Times New Roman"/>
          <w:sz w:val="28"/>
          <w:szCs w:val="28"/>
        </w:rPr>
        <w:t xml:space="preserve">, при этом ранее 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постановлением </w:t>
      </w:r>
      <w:r w:rsidRPr="00F55C3A" w:rsidR="002B0D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делу об административном правонарушении № </w:t>
      </w: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г., вступившим в законную силу </w:t>
      </w: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г., </w:t>
      </w:r>
      <w:r w:rsidR="00B878C0">
        <w:rPr>
          <w:rFonts w:ascii="Times New Roman" w:hAnsi="Times New Roman" w:cs="Times New Roman"/>
          <w:sz w:val="28"/>
          <w:szCs w:val="28"/>
        </w:rPr>
        <w:t>Чинай</w:t>
      </w:r>
      <w:r w:rsidR="00B878C0">
        <w:rPr>
          <w:rFonts w:ascii="Times New Roman" w:hAnsi="Times New Roman" w:cs="Times New Roman"/>
          <w:sz w:val="28"/>
          <w:szCs w:val="28"/>
        </w:rPr>
        <w:t xml:space="preserve"> С.Ш.</w:t>
      </w:r>
      <w:r w:rsidRPr="00F55C3A" w:rsidR="00E75A4E">
        <w:rPr>
          <w:rFonts w:ascii="Times New Roman" w:hAnsi="Times New Roman" w:cs="Times New Roman"/>
          <w:sz w:val="28"/>
          <w:szCs w:val="28"/>
        </w:rPr>
        <w:t xml:space="preserve"> 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>был признан виновн</w:t>
      </w:r>
      <w:r w:rsidRPr="00F55C3A" w:rsidR="002B0D08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="00B8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5C3A" w:rsidR="002B0D0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</w:t>
      </w:r>
      <w:r w:rsidR="00B8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>12.1 КоАП РФ и е</w:t>
      </w:r>
      <w:r w:rsidRPr="00F55C3A" w:rsidR="002B0D08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назначено наказание в виде административного штрафа в размере </w:t>
      </w: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>руб.</w:t>
      </w:r>
      <w:r w:rsidR="00B87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он оплатил </w:t>
      </w:r>
      <w:r w:rsidRPr="003F157E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3F157E">
        <w:rPr>
          <w:sz w:val="28"/>
          <w:szCs w:val="28"/>
        </w:rPr>
        <w:t>&gt;</w:t>
      </w:r>
      <w:r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1A0734" w:rsidRPr="00F55C3A" w:rsidP="00F55C3A">
      <w:pPr>
        <w:pStyle w:val="HTMLPreformatted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судебно</w:t>
      </w:r>
      <w:r w:rsidR="0051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</w:t>
      </w:r>
      <w:r w:rsidR="0051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вину признал полностью,</w:t>
      </w:r>
      <w:r w:rsidRPr="00F55C3A" w:rsidR="00E75A4E">
        <w:rPr>
          <w:rFonts w:ascii="Times New Roman" w:hAnsi="Times New Roman" w:cs="Times New Roman"/>
          <w:sz w:val="28"/>
          <w:szCs w:val="28"/>
        </w:rPr>
        <w:t xml:space="preserve"> проси</w:t>
      </w:r>
      <w:r w:rsidR="00511946">
        <w:rPr>
          <w:rFonts w:ascii="Times New Roman" w:hAnsi="Times New Roman" w:cs="Times New Roman"/>
          <w:sz w:val="28"/>
          <w:szCs w:val="28"/>
        </w:rPr>
        <w:t>л</w:t>
      </w:r>
      <w:r w:rsidRPr="00F55C3A" w:rsidR="00E75A4E">
        <w:rPr>
          <w:rFonts w:ascii="Times New Roman" w:hAnsi="Times New Roman" w:cs="Times New Roman"/>
          <w:sz w:val="28"/>
          <w:szCs w:val="28"/>
        </w:rPr>
        <w:t xml:space="preserve"> назначить минимальное наказание</w:t>
      </w:r>
      <w:r w:rsidRPr="00F55C3A" w:rsidR="002B0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19B0" w:rsidRPr="00F55C3A" w:rsidP="00F55C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>Чинай</w:t>
      </w:r>
      <w:r>
        <w:rPr>
          <w:rFonts w:ascii="Times New Roman" w:hAnsi="Times New Roman" w:cs="Times New Roman"/>
          <w:sz w:val="28"/>
          <w:szCs w:val="28"/>
        </w:rPr>
        <w:t xml:space="preserve"> С.Ш., и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>сследовав и оценив материалы дела в их совокупности, прихожу к следующим выводам.</w:t>
      </w:r>
    </w:p>
    <w:p w:rsidR="002B0D08" w:rsidRPr="00F55C3A" w:rsidP="00F5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D08" w:rsidRPr="00F55C3A" w:rsidP="00F5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55C3A" w:rsidR="00E75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Основные положения по допуску транспортных средств к эксплуатации,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</w:t>
      </w: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D08" w:rsidRPr="00F55C3A" w:rsidP="00F5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12.1 КоАП РФ - </w:t>
      </w:r>
      <w:r w:rsidRPr="00F55C3A" w:rsidR="00E75A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средством, не зарегистрированным в установленном порядке,  влечет наложение административного штрафа в размере от пятисот до восьмисот рублей</w:t>
      </w: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D08" w:rsidRPr="00F55C3A" w:rsidP="00F5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1.1 ст. 12.1 КоАП РФ - </w:t>
      </w:r>
      <w:r w:rsidRPr="00F55C3A" w:rsidR="00E75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</w:t>
      </w: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A4E" w:rsidRPr="00F55C3A" w:rsidP="00F5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вопроса о квалификации действий лица по ч. 1.1 ст. 12.1 КоАП РФ необходимо руководствоваться определением повторности, которое дано в п. 2 ч. 1 ст. 4.3 КоАП РФ, согласно которому повторное совершение административного правонарушения -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 w:rsidR="002B0D08" w:rsidRPr="00F55C3A" w:rsidP="00F5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F55C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>Факт</w:t>
      </w:r>
      <w:r w:rsidRPr="00F55C3A">
        <w:rPr>
          <w:rFonts w:ascii="Times New Roman" w:eastAsia="Calibri" w:hAnsi="Times New Roman" w:cs="Times New Roman"/>
          <w:sz w:val="28"/>
          <w:szCs w:val="28"/>
        </w:rPr>
        <w:t xml:space="preserve"> совершения административного правонарушения и виновность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</w:t>
      </w:r>
      <w:r w:rsidRPr="00F55C3A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объективно подтверждается материалами дела, исследованными в ходе судебного заседания, в том числе: 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>- протоколом</w:t>
      </w:r>
      <w:r w:rsidRPr="00F55C3A" w:rsidR="00E75A4E">
        <w:rPr>
          <w:rFonts w:ascii="Times New Roman" w:hAnsi="Times New Roman" w:cs="Times New Roman"/>
          <w:sz w:val="28"/>
          <w:szCs w:val="28"/>
        </w:rPr>
        <w:t xml:space="preserve">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F55C3A" w:rsidR="00E75A4E">
        <w:rPr>
          <w:rFonts w:ascii="Times New Roman" w:hAnsi="Times New Roman" w:cs="Times New Roman"/>
          <w:sz w:val="28"/>
          <w:szCs w:val="28"/>
        </w:rPr>
        <w:t xml:space="preserve"> </w:t>
      </w:r>
      <w:r w:rsidRPr="00F55C3A">
        <w:rPr>
          <w:rFonts w:ascii="Times New Roman" w:hAnsi="Times New Roman" w:cs="Times New Roman"/>
          <w:sz w:val="28"/>
          <w:szCs w:val="28"/>
        </w:rPr>
        <w:t xml:space="preserve">от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</w:rPr>
        <w:t xml:space="preserve">года, составленным уполномоченным лицом, в котором изложены обстоятельства совершенного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</w:t>
      </w:r>
      <w:r w:rsidRPr="00F55C3A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</w:t>
      </w:r>
      <w:r w:rsidRPr="00F55C3A" w:rsidR="002B0D08">
        <w:rPr>
          <w:rFonts w:ascii="Times New Roman" w:hAnsi="Times New Roman" w:cs="Times New Roman"/>
          <w:sz w:val="28"/>
          <w:szCs w:val="28"/>
        </w:rPr>
        <w:t>1.1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F55C3A" w:rsidR="002B0D08">
        <w:rPr>
          <w:rFonts w:ascii="Times New Roman" w:hAnsi="Times New Roman" w:cs="Times New Roman"/>
          <w:sz w:val="28"/>
          <w:szCs w:val="28"/>
        </w:rPr>
        <w:t>1</w:t>
      </w:r>
      <w:r w:rsidRPr="00F55C3A">
        <w:rPr>
          <w:rFonts w:ascii="Times New Roman" w:hAnsi="Times New Roman" w:cs="Times New Roman"/>
          <w:sz w:val="28"/>
          <w:szCs w:val="28"/>
        </w:rPr>
        <w:t xml:space="preserve"> КоАП РФ; </w:t>
      </w:r>
    </w:p>
    <w:p w:rsidR="002B0D08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- копией постановления </w:t>
      </w:r>
      <w:r w:rsidRPr="00F55C3A"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делу об административном правонарушении №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г., </w:t>
      </w:r>
      <w:r w:rsidRPr="00F55C3A"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вступившим</w:t>
      </w:r>
      <w:r w:rsidRPr="00F55C3A"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законную силу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F55C3A" w:rsid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55C3A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>- сведениями из ГИС ГМП;</w:t>
      </w:r>
    </w:p>
    <w:p w:rsidR="00511946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карточкой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с ВУ;</w:t>
      </w:r>
    </w:p>
    <w:p w:rsidR="00F55C3A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сведениями </w:t>
      </w:r>
      <w:r w:rsidR="0051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базы данных ГИБДД о вынесенных постановлениях в отношении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 по главе 12 КоАП РФ</w:t>
      </w:r>
      <w:r w:rsidRPr="00F55C3A">
        <w:rPr>
          <w:rFonts w:ascii="Times New Roman" w:hAnsi="Times New Roman" w:cs="Times New Roman"/>
          <w:sz w:val="28"/>
          <w:szCs w:val="28"/>
        </w:rPr>
        <w:t>.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собой, все протоколы, отражающие применение мер обеспечения производства по делу об административном правонарушении, а также 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протокол об административном правонарушении, составлены последовательно уполномоченным должностным лицом,  в соответствии с правилами 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ст.ст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28.2, 27.12 КоАП РФ, каких-либо существенных процессуальных нарушений при их составлении не установлено, никаких замечаний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стороны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</w:t>
      </w:r>
      <w:r w:rsidRPr="00F55C3A">
        <w:rPr>
          <w:rFonts w:ascii="Times New Roman" w:hAnsi="Times New Roman" w:cs="Times New Roman"/>
          <w:sz w:val="28"/>
          <w:szCs w:val="28"/>
        </w:rPr>
        <w:t xml:space="preserve">они 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содержат, содержание процессуальных актов изложено в достаточной степени ясности, </w:t>
      </w:r>
      <w:r w:rsidRPr="00F55C3A">
        <w:rPr>
          <w:rFonts w:ascii="Times New Roman" w:hAnsi="Times New Roman" w:cs="Times New Roman"/>
          <w:sz w:val="28"/>
          <w:szCs w:val="28"/>
        </w:rPr>
        <w:t xml:space="preserve">права лица, привлекаемого к </w:t>
      </w:r>
      <w:r w:rsidRPr="00F55C3A">
        <w:rPr>
          <w:rFonts w:ascii="Times New Roman" w:hAnsi="Times New Roman" w:cs="Times New Roman"/>
          <w:sz w:val="28"/>
          <w:szCs w:val="28"/>
        </w:rPr>
        <w:t>административной ответственности были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соблюдены, в связи с чем, суд признает их допустимыми доказательствами по делу.</w:t>
      </w:r>
    </w:p>
    <w:p w:rsidR="00CB0ABB" w:rsidRPr="00F55C3A" w:rsidP="00F55C3A">
      <w:pPr>
        <w:pStyle w:val="HTMLPreformatted"/>
        <w:ind w:firstLine="567"/>
        <w:jc w:val="both"/>
        <w:rPr>
          <w:rFonts w:ascii="Verdana" w:hAnsi="Verdana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</w:t>
      </w:r>
      <w:r w:rsidRPr="00F55C3A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 w:rsidRPr="00F55C3A">
        <w:rPr>
          <w:rFonts w:ascii="Times New Roman" w:hAnsi="Times New Roman" w:cs="Times New Roman"/>
          <w:sz w:val="28"/>
          <w:szCs w:val="28"/>
        </w:rPr>
        <w:t>1.1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F55C3A">
        <w:rPr>
          <w:rFonts w:ascii="Times New Roman" w:hAnsi="Times New Roman" w:cs="Times New Roman"/>
          <w:sz w:val="28"/>
          <w:szCs w:val="28"/>
        </w:rPr>
        <w:t>1</w:t>
      </w:r>
      <w:r w:rsidRPr="00F55C3A">
        <w:rPr>
          <w:rFonts w:ascii="Times New Roman" w:hAnsi="Times New Roman" w:cs="Times New Roman"/>
          <w:sz w:val="28"/>
          <w:szCs w:val="28"/>
        </w:rPr>
        <w:t xml:space="preserve"> КоАП РФ – </w:t>
      </w:r>
      <w:r w:rsidRPr="00F55C3A">
        <w:rPr>
          <w:rFonts w:ascii="Times New Roman" w:hAnsi="Times New Roman" w:cs="Times New Roman"/>
          <w:sz w:val="28"/>
          <w:szCs w:val="28"/>
        </w:rPr>
        <w:t>управление транспортным средством, не зарегистрированным в установленном порядке, совершенное повторно.</w:t>
      </w:r>
    </w:p>
    <w:p w:rsidR="00747C2D" w:rsidRPr="00F55C3A" w:rsidP="00F55C3A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55C3A">
        <w:rPr>
          <w:rFonts w:ascii="Times New Roman" w:hAnsi="Times New Roman" w:cs="Times New Roman"/>
          <w:sz w:val="28"/>
          <w:szCs w:val="28"/>
        </w:rPr>
        <w:t xml:space="preserve">аких либо возражений, доказательств, опровергающих совершение административного правонарушения,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С.Ш.  </w:t>
      </w:r>
      <w:r w:rsidRPr="00F55C3A">
        <w:rPr>
          <w:rFonts w:ascii="Times New Roman" w:hAnsi="Times New Roman" w:cs="Times New Roman"/>
          <w:sz w:val="28"/>
          <w:szCs w:val="28"/>
        </w:rPr>
        <w:t>не представлено.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В соответствии со ст.ст.4.2, 4.3 КоАП РФ обстоятельств, смягчающих и отягчающих административную ответственность, не установлено. 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 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5C3A">
        <w:rPr>
          <w:rFonts w:ascii="Times New Roman" w:hAnsi="Times New Roman" w:cs="Times New Roman"/>
          <w:color w:val="000000"/>
          <w:sz w:val="28"/>
          <w:szCs w:val="28"/>
        </w:rPr>
        <w:t>всех обстоятельств дела,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считаю возможным назначить наказание, предусмотренное санкцией ч.</w:t>
      </w:r>
      <w:r w:rsidRPr="00F55C3A" w:rsidR="00CB0ABB">
        <w:rPr>
          <w:rFonts w:ascii="Times New Roman" w:hAnsi="Times New Roman" w:cs="Times New Roman"/>
          <w:sz w:val="28"/>
          <w:szCs w:val="28"/>
        </w:rPr>
        <w:t>1.1</w:t>
      </w:r>
      <w:r w:rsidRPr="00F55C3A" w:rsidR="00AD7372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F55C3A" w:rsidR="00CB0ABB">
        <w:rPr>
          <w:rFonts w:ascii="Times New Roman" w:hAnsi="Times New Roman" w:cs="Times New Roman"/>
          <w:sz w:val="28"/>
          <w:szCs w:val="28"/>
        </w:rPr>
        <w:t>1</w:t>
      </w:r>
      <w:r w:rsidRPr="00F55C3A">
        <w:rPr>
          <w:rFonts w:ascii="Times New Roman" w:hAnsi="Times New Roman" w:cs="Times New Roman"/>
          <w:sz w:val="28"/>
          <w:szCs w:val="28"/>
        </w:rPr>
        <w:t xml:space="preserve"> КоАП РФ, в виде </w:t>
      </w:r>
      <w:r w:rsidR="0051194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55C3A">
        <w:rPr>
          <w:rFonts w:ascii="Times New Roman" w:hAnsi="Times New Roman" w:cs="Times New Roman"/>
          <w:sz w:val="28"/>
          <w:szCs w:val="28"/>
        </w:rPr>
        <w:t xml:space="preserve">штрафа, что будет необходимой и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достижения справедливого баланса публичных и частных интересов</w:t>
      </w:r>
      <w:r w:rsidRPr="00F55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производства по делу об административном правонарушении.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На основании  </w:t>
      </w:r>
      <w:r w:rsidRPr="00F55C3A">
        <w:rPr>
          <w:rFonts w:ascii="Times New Roman" w:hAnsi="Times New Roman" w:cs="Times New Roman"/>
          <w:sz w:val="28"/>
          <w:szCs w:val="28"/>
        </w:rPr>
        <w:t>изложенного</w:t>
      </w:r>
      <w:r w:rsidRPr="00F55C3A">
        <w:rPr>
          <w:rFonts w:ascii="Times New Roman" w:hAnsi="Times New Roman" w:cs="Times New Roman"/>
          <w:sz w:val="28"/>
          <w:szCs w:val="28"/>
        </w:rPr>
        <w:t>, ч.</w:t>
      </w:r>
      <w:r w:rsidRPr="00F55C3A" w:rsidR="00CB0ABB">
        <w:rPr>
          <w:rFonts w:ascii="Times New Roman" w:hAnsi="Times New Roman" w:cs="Times New Roman"/>
          <w:sz w:val="28"/>
          <w:szCs w:val="28"/>
        </w:rPr>
        <w:t>1.1</w:t>
      </w:r>
      <w:r w:rsidRPr="00F55C3A" w:rsidR="00AD7372">
        <w:rPr>
          <w:rFonts w:ascii="Times New Roman" w:hAnsi="Times New Roman" w:cs="Times New Roman"/>
          <w:sz w:val="28"/>
          <w:szCs w:val="28"/>
        </w:rPr>
        <w:t xml:space="preserve"> ст. 12.</w:t>
      </w:r>
      <w:r w:rsidRPr="00F55C3A" w:rsidR="00CB0ABB">
        <w:rPr>
          <w:rFonts w:ascii="Times New Roman" w:hAnsi="Times New Roman" w:cs="Times New Roman"/>
          <w:sz w:val="28"/>
          <w:szCs w:val="28"/>
        </w:rPr>
        <w:t>1</w:t>
      </w:r>
      <w:r w:rsidRPr="00F55C3A">
        <w:rPr>
          <w:rFonts w:ascii="Times New Roman" w:hAnsi="Times New Roman" w:cs="Times New Roman"/>
          <w:sz w:val="28"/>
          <w:szCs w:val="28"/>
        </w:rPr>
        <w:t xml:space="preserve"> КоАП РФ, руководствуясь </w:t>
      </w:r>
      <w:r w:rsidRPr="00F55C3A">
        <w:rPr>
          <w:rFonts w:ascii="Times New Roman" w:hAnsi="Times New Roman" w:cs="Times New Roman"/>
          <w:sz w:val="28"/>
          <w:szCs w:val="28"/>
        </w:rPr>
        <w:t>ст.ст</w:t>
      </w:r>
      <w:r w:rsidRPr="00F55C3A">
        <w:rPr>
          <w:rFonts w:ascii="Times New Roman" w:hAnsi="Times New Roman" w:cs="Times New Roman"/>
          <w:sz w:val="28"/>
          <w:szCs w:val="28"/>
        </w:rPr>
        <w:t>. 29.9, 29.10 КоАП РФ, мировой судья, -</w:t>
      </w:r>
    </w:p>
    <w:p w:rsidR="00747C2D" w:rsidRPr="00F55C3A" w:rsidP="00F55C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Шевхиевича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C3A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</w:t>
      </w:r>
      <w:r w:rsidRPr="00F55C3A" w:rsidR="00CB0ABB">
        <w:rPr>
          <w:rFonts w:ascii="Times New Roman" w:hAnsi="Times New Roman" w:cs="Times New Roman"/>
          <w:sz w:val="28"/>
          <w:szCs w:val="28"/>
        </w:rPr>
        <w:t>1.1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F55C3A" w:rsidR="00CB0ABB">
        <w:rPr>
          <w:rFonts w:ascii="Times New Roman" w:hAnsi="Times New Roman" w:cs="Times New Roman"/>
          <w:sz w:val="28"/>
          <w:szCs w:val="28"/>
        </w:rPr>
        <w:t>1</w:t>
      </w:r>
      <w:r w:rsidRPr="00F55C3A">
        <w:rPr>
          <w:rFonts w:ascii="Times New Roman" w:hAnsi="Times New Roman" w:cs="Times New Roman"/>
          <w:sz w:val="28"/>
          <w:szCs w:val="28"/>
        </w:rPr>
        <w:t xml:space="preserve"> КоАП РФ, и назначить ему административное наказание в виде административного штрафа в размере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</w:rPr>
        <w:t>рублей.</w:t>
      </w:r>
    </w:p>
    <w:p w:rsidR="00AD7372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Перечисление штрафа необходимо произвести по следующим реквизитам: </w:t>
      </w:r>
      <w:r w:rsidRPr="003F157E" w:rsidR="00317307">
        <w:rPr>
          <w:sz w:val="28"/>
          <w:szCs w:val="28"/>
        </w:rPr>
        <w:t>&lt;</w:t>
      </w:r>
      <w:r w:rsidR="00317307">
        <w:rPr>
          <w:sz w:val="28"/>
          <w:szCs w:val="28"/>
        </w:rPr>
        <w:t>данные изъяты</w:t>
      </w:r>
      <w:r w:rsidRPr="003F157E" w:rsidR="00317307">
        <w:rPr>
          <w:sz w:val="28"/>
          <w:szCs w:val="28"/>
        </w:rPr>
        <w:t>&gt;</w:t>
      </w:r>
      <w:r w:rsidRPr="00F55C3A">
        <w:rPr>
          <w:rFonts w:ascii="Times New Roman" w:hAnsi="Times New Roman" w:cs="Times New Roman"/>
          <w:sz w:val="28"/>
          <w:szCs w:val="28"/>
        </w:rPr>
        <w:t>.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511946">
        <w:rPr>
          <w:rFonts w:ascii="Times New Roman" w:hAnsi="Times New Roman" w:cs="Times New Roman"/>
          <w:sz w:val="28"/>
          <w:szCs w:val="28"/>
        </w:rPr>
        <w:t>Чинай</w:t>
      </w:r>
      <w:r w:rsidR="00511946">
        <w:rPr>
          <w:rFonts w:ascii="Times New Roman" w:hAnsi="Times New Roman" w:cs="Times New Roman"/>
          <w:sz w:val="28"/>
          <w:szCs w:val="28"/>
        </w:rPr>
        <w:t xml:space="preserve"> </w:t>
      </w:r>
      <w:r w:rsidR="00511946">
        <w:rPr>
          <w:rFonts w:ascii="Times New Roman" w:hAnsi="Times New Roman" w:cs="Times New Roman"/>
          <w:sz w:val="28"/>
          <w:szCs w:val="28"/>
        </w:rPr>
        <w:t>Сейрану</w:t>
      </w:r>
      <w:r w:rsidR="00511946">
        <w:rPr>
          <w:rFonts w:ascii="Times New Roman" w:hAnsi="Times New Roman" w:cs="Times New Roman"/>
          <w:sz w:val="28"/>
          <w:szCs w:val="28"/>
        </w:rPr>
        <w:t xml:space="preserve"> </w:t>
      </w:r>
      <w:r w:rsidR="00511946">
        <w:rPr>
          <w:rFonts w:ascii="Times New Roman" w:hAnsi="Times New Roman" w:cs="Times New Roman"/>
          <w:sz w:val="28"/>
          <w:szCs w:val="28"/>
        </w:rPr>
        <w:t>Шевхиевичу</w:t>
      </w:r>
      <w:r w:rsidRPr="00F55C3A">
        <w:rPr>
          <w:rFonts w:ascii="Times New Roman" w:hAnsi="Times New Roman" w:cs="Times New Roman"/>
          <w:sz w:val="28"/>
          <w:szCs w:val="28"/>
        </w:rPr>
        <w:t>, что в соответствии с частями 1, 1.3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срока рассрочки, </w:t>
      </w:r>
      <w:r w:rsidRPr="00F55C3A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F55C3A">
        <w:rPr>
          <w:rFonts w:ascii="Times New Roman" w:hAnsi="Times New Roman" w:cs="Times New Roman"/>
          <w:sz w:val="28"/>
          <w:szCs w:val="28"/>
        </w:rPr>
        <w:t xml:space="preserve"> статьей 31.5 настоящего Кодекса.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</w:rPr>
        <w:t>О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 </w:t>
      </w:r>
      <w:r w:rsidRPr="00F55C3A">
        <w:rPr>
          <w:rFonts w:ascii="Times New Roman" w:hAnsi="Times New Roman" w:cs="Times New Roman"/>
          <w:sz w:val="28"/>
          <w:szCs w:val="28"/>
        </w:rPr>
        <w:t>судебный участок № 3</w:t>
      </w:r>
      <w:r w:rsidRPr="00F55C3A" w:rsidR="00F55C3A">
        <w:rPr>
          <w:rFonts w:ascii="Times New Roman" w:hAnsi="Times New Roman" w:cs="Times New Roman"/>
          <w:sz w:val="28"/>
          <w:szCs w:val="28"/>
        </w:rPr>
        <w:t>2</w:t>
      </w:r>
      <w:r w:rsidRPr="00F55C3A">
        <w:rPr>
          <w:rFonts w:ascii="Times New Roman" w:hAnsi="Times New Roman" w:cs="Times New Roman"/>
          <w:sz w:val="28"/>
          <w:szCs w:val="28"/>
        </w:rPr>
        <w:t xml:space="preserve"> Белогорского судебного района Республики Крым</w:t>
      </w:r>
      <w:r w:rsidRPr="00F55C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747C2D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Согласно ч.1 ст. 20.25 КоАП РФ </w:t>
      </w:r>
      <w:r w:rsidRPr="00F55C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F55C3A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C3A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/или/ опротестовано прокурором в Белогорский районный суд Республики Крым непосредственно или через судебный участок № 32 Белогорского судебного района Республики Крым в течение 10 </w:t>
      </w:r>
      <w:r w:rsidR="00511946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F55C3A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F55C3A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C3A" w:rsidRPr="00F55C3A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C3A" w:rsidRPr="00511946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31730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1194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F55C3A" w:rsidRPr="00511946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C3A" w:rsidRPr="00317307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1730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F55C3A" w:rsidRPr="00317307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55C3A" w:rsidRPr="00317307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17307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F55C3A" w:rsidRPr="00317307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747C2D" w:rsidRPr="00317307" w:rsidP="00F55C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31730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8213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35"/>
    <w:rsid w:val="000A142D"/>
    <w:rsid w:val="001A0734"/>
    <w:rsid w:val="001F57D8"/>
    <w:rsid w:val="002A14F4"/>
    <w:rsid w:val="002B0D08"/>
    <w:rsid w:val="00317307"/>
    <w:rsid w:val="003F157E"/>
    <w:rsid w:val="004316B9"/>
    <w:rsid w:val="00511946"/>
    <w:rsid w:val="005652D2"/>
    <w:rsid w:val="00747C2D"/>
    <w:rsid w:val="007D72B2"/>
    <w:rsid w:val="0082136E"/>
    <w:rsid w:val="009A25C6"/>
    <w:rsid w:val="009D2C35"/>
    <w:rsid w:val="00AD7372"/>
    <w:rsid w:val="00B254E0"/>
    <w:rsid w:val="00B878C0"/>
    <w:rsid w:val="00B942CB"/>
    <w:rsid w:val="00C714D7"/>
    <w:rsid w:val="00CB0ABB"/>
    <w:rsid w:val="00CC64C9"/>
    <w:rsid w:val="00D16AF6"/>
    <w:rsid w:val="00D86682"/>
    <w:rsid w:val="00E00DD8"/>
    <w:rsid w:val="00E05A5A"/>
    <w:rsid w:val="00E20B2E"/>
    <w:rsid w:val="00E75A4E"/>
    <w:rsid w:val="00E919B0"/>
    <w:rsid w:val="00F55C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B2E"/>
    <w:pPr>
      <w:ind w:left="720"/>
      <w:contextualSpacing/>
    </w:pPr>
  </w:style>
  <w:style w:type="paragraph" w:styleId="HTMLPreformatted">
    <w:name w:val="HTML Preformatted"/>
    <w:basedOn w:val="Normal"/>
    <w:link w:val="HTML"/>
    <w:uiPriority w:val="99"/>
    <w:unhideWhenUsed/>
    <w:rsid w:val="00E91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919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_"/>
    <w:basedOn w:val="Normal"/>
    <w:rsid w:val="00E9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D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