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575" w:rsidRPr="00220138" w:rsidP="00220138">
      <w:pPr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Дело №</w:t>
      </w:r>
      <w:r w:rsidRPr="00220138" w:rsidR="005C7D8C">
        <w:rPr>
          <w:rFonts w:ascii="Times New Roman" w:hAnsi="Times New Roman"/>
          <w:color w:val="000000" w:themeColor="text1"/>
          <w:sz w:val="28"/>
          <w:szCs w:val="28"/>
        </w:rPr>
        <w:t>5-32-</w:t>
      </w:r>
      <w:r w:rsidRPr="00220138" w:rsidR="00C836E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>97</w:t>
      </w:r>
      <w:r w:rsidRPr="00220138" w:rsidR="00E911B2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220138" w:rsidR="005C7D8C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Pr="00220138"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4C1575" w:rsidRPr="00220138" w:rsidP="00220138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4C1575" w:rsidRPr="00220138" w:rsidP="00220138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220138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580A4C">
        <w:rPr>
          <w:rFonts w:ascii="Times New Roman" w:hAnsi="Times New Roman"/>
          <w:color w:val="000000" w:themeColor="text1"/>
          <w:sz w:val="28"/>
          <w:szCs w:val="28"/>
        </w:rPr>
        <w:t xml:space="preserve">сентября </w:t>
      </w:r>
      <w:r w:rsidRPr="00220138" w:rsidR="00C407EA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220138" w:rsidR="00E8332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20138"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0138" w:rsidR="00AD2DCE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220138" w:rsidR="002772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220138" w:rsidR="00C929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E90EAE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220138" w:rsidR="009F76A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220138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220138" w:rsidR="00771702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220138" w:rsidR="005C7D8C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A84D36" w:rsidRPr="00057B2A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Чобан-Заде, 26) Новиков С.Р.</w:t>
      </w:r>
      <w:r w:rsidRPr="00220138" w:rsidR="00C407EA">
        <w:rPr>
          <w:rFonts w:ascii="Times New Roman" w:hAnsi="Times New Roman"/>
          <w:color w:val="000000" w:themeColor="text1"/>
          <w:sz w:val="28"/>
          <w:szCs w:val="28"/>
        </w:rPr>
        <w:t>, рассмотрев дело об администрати</w:t>
      </w:r>
      <w:r w:rsidRPr="00220138" w:rsidR="007A24A5">
        <w:rPr>
          <w:rFonts w:ascii="Times New Roman" w:hAnsi="Times New Roman"/>
          <w:color w:val="000000" w:themeColor="text1"/>
          <w:sz w:val="28"/>
          <w:szCs w:val="28"/>
        </w:rPr>
        <w:t>вном правонарушении в отношении</w:t>
      </w:r>
      <w:r w:rsidRPr="00220138" w:rsidR="00012E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>Толстых Анатолия Юрьевича</w:t>
      </w:r>
      <w:r w:rsidRPr="00220138" w:rsidR="005B0E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 w:rsidRPr="00057B2A" w:rsidR="0030066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57B2A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57B2A" w:rsidR="007D73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57B2A" w:rsidR="00E343D0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057B2A" w:rsidR="00361EBE">
        <w:rPr>
          <w:rFonts w:ascii="Times New Roman" w:hAnsi="Times New Roman"/>
          <w:color w:val="000000" w:themeColor="text1"/>
          <w:sz w:val="28"/>
          <w:szCs w:val="28"/>
        </w:rPr>
        <w:t xml:space="preserve"> ч.1 ст.12.26 КоАП РФ,</w:t>
      </w:r>
    </w:p>
    <w:p w:rsidR="004C1575" w:rsidRPr="00057B2A" w:rsidP="00220138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57B2A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D93323" w:rsidRPr="00057B2A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7B2A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 w:rsidRPr="00057B2A" w:rsidR="001B6CA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57B2A" w:rsidR="00580A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057B2A" w:rsidR="00BD43A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57B2A" w:rsidR="00A45DE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57B2A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управля</w:t>
      </w:r>
      <w:r w:rsidRPr="00057B2A" w:rsidR="00A45DE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057B2A" w:rsidR="00015C86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транспортным средством</w:t>
      </w:r>
      <w:r w:rsidRPr="00057B2A" w:rsidR="00E528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57B2A" w:rsidR="006219A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057B2A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57B2A" w:rsidR="001B6CAD">
        <w:rPr>
          <w:rFonts w:ascii="Times New Roman" w:hAnsi="Times New Roman"/>
          <w:color w:val="000000" w:themeColor="text1"/>
          <w:sz w:val="28"/>
          <w:szCs w:val="28"/>
        </w:rPr>
        <w:t>автомобилем</w:t>
      </w:r>
      <w:r w:rsidRPr="00057B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057B2A" w:rsidR="006219A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57B2A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 w:rsidRPr="00057B2A" w:rsidR="006219AA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057B2A" w:rsidR="001B6CA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57B2A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57B2A" w:rsidR="00C62023">
        <w:rPr>
          <w:rFonts w:ascii="Times New Roman" w:hAnsi="Times New Roman"/>
          <w:color w:val="000000" w:themeColor="text1"/>
          <w:sz w:val="28"/>
          <w:szCs w:val="28"/>
        </w:rPr>
        <w:t>регистрационн</w:t>
      </w:r>
      <w:r w:rsidRPr="00057B2A" w:rsidR="006219AA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057B2A" w:rsidR="001B6CA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57B2A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57B2A" w:rsidR="00C62023">
        <w:rPr>
          <w:rFonts w:ascii="Times New Roman" w:hAnsi="Times New Roman"/>
          <w:color w:val="000000" w:themeColor="text1"/>
          <w:sz w:val="28"/>
          <w:szCs w:val="28"/>
        </w:rPr>
        <w:t>знак</w:t>
      </w:r>
      <w:r w:rsidRPr="00057B2A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&lt;данные изъяты&gt;</w:t>
      </w:r>
      <w:r w:rsidRPr="00057B2A" w:rsidR="00C620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57B2A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принадлежащим на праве собственности</w:t>
      </w:r>
      <w:r w:rsidRPr="00057B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057B2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57B2A" w:rsidR="006219A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57B2A" w:rsidR="009C67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57B2A" w:rsidR="00580A4C">
        <w:rPr>
          <w:rFonts w:ascii="Times New Roman" w:hAnsi="Times New Roman"/>
          <w:color w:val="000000" w:themeColor="text1"/>
          <w:sz w:val="28"/>
          <w:szCs w:val="28"/>
        </w:rPr>
        <w:t xml:space="preserve">рядом с </w:t>
      </w:r>
      <w:r>
        <w:rPr>
          <w:color w:val="000000" w:themeColor="text1"/>
          <w:sz w:val="28"/>
          <w:szCs w:val="28"/>
        </w:rPr>
        <w:t>&lt;данные изъяты&gt;</w:t>
      </w:r>
      <w:r w:rsidRPr="00057B2A" w:rsidR="006877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57B2A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отказавшись проходить освидетельствование на состояние алкогольного опьянения</w:t>
      </w:r>
      <w:r w:rsidRPr="00057B2A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с помощью технического средства</w:t>
      </w:r>
      <w:r w:rsidRPr="00057B2A" w:rsidR="00F35E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57B2A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</w:t>
      </w:r>
      <w:r w:rsidRPr="00057B2A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Федерации.</w:t>
      </w:r>
      <w:r w:rsidRPr="00057B2A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580A4C" w:rsidRPr="00057B2A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7B2A">
        <w:rPr>
          <w:rFonts w:ascii="Times New Roman" w:hAnsi="Times New Roman"/>
          <w:color w:val="000000" w:themeColor="text1"/>
          <w:sz w:val="28"/>
          <w:szCs w:val="28"/>
        </w:rPr>
        <w:t>В судебно</w:t>
      </w:r>
      <w:r w:rsidRPr="00057B2A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м </w:t>
      </w:r>
      <w:r w:rsidRPr="00057B2A">
        <w:rPr>
          <w:rFonts w:ascii="Times New Roman" w:hAnsi="Times New Roman"/>
          <w:color w:val="000000" w:themeColor="text1"/>
          <w:sz w:val="28"/>
          <w:szCs w:val="28"/>
        </w:rPr>
        <w:t>заседани</w:t>
      </w:r>
      <w:r w:rsidRPr="00057B2A" w:rsidR="001B6CA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57B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57B2A" w:rsidR="00057B2A">
        <w:rPr>
          <w:rFonts w:ascii="Times New Roman" w:hAnsi="Times New Roman"/>
          <w:color w:val="000000" w:themeColor="text1"/>
          <w:sz w:val="28"/>
          <w:szCs w:val="28"/>
        </w:rPr>
        <w:t xml:space="preserve">Толстых А.Ю. </w:t>
      </w:r>
      <w:r w:rsidRPr="00057B2A" w:rsidR="001B6CAD">
        <w:rPr>
          <w:rFonts w:ascii="Times New Roman" w:hAnsi="Times New Roman"/>
          <w:color w:val="000000" w:themeColor="text1"/>
          <w:sz w:val="28"/>
          <w:szCs w:val="28"/>
        </w:rPr>
        <w:t>вину признал полностью, раскаялся</w:t>
      </w:r>
      <w:r w:rsidRPr="00057B2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E30C22" w:rsidRPr="00057B2A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7B2A">
        <w:rPr>
          <w:rFonts w:ascii="Times New Roman" w:hAnsi="Times New Roman"/>
          <w:color w:val="000000" w:themeColor="text1"/>
          <w:sz w:val="28"/>
          <w:szCs w:val="28"/>
        </w:rPr>
        <w:t xml:space="preserve">Выслушав </w:t>
      </w:r>
      <w:r w:rsidRPr="00057B2A" w:rsidR="00057B2A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 w:rsidRPr="00057B2A">
        <w:rPr>
          <w:rFonts w:ascii="Times New Roman" w:hAnsi="Times New Roman"/>
          <w:color w:val="000000" w:themeColor="text1"/>
          <w:sz w:val="28"/>
          <w:szCs w:val="28"/>
        </w:rPr>
        <w:t>, оценив доказательства, имеющиеся в деле об административном правонарушении, суд приходи</w:t>
      </w:r>
      <w:r w:rsidRPr="00057B2A">
        <w:rPr>
          <w:rFonts w:ascii="Times New Roman" w:hAnsi="Times New Roman"/>
          <w:color w:val="000000" w:themeColor="text1"/>
          <w:sz w:val="28"/>
          <w:szCs w:val="28"/>
        </w:rPr>
        <w:t xml:space="preserve">т к выводу, что </w:t>
      </w:r>
      <w:r w:rsidRPr="00057B2A" w:rsidR="00057B2A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 w:rsidRPr="00057B2A" w:rsidR="00580A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57B2A">
        <w:rPr>
          <w:rFonts w:ascii="Times New Roman" w:hAnsi="Times New Roman"/>
          <w:color w:val="000000" w:themeColor="text1"/>
          <w:sz w:val="28"/>
          <w:szCs w:val="28"/>
        </w:rPr>
        <w:t>совершил правонарушение, предусмотренное ч.</w:t>
      </w:r>
      <w:r w:rsidRPr="00057B2A" w:rsidR="00580A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57B2A">
        <w:rPr>
          <w:rFonts w:ascii="Times New Roman" w:hAnsi="Times New Roman"/>
          <w:color w:val="000000" w:themeColor="text1"/>
          <w:sz w:val="28"/>
          <w:szCs w:val="28"/>
        </w:rPr>
        <w:t>1 ст.</w:t>
      </w:r>
      <w:r w:rsidRPr="00057B2A" w:rsidR="00580A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57B2A">
        <w:rPr>
          <w:rFonts w:ascii="Times New Roman" w:hAnsi="Times New Roman"/>
          <w:color w:val="000000" w:themeColor="text1"/>
          <w:sz w:val="28"/>
          <w:szCs w:val="28"/>
        </w:rPr>
        <w:t>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</w:t>
      </w:r>
      <w:r w:rsidRPr="00057B2A">
        <w:rPr>
          <w:rFonts w:ascii="Times New Roman" w:hAnsi="Times New Roman"/>
          <w:color w:val="000000" w:themeColor="text1"/>
          <w:sz w:val="28"/>
          <w:szCs w:val="28"/>
        </w:rPr>
        <w:t>остояние опьянения.</w:t>
      </w:r>
    </w:p>
    <w:p w:rsidR="008049B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7B2A">
        <w:rPr>
          <w:rFonts w:ascii="Times New Roman" w:hAnsi="Times New Roman"/>
          <w:color w:val="000000" w:themeColor="text1"/>
          <w:sz w:val="28"/>
          <w:szCs w:val="28"/>
        </w:rPr>
        <w:t xml:space="preserve">В силу п. 2.7 Правил дорожного движения Российской Федерации, утвержденных Постановлением Правительства Российской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Федерации от 23 октября 1993 г. № 1090, водителю запрещается управлять транспортным средством в состоянии опьянения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049B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Пункт 2.3.2 Правил дорожного движения Российской Федераци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и обязывает водителя проходить по требованию должностных лиц, уполномоченных на осуществление федерального государственного надзора в области безопасности дорожного движения, освидетельствование на состояние алкогольного опьянения и медицинское освидетельс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твование на состояние опьянения.</w:t>
      </w:r>
    </w:p>
    <w:p w:rsidR="008049B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Часть 1 ст. 12.26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и влечет наложение административного штрафа в размере тридцати тысяч рублей с лишением права управ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ления транспортными средствами на срок от полутора до двух лет.</w:t>
      </w:r>
    </w:p>
    <w:p w:rsidR="00941E0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Объективная сторона административного правонарушения, предусмотренного частью 1 статьи 12.26 Кодекса Российской Федерации об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административных правонарушениях, выражается в установленных фактах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управления лицом транспортным средством,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опьянения.</w:t>
      </w:r>
    </w:p>
    <w:p w:rsidR="00941E0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ч.1.1 ст.27.12 КоАП РФ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ния указанное лицо подлежит направлению на медицинское освидетельствование на состояние опьянения.</w:t>
      </w:r>
    </w:p>
    <w:p w:rsidR="00596CF4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1E0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В силу пункта 2 Правил </w:t>
      </w:r>
      <w:r w:rsidRPr="00220138" w:rsidR="002B5B6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596CF4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Пунктом 8 Правил установлено, что направлению на медицинское освидетель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ствование на состояние опьянения водитель транспортного средства подлежит:</w:t>
      </w:r>
    </w:p>
    <w:p w:rsidR="00596CF4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596CF4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941E0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в) пр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96CF4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Направление водителя транспортного средства на медицинское ос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а, направляемому на медицинское освидетельствование на состояние опьянения (п. 9 Правил).</w:t>
      </w:r>
    </w:p>
    <w:p w:rsidR="001E5F69" w:rsidRPr="00220138" w:rsidP="00220138">
      <w:pPr>
        <w:pStyle w:val="NoSpacing"/>
        <w:ind w:firstLine="53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20138">
        <w:rPr>
          <w:color w:val="000000" w:themeColor="text1"/>
          <w:sz w:val="28"/>
          <w:szCs w:val="28"/>
          <w:shd w:val="clear" w:color="auto" w:fill="FFFFFF"/>
          <w:lang w:val="ru-RU"/>
        </w:rPr>
        <w:t>Судом установлено, что водитель</w:t>
      </w:r>
      <w:r w:rsidRPr="00220138" w:rsidR="00321D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30066D" w:rsidR="0030066D">
        <w:rPr>
          <w:color w:val="000000" w:themeColor="text1"/>
          <w:sz w:val="28"/>
          <w:szCs w:val="28"/>
          <w:lang w:val="ru-RU"/>
        </w:rPr>
        <w:t xml:space="preserve">Толстых А.Ю., </w:t>
      </w:r>
      <w:r w:rsidRPr="00AD0756">
        <w:rPr>
          <w:color w:val="000000" w:themeColor="text1"/>
          <w:sz w:val="28"/>
          <w:szCs w:val="28"/>
          <w:lang w:val="ru-RU"/>
        </w:rPr>
        <w:t>&lt;данные изъяты&gt;</w:t>
      </w:r>
      <w:r w:rsidRPr="0030066D" w:rsidR="0030066D">
        <w:rPr>
          <w:color w:val="000000" w:themeColor="text1"/>
          <w:sz w:val="28"/>
          <w:szCs w:val="28"/>
          <w:lang w:val="ru-RU"/>
        </w:rPr>
        <w:t xml:space="preserve">., управляя транспортным средством – автомобилем </w:t>
      </w:r>
      <w:r w:rsidRPr="00AD0756">
        <w:rPr>
          <w:color w:val="000000" w:themeColor="text1"/>
          <w:sz w:val="28"/>
          <w:szCs w:val="28"/>
          <w:lang w:val="ru-RU"/>
        </w:rPr>
        <w:t>&lt;данные изъяты&gt;</w:t>
      </w:r>
      <w:r w:rsidRPr="0030066D" w:rsidR="0030066D">
        <w:rPr>
          <w:color w:val="000000" w:themeColor="text1"/>
          <w:sz w:val="28"/>
          <w:szCs w:val="28"/>
          <w:lang w:val="ru-RU"/>
        </w:rPr>
        <w:t xml:space="preserve">, государственные регистрационные знаки </w:t>
      </w:r>
      <w:r w:rsidRPr="00AD0756">
        <w:rPr>
          <w:color w:val="000000" w:themeColor="text1"/>
          <w:sz w:val="28"/>
          <w:szCs w:val="28"/>
          <w:lang w:val="ru-RU"/>
        </w:rPr>
        <w:t>&lt;данные изъяты&gt;</w:t>
      </w:r>
      <w:r w:rsidRPr="0030066D" w:rsidR="0030066D">
        <w:rPr>
          <w:color w:val="000000" w:themeColor="text1"/>
          <w:sz w:val="28"/>
          <w:szCs w:val="28"/>
          <w:lang w:val="ru-RU"/>
        </w:rPr>
        <w:t xml:space="preserve">, рядом с домом </w:t>
      </w:r>
      <w:r w:rsidRPr="00AD0756">
        <w:rPr>
          <w:color w:val="000000" w:themeColor="text1"/>
          <w:sz w:val="28"/>
          <w:szCs w:val="28"/>
          <w:lang w:val="ru-RU"/>
        </w:rPr>
        <w:t>&lt;данные изъяты&gt;</w:t>
      </w:r>
      <w:r w:rsidRPr="00220138">
        <w:rPr>
          <w:color w:val="000000" w:themeColor="text1"/>
          <w:sz w:val="28"/>
          <w:szCs w:val="28"/>
          <w:lang w:val="ru-RU"/>
        </w:rPr>
        <w:t>, отказавшись проходи</w:t>
      </w:r>
      <w:r w:rsidRPr="00220138">
        <w:rPr>
          <w:color w:val="000000" w:themeColor="text1"/>
          <w:sz w:val="28"/>
          <w:szCs w:val="28"/>
          <w:lang w:val="ru-RU"/>
        </w:rPr>
        <w:t xml:space="preserve">ть освидетельствование на состояние алкогольного опьянения с помощью технического средства,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</w:t>
      </w:r>
      <w:r w:rsidRPr="00220138">
        <w:rPr>
          <w:color w:val="000000" w:themeColor="text1"/>
          <w:sz w:val="28"/>
          <w:szCs w:val="28"/>
          <w:lang w:val="ru-RU"/>
        </w:rPr>
        <w:t>2.3.2 Правил дорожного движения Российской Федерации.</w:t>
      </w:r>
    </w:p>
    <w:p w:rsidR="00796074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Достаточным основанием полагать, что водитель</w:t>
      </w:r>
      <w:r w:rsidRPr="00220138" w:rsidR="00321D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066D" w:rsidR="0030066D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находился в состоянии опьянения, явилось наличие у него признаков опьянения</w:t>
      </w:r>
      <w:r w:rsidRPr="00220138" w:rsidR="00FD189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220138" w:rsidR="00580A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5B0E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580A4C">
        <w:rPr>
          <w:rFonts w:ascii="Times New Roman" w:hAnsi="Times New Roman"/>
          <w:color w:val="000000" w:themeColor="text1"/>
          <w:sz w:val="28"/>
          <w:szCs w:val="28"/>
        </w:rPr>
        <w:t>резкое изменение окраски кожных покровов лица,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 поведение не соответствующее обстановке,</w:t>
      </w:r>
      <w:r w:rsidRPr="00220138" w:rsidR="00E820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8049BE">
        <w:rPr>
          <w:rFonts w:ascii="Times New Roman" w:hAnsi="Times New Roman"/>
          <w:color w:val="000000" w:themeColor="text1"/>
          <w:sz w:val="28"/>
          <w:szCs w:val="28"/>
        </w:rPr>
        <w:t>что согласуется с п.</w:t>
      </w:r>
      <w:r w:rsidRPr="00220138" w:rsidR="00873D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2B5B6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20138" w:rsidR="008049BE">
        <w:rPr>
          <w:rFonts w:ascii="Times New Roman" w:hAnsi="Times New Roman"/>
          <w:color w:val="000000" w:themeColor="text1"/>
          <w:sz w:val="28"/>
          <w:szCs w:val="28"/>
        </w:rPr>
        <w:t xml:space="preserve"> Правил.</w:t>
      </w:r>
    </w:p>
    <w:p w:rsidR="003159A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От прохождения освидетельствования на состояние алкогольного опьянения </w:t>
      </w:r>
      <w:r w:rsidRPr="0030066D" w:rsidR="0030066D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отказался, в связи с чем, был направлен инспектором ГИБДД на медицинское освидетельствование на со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стояние опьянения.</w:t>
      </w:r>
    </w:p>
    <w:p w:rsidR="003159A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</w:t>
      </w:r>
      <w:r w:rsidRPr="0030066D" w:rsidR="0030066D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на медицинское освидетельствование на состояние опьянения в медицинскую организацию осуществлено уполномоченным должностным лицом в соответствии с требованиями ч. 2 ст. 27.12 КоАП РФ с применением видеоз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аписи.</w:t>
      </w:r>
    </w:p>
    <w:p w:rsidR="003159A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Вместе с тем, водитель </w:t>
      </w:r>
      <w:r w:rsidRPr="0030066D" w:rsidR="0030066D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не выполнил законное требование сотрудника ГИБДД о прохождении медицинского освидетельствования на состояние опьянения и таким образом, в отношении </w:t>
      </w:r>
      <w:r w:rsidRPr="0030066D" w:rsidR="0030066D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медицинское освидетельствование 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 xml:space="preserve">на состояние опьянения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не было проведено, поскольку от его прохождения, последний отказался.</w:t>
      </w:r>
    </w:p>
    <w:p w:rsidR="003159A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Pr="0030066D" w:rsidR="0030066D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отказался при фиксации видеозаписью, то уполномоченным должностным ли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цом органа ГИБДД был составлен протокол об административном правонарушении, предусмотренном ч. 1 ст. 12.26 КоАП РФ.</w:t>
      </w:r>
    </w:p>
    <w:p w:rsidR="003159A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Порядок направления водителя на медицинское освидетельствование на состояние опьянения не нарушен.</w:t>
      </w:r>
    </w:p>
    <w:p w:rsidR="008049B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Фактические обстоятельства дела подтвержд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аются имеющимися в материалах дела доказательствами, а именно:</w:t>
      </w:r>
    </w:p>
    <w:p w:rsidR="004C1575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220138" w:rsidR="00941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протоколом</w:t>
      </w:r>
      <w:r w:rsidRPr="00220138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 w:rsidR="00577A1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20138" w:rsidR="00DE57BB">
        <w:rPr>
          <w:rFonts w:ascii="Times New Roman" w:hAnsi="Times New Roman"/>
          <w:color w:val="000000" w:themeColor="text1"/>
          <w:sz w:val="28"/>
          <w:szCs w:val="28"/>
        </w:rPr>
        <w:t xml:space="preserve">б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 правонарушении от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220138" w:rsidR="002905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, в котором изложены обстоятельства совершения </w:t>
      </w:r>
      <w:r w:rsidRPr="0030066D" w:rsidR="0030066D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 w:rsidRPr="00220138"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E343D0">
        <w:rPr>
          <w:rStyle w:val="longtext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административного</w:t>
      </w:r>
      <w:r w:rsidRPr="00220138" w:rsidR="00E74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правонарушения, а именно, факт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невыполнения законного требования уполномоченного должностного лица о прохождении медицинского освидетельс</w:t>
      </w:r>
      <w:r w:rsidRPr="00220138" w:rsidR="00001583">
        <w:rPr>
          <w:rFonts w:ascii="Times New Roman" w:hAnsi="Times New Roman"/>
          <w:color w:val="000000" w:themeColor="text1"/>
          <w:sz w:val="28"/>
          <w:szCs w:val="28"/>
        </w:rPr>
        <w:t>твования на состояние опьянения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C66B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- протоколом</w:t>
      </w:r>
      <w:r w:rsidRPr="00220138" w:rsidR="004F7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года;</w:t>
      </w:r>
    </w:p>
    <w:p w:rsidR="001E5F69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- протокол</w:t>
      </w:r>
      <w:r w:rsidRPr="00220138" w:rsidR="008E239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30066D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распиской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30066D" w:rsidP="0030066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- справкой к протоколу об административном правонарушении в отношении </w:t>
      </w:r>
      <w:r w:rsidRPr="0030066D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0066D" w:rsidP="0030066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карточкой операций с ВУ;</w:t>
      </w:r>
    </w:p>
    <w:p w:rsidR="0030066D" w:rsidRPr="00220138" w:rsidP="0030066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правонарушениях, допущенных </w:t>
      </w:r>
      <w:r w:rsidRPr="0030066D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по главе 12 КоАП РФ;</w:t>
      </w:r>
    </w:p>
    <w:p w:rsidR="006219AA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- видеозаписью, представленной на CD-диске, обозренной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в ходе рассмотрения дела, из которой усматривается, что протокол об административном правонарушении по ч. 1 ст. 12.26 КоАП РФ в отношении </w:t>
      </w:r>
      <w:r w:rsidRPr="0030066D" w:rsidR="0030066D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составлялся инспектором ГИБДД при фиксации видеозаписью; права, обязанности </w:t>
      </w:r>
      <w:r w:rsidRPr="0030066D" w:rsidR="0030066D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были разъяснены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медицинском уч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реждении </w:t>
      </w:r>
      <w:r w:rsidRPr="0030066D" w:rsidR="0030066D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ответил на все четким отказом; </w:t>
      </w:r>
      <w:r w:rsidRPr="0030066D" w:rsidR="0030066D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 усматривается;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все процессуальные действия зафиксированы с помощью видеофиксации; все процессуальные действия зафиксированы с помощью видеофиксации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71EFC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Все процессуальные действия по делу проведены в соответствии с требованиями закона, с применением видеозаписи, каких-либо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при составлении документов не допущено. </w:t>
      </w:r>
    </w:p>
    <w:p w:rsidR="00C71EFC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Имеющиеся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C71EFC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Представленные в материалы дела доказательства являются допустимыми, достоверными и в своей совокупности достаточными для установления всех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обстоятельств дела и для подтверждения виновности </w:t>
      </w:r>
      <w:r w:rsidRPr="0030066D" w:rsidR="0030066D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в совершении вменяемого ему административного правон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арушения.</w:t>
      </w:r>
    </w:p>
    <w:p w:rsidR="008779F9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Исходя из исследованных в судебных заседаниях доказательств судья считает, что в соответствии со ст. 24.1 Кодекса Российской Федерации об административных правонарушениях все обстоятельства административного правонарушения, имеющие значение для п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равильного разрешения дела, а также причины и условия совершения лицом административного правонарушения выяснены, дополнительных доказательств для рассмотрения дела не требуется, в связи, с чем не имеется оснований для вызова и допроса в судебном заседании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сотрудников ДПС - ОГИБДД ОМВД России по  Белогорскому р-ну.</w:t>
      </w:r>
    </w:p>
    <w:p w:rsidR="00166D68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 делу об административном правонаруш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ении, не имеется.</w:t>
      </w:r>
    </w:p>
    <w:p w:rsidR="00873D8A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ь, и обстоятельства, отягчающие административную ответственность (часть 2 статьи 4.1 названного Кодекса).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166D68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Pr="0030066D" w:rsidR="0030066D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не установлено.</w:t>
      </w:r>
    </w:p>
    <w:p w:rsidR="00166D68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С учетом х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арактера</w:t>
      </w:r>
      <w:r w:rsidRPr="00220138" w:rsidR="00E93A4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совершенного </w:t>
      </w:r>
      <w:r w:rsidRPr="0030066D" w:rsidR="0030066D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правонарушения, данных его личности, отсутствие смягчающих и отягчающих обстоятельств, его семейного и имущественного положения, всех обстоятельств дела, суд считает необходимым подвергнуть </w:t>
      </w:r>
      <w:r w:rsidRPr="0030066D" w:rsidR="0030066D">
        <w:rPr>
          <w:rFonts w:ascii="Times New Roman" w:hAnsi="Times New Roman"/>
          <w:color w:val="000000" w:themeColor="text1"/>
          <w:sz w:val="28"/>
          <w:szCs w:val="28"/>
        </w:rPr>
        <w:t>Толстых А.Ю.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административному наказанию в виде </w:t>
      </w:r>
      <w:r w:rsidRPr="00220138" w:rsidR="008F58C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штрафа в сумме 30 000 рублей с лишением права управления транспортными средствами на минимальный срок, предусмотренного санкцией статьи.</w:t>
      </w:r>
    </w:p>
    <w:p w:rsidR="00C7602E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основании изложенного и руководствуясь ч. 1 ст. 12.26, главой 29 Кодекса РФ об административных правонарушениях, </w:t>
      </w:r>
    </w:p>
    <w:p w:rsidR="00C7602E" w:rsidRPr="00220138" w:rsidP="0022013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ПОСТАНОВИЛ:</w:t>
      </w:r>
    </w:p>
    <w:p w:rsidR="00C7602E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Признать 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>Толстых Анатолия Юрьевича</w:t>
      </w:r>
      <w:r w:rsidRPr="00220138" w:rsidR="003006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виновным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 предусмот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рена ч. 1 ст. 12.26 Кодекса РФ об административных правонарушениях, и назначить ему наказание в виде </w:t>
      </w:r>
      <w:r w:rsidRPr="00220138" w:rsidR="008F58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административного 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штрафа в размере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рублей с лишением права управления транспортными средствами сроком на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61938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Разъяснить</w:t>
      </w:r>
      <w:r w:rsidRPr="00220138" w:rsidR="009307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>Толстых Анатолию Юрьевичу</w:t>
      </w:r>
      <w:r w:rsidRPr="00220138" w:rsidR="000930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0138" w:rsidR="00670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 необходимости произвести оплату суммы административного штрафа в 60-дневный срок со дня вступления постановления в законную силу, перечислив на следующие реквизиты:</w:t>
      </w:r>
      <w:r w:rsidRPr="00220138" w:rsidR="004926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220138" w:rsidR="00CA6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68B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Квитанцию об уплате штрафа пре</w:t>
      </w:r>
      <w:r w:rsidRPr="00220138" w:rsidR="00A12EAA">
        <w:rPr>
          <w:rFonts w:ascii="Times New Roman" w:hAnsi="Times New Roman"/>
          <w:color w:val="000000" w:themeColor="text1"/>
          <w:sz w:val="28"/>
          <w:szCs w:val="28"/>
        </w:rPr>
        <w:t>доставить в суд вынесший постановление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20138" w:rsidR="00C760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C7602E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Предупредить</w:t>
      </w:r>
      <w:r w:rsidRPr="00220138" w:rsidR="00C21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>Толстых Анатолия Юрьевича</w:t>
      </w:r>
      <w:r w:rsidRPr="00220138" w:rsidR="003006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административной ответственности по ч.1 ст.20.25 КоАП РФ в случае несвоевременной уплаты штрафа.</w:t>
      </w:r>
    </w:p>
    <w:p w:rsidR="009517B8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Разъяснить </w:t>
      </w:r>
      <w:r w:rsidR="0030066D">
        <w:rPr>
          <w:rFonts w:ascii="Times New Roman" w:hAnsi="Times New Roman"/>
          <w:color w:val="000000" w:themeColor="text1"/>
          <w:sz w:val="28"/>
          <w:szCs w:val="28"/>
        </w:rPr>
        <w:t>Толстых Анатолию Юрьевичу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что в соответствии со ст.32.7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третьей статьи 27.10 настоящего Кодекса)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а в случае утраты указанных документов -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наказания, заявления лица об утрате указанных документов.</w:t>
      </w:r>
    </w:p>
    <w:p w:rsidR="00C7602E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ие десяти суток со дня вручения или получения его копии.</w:t>
      </w:r>
    </w:p>
    <w:p w:rsidR="00220138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23F0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0456DA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D23F0B" w:rsidRPr="000456DA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456DA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23F0B" w:rsidRPr="000456DA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23F0B" w:rsidRPr="000456DA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456DA">
        <w:rPr>
          <w:rFonts w:ascii="Times New Roman" w:hAnsi="Times New Roman"/>
          <w:color w:val="FFFFFF" w:themeColor="background1"/>
          <w:sz w:val="28"/>
          <w:szCs w:val="28"/>
        </w:rPr>
        <w:t xml:space="preserve">Постановление не </w:t>
      </w:r>
      <w:r w:rsidRPr="000456DA">
        <w:rPr>
          <w:rFonts w:ascii="Times New Roman" w:hAnsi="Times New Roman"/>
          <w:color w:val="FFFFFF" w:themeColor="background1"/>
          <w:sz w:val="28"/>
          <w:szCs w:val="28"/>
        </w:rPr>
        <w:t>вступило в законную силу.</w:t>
      </w:r>
    </w:p>
    <w:p w:rsidR="00175DA4" w:rsidRPr="000456DA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456DA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D23F0B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583"/>
    <w:rsid w:val="00001C9C"/>
    <w:rsid w:val="00001CCE"/>
    <w:rsid w:val="00006803"/>
    <w:rsid w:val="000105F1"/>
    <w:rsid w:val="00012E06"/>
    <w:rsid w:val="0001487F"/>
    <w:rsid w:val="00015246"/>
    <w:rsid w:val="00015C86"/>
    <w:rsid w:val="00016390"/>
    <w:rsid w:val="00016416"/>
    <w:rsid w:val="00017838"/>
    <w:rsid w:val="0002162A"/>
    <w:rsid w:val="00026F50"/>
    <w:rsid w:val="00031DFD"/>
    <w:rsid w:val="00033C83"/>
    <w:rsid w:val="0003724F"/>
    <w:rsid w:val="00040BA6"/>
    <w:rsid w:val="000456DA"/>
    <w:rsid w:val="00045D7F"/>
    <w:rsid w:val="00050170"/>
    <w:rsid w:val="00057B2A"/>
    <w:rsid w:val="00062AAE"/>
    <w:rsid w:val="00064407"/>
    <w:rsid w:val="0006556A"/>
    <w:rsid w:val="0007289C"/>
    <w:rsid w:val="00077D95"/>
    <w:rsid w:val="000850C7"/>
    <w:rsid w:val="0009308C"/>
    <w:rsid w:val="00095E0C"/>
    <w:rsid w:val="000A0389"/>
    <w:rsid w:val="000A3BB6"/>
    <w:rsid w:val="000B1586"/>
    <w:rsid w:val="000C4B51"/>
    <w:rsid w:val="000C66BB"/>
    <w:rsid w:val="000C6A9E"/>
    <w:rsid w:val="000C75EB"/>
    <w:rsid w:val="000D4344"/>
    <w:rsid w:val="000E256D"/>
    <w:rsid w:val="000E30FC"/>
    <w:rsid w:val="000F44A1"/>
    <w:rsid w:val="000F5148"/>
    <w:rsid w:val="00101CBF"/>
    <w:rsid w:val="00101FD3"/>
    <w:rsid w:val="0010373C"/>
    <w:rsid w:val="00105FB8"/>
    <w:rsid w:val="00106574"/>
    <w:rsid w:val="0011237A"/>
    <w:rsid w:val="0011507D"/>
    <w:rsid w:val="00121D6F"/>
    <w:rsid w:val="00121F72"/>
    <w:rsid w:val="00122A6C"/>
    <w:rsid w:val="001239DE"/>
    <w:rsid w:val="00126AC0"/>
    <w:rsid w:val="0013129F"/>
    <w:rsid w:val="0013139A"/>
    <w:rsid w:val="00131B41"/>
    <w:rsid w:val="0013570A"/>
    <w:rsid w:val="001358C5"/>
    <w:rsid w:val="00136FFE"/>
    <w:rsid w:val="00143C8D"/>
    <w:rsid w:val="001473A5"/>
    <w:rsid w:val="001514BE"/>
    <w:rsid w:val="00162295"/>
    <w:rsid w:val="00162E7A"/>
    <w:rsid w:val="00164A49"/>
    <w:rsid w:val="00166D68"/>
    <w:rsid w:val="0017354F"/>
    <w:rsid w:val="00175611"/>
    <w:rsid w:val="00175DA4"/>
    <w:rsid w:val="001806BB"/>
    <w:rsid w:val="00181F43"/>
    <w:rsid w:val="0018380E"/>
    <w:rsid w:val="00184251"/>
    <w:rsid w:val="0018566B"/>
    <w:rsid w:val="0018635C"/>
    <w:rsid w:val="001A31A9"/>
    <w:rsid w:val="001A4E4E"/>
    <w:rsid w:val="001A6A92"/>
    <w:rsid w:val="001B3F7F"/>
    <w:rsid w:val="001B6CAD"/>
    <w:rsid w:val="001B6D2F"/>
    <w:rsid w:val="001C08FB"/>
    <w:rsid w:val="001C3A6B"/>
    <w:rsid w:val="001C67BC"/>
    <w:rsid w:val="001C7358"/>
    <w:rsid w:val="001D197C"/>
    <w:rsid w:val="001D4875"/>
    <w:rsid w:val="001E1224"/>
    <w:rsid w:val="001E5F69"/>
    <w:rsid w:val="001E7FE6"/>
    <w:rsid w:val="001F2E7D"/>
    <w:rsid w:val="001F6391"/>
    <w:rsid w:val="001F75AD"/>
    <w:rsid w:val="002017C7"/>
    <w:rsid w:val="00201F5E"/>
    <w:rsid w:val="00205AFB"/>
    <w:rsid w:val="00205DE1"/>
    <w:rsid w:val="00210487"/>
    <w:rsid w:val="002119DB"/>
    <w:rsid w:val="00220138"/>
    <w:rsid w:val="00225913"/>
    <w:rsid w:val="0023023C"/>
    <w:rsid w:val="00237002"/>
    <w:rsid w:val="00237216"/>
    <w:rsid w:val="00246044"/>
    <w:rsid w:val="002479D5"/>
    <w:rsid w:val="00256E5D"/>
    <w:rsid w:val="00261938"/>
    <w:rsid w:val="00262CDD"/>
    <w:rsid w:val="00264559"/>
    <w:rsid w:val="002772C3"/>
    <w:rsid w:val="00280221"/>
    <w:rsid w:val="00280561"/>
    <w:rsid w:val="0028157A"/>
    <w:rsid w:val="00287E66"/>
    <w:rsid w:val="002905D4"/>
    <w:rsid w:val="00292BA7"/>
    <w:rsid w:val="00294C09"/>
    <w:rsid w:val="002A2736"/>
    <w:rsid w:val="002B1BCC"/>
    <w:rsid w:val="002B3BBF"/>
    <w:rsid w:val="002B5B64"/>
    <w:rsid w:val="002C4C0D"/>
    <w:rsid w:val="002C6C70"/>
    <w:rsid w:val="002D071F"/>
    <w:rsid w:val="002D17B4"/>
    <w:rsid w:val="002D61DA"/>
    <w:rsid w:val="002E1756"/>
    <w:rsid w:val="002E1CA5"/>
    <w:rsid w:val="002E3904"/>
    <w:rsid w:val="002E6A27"/>
    <w:rsid w:val="002F3D91"/>
    <w:rsid w:val="0030066D"/>
    <w:rsid w:val="00304D86"/>
    <w:rsid w:val="00305696"/>
    <w:rsid w:val="00305AAF"/>
    <w:rsid w:val="00310734"/>
    <w:rsid w:val="003159AB"/>
    <w:rsid w:val="00321D7B"/>
    <w:rsid w:val="00327BD9"/>
    <w:rsid w:val="00333391"/>
    <w:rsid w:val="00336853"/>
    <w:rsid w:val="00341967"/>
    <w:rsid w:val="00345821"/>
    <w:rsid w:val="00352073"/>
    <w:rsid w:val="00352165"/>
    <w:rsid w:val="00353282"/>
    <w:rsid w:val="00361EBE"/>
    <w:rsid w:val="00367CD7"/>
    <w:rsid w:val="003813FA"/>
    <w:rsid w:val="0038272C"/>
    <w:rsid w:val="003835C6"/>
    <w:rsid w:val="00383C67"/>
    <w:rsid w:val="00386834"/>
    <w:rsid w:val="0039253C"/>
    <w:rsid w:val="00392A55"/>
    <w:rsid w:val="0039564B"/>
    <w:rsid w:val="003B10F1"/>
    <w:rsid w:val="003B1FF1"/>
    <w:rsid w:val="003B592C"/>
    <w:rsid w:val="003C07E3"/>
    <w:rsid w:val="003C0D39"/>
    <w:rsid w:val="003C326B"/>
    <w:rsid w:val="003C69B1"/>
    <w:rsid w:val="003C718C"/>
    <w:rsid w:val="003D2FDE"/>
    <w:rsid w:val="003D451C"/>
    <w:rsid w:val="003E3C86"/>
    <w:rsid w:val="003E513A"/>
    <w:rsid w:val="003E62E2"/>
    <w:rsid w:val="003F5AB0"/>
    <w:rsid w:val="003F7D01"/>
    <w:rsid w:val="004042FE"/>
    <w:rsid w:val="004066E0"/>
    <w:rsid w:val="004119AD"/>
    <w:rsid w:val="0041460E"/>
    <w:rsid w:val="00416AD1"/>
    <w:rsid w:val="00427C3A"/>
    <w:rsid w:val="004312E8"/>
    <w:rsid w:val="00434E0D"/>
    <w:rsid w:val="00440C7C"/>
    <w:rsid w:val="0044111A"/>
    <w:rsid w:val="00450692"/>
    <w:rsid w:val="00452378"/>
    <w:rsid w:val="00452870"/>
    <w:rsid w:val="004553ED"/>
    <w:rsid w:val="00457BE7"/>
    <w:rsid w:val="00462EA9"/>
    <w:rsid w:val="004668FD"/>
    <w:rsid w:val="00475E60"/>
    <w:rsid w:val="004835E0"/>
    <w:rsid w:val="0049268B"/>
    <w:rsid w:val="00492E39"/>
    <w:rsid w:val="00496015"/>
    <w:rsid w:val="004963A9"/>
    <w:rsid w:val="004A0F9A"/>
    <w:rsid w:val="004A24CA"/>
    <w:rsid w:val="004A40FD"/>
    <w:rsid w:val="004A7C5C"/>
    <w:rsid w:val="004B59D5"/>
    <w:rsid w:val="004C0F13"/>
    <w:rsid w:val="004C1575"/>
    <w:rsid w:val="004C1FF4"/>
    <w:rsid w:val="004C6408"/>
    <w:rsid w:val="004C66BA"/>
    <w:rsid w:val="004C73F4"/>
    <w:rsid w:val="004D28B3"/>
    <w:rsid w:val="004E2B54"/>
    <w:rsid w:val="004E4C09"/>
    <w:rsid w:val="004E4FF5"/>
    <w:rsid w:val="004E53BC"/>
    <w:rsid w:val="004E7EAF"/>
    <w:rsid w:val="004F02C7"/>
    <w:rsid w:val="004F4D88"/>
    <w:rsid w:val="004F65CC"/>
    <w:rsid w:val="004F70FB"/>
    <w:rsid w:val="004F7464"/>
    <w:rsid w:val="00502035"/>
    <w:rsid w:val="00503F05"/>
    <w:rsid w:val="00505171"/>
    <w:rsid w:val="005118F9"/>
    <w:rsid w:val="005135C1"/>
    <w:rsid w:val="005214B4"/>
    <w:rsid w:val="00522DF2"/>
    <w:rsid w:val="005241A2"/>
    <w:rsid w:val="005270BF"/>
    <w:rsid w:val="0052714A"/>
    <w:rsid w:val="00531B08"/>
    <w:rsid w:val="00536825"/>
    <w:rsid w:val="00536847"/>
    <w:rsid w:val="00543A4F"/>
    <w:rsid w:val="00543A85"/>
    <w:rsid w:val="0055184D"/>
    <w:rsid w:val="0055504A"/>
    <w:rsid w:val="005550B9"/>
    <w:rsid w:val="00570521"/>
    <w:rsid w:val="00570AC5"/>
    <w:rsid w:val="00577A1C"/>
    <w:rsid w:val="005808CE"/>
    <w:rsid w:val="00580A4C"/>
    <w:rsid w:val="00583A25"/>
    <w:rsid w:val="00584B6B"/>
    <w:rsid w:val="00596619"/>
    <w:rsid w:val="00596CF4"/>
    <w:rsid w:val="005A3D45"/>
    <w:rsid w:val="005A4C54"/>
    <w:rsid w:val="005A4E5D"/>
    <w:rsid w:val="005A56B0"/>
    <w:rsid w:val="005A58FF"/>
    <w:rsid w:val="005A5EC2"/>
    <w:rsid w:val="005A7532"/>
    <w:rsid w:val="005A7DEC"/>
    <w:rsid w:val="005B0EAD"/>
    <w:rsid w:val="005B219C"/>
    <w:rsid w:val="005B4C73"/>
    <w:rsid w:val="005B7793"/>
    <w:rsid w:val="005C0390"/>
    <w:rsid w:val="005C47AE"/>
    <w:rsid w:val="005C5168"/>
    <w:rsid w:val="005C7D8C"/>
    <w:rsid w:val="005E0769"/>
    <w:rsid w:val="005E0BD9"/>
    <w:rsid w:val="005E1C5C"/>
    <w:rsid w:val="005E24E9"/>
    <w:rsid w:val="005E34B6"/>
    <w:rsid w:val="005F511F"/>
    <w:rsid w:val="00600B09"/>
    <w:rsid w:val="006015BE"/>
    <w:rsid w:val="00607C94"/>
    <w:rsid w:val="006126B1"/>
    <w:rsid w:val="00612CC8"/>
    <w:rsid w:val="00617953"/>
    <w:rsid w:val="006219AA"/>
    <w:rsid w:val="006312FF"/>
    <w:rsid w:val="0063235D"/>
    <w:rsid w:val="00633E38"/>
    <w:rsid w:val="0064243B"/>
    <w:rsid w:val="0064753D"/>
    <w:rsid w:val="0066093A"/>
    <w:rsid w:val="006612C4"/>
    <w:rsid w:val="00666479"/>
    <w:rsid w:val="00667D9B"/>
    <w:rsid w:val="00670580"/>
    <w:rsid w:val="006728B9"/>
    <w:rsid w:val="00672F54"/>
    <w:rsid w:val="00674AEF"/>
    <w:rsid w:val="006802A7"/>
    <w:rsid w:val="0068061E"/>
    <w:rsid w:val="0068065A"/>
    <w:rsid w:val="0068121B"/>
    <w:rsid w:val="00681F47"/>
    <w:rsid w:val="006876DC"/>
    <w:rsid w:val="006877E6"/>
    <w:rsid w:val="00691652"/>
    <w:rsid w:val="006923D8"/>
    <w:rsid w:val="00693AC8"/>
    <w:rsid w:val="00697C8C"/>
    <w:rsid w:val="006A42D8"/>
    <w:rsid w:val="006A6D70"/>
    <w:rsid w:val="006B2F1E"/>
    <w:rsid w:val="006B31A2"/>
    <w:rsid w:val="006B3636"/>
    <w:rsid w:val="006C05AC"/>
    <w:rsid w:val="006C0889"/>
    <w:rsid w:val="006C0E37"/>
    <w:rsid w:val="006C4CEF"/>
    <w:rsid w:val="006C4E70"/>
    <w:rsid w:val="006C5798"/>
    <w:rsid w:val="006C6E90"/>
    <w:rsid w:val="006D01FF"/>
    <w:rsid w:val="006D2263"/>
    <w:rsid w:val="006E0B23"/>
    <w:rsid w:val="006E3131"/>
    <w:rsid w:val="006E4D63"/>
    <w:rsid w:val="006E4E19"/>
    <w:rsid w:val="006E7040"/>
    <w:rsid w:val="006F2E85"/>
    <w:rsid w:val="006F6308"/>
    <w:rsid w:val="006F6C2E"/>
    <w:rsid w:val="007048CA"/>
    <w:rsid w:val="00704E86"/>
    <w:rsid w:val="00706D8F"/>
    <w:rsid w:val="00706E00"/>
    <w:rsid w:val="00714E79"/>
    <w:rsid w:val="0072078B"/>
    <w:rsid w:val="00722EAA"/>
    <w:rsid w:val="00723F5E"/>
    <w:rsid w:val="00727C7A"/>
    <w:rsid w:val="00733BC6"/>
    <w:rsid w:val="00734F5A"/>
    <w:rsid w:val="007354F2"/>
    <w:rsid w:val="00735DD4"/>
    <w:rsid w:val="0073691A"/>
    <w:rsid w:val="00740BD2"/>
    <w:rsid w:val="007422CC"/>
    <w:rsid w:val="00743E29"/>
    <w:rsid w:val="007476AE"/>
    <w:rsid w:val="00747A2F"/>
    <w:rsid w:val="00752F5F"/>
    <w:rsid w:val="007559DD"/>
    <w:rsid w:val="0076129C"/>
    <w:rsid w:val="0076293E"/>
    <w:rsid w:val="00767399"/>
    <w:rsid w:val="00771702"/>
    <w:rsid w:val="00773E0B"/>
    <w:rsid w:val="00782DE0"/>
    <w:rsid w:val="007833E7"/>
    <w:rsid w:val="007925B2"/>
    <w:rsid w:val="00796074"/>
    <w:rsid w:val="00797854"/>
    <w:rsid w:val="007A0391"/>
    <w:rsid w:val="007A17CC"/>
    <w:rsid w:val="007A24A5"/>
    <w:rsid w:val="007A7589"/>
    <w:rsid w:val="007B35F2"/>
    <w:rsid w:val="007C062E"/>
    <w:rsid w:val="007C4D82"/>
    <w:rsid w:val="007C5216"/>
    <w:rsid w:val="007D10E4"/>
    <w:rsid w:val="007D26BD"/>
    <w:rsid w:val="007D4981"/>
    <w:rsid w:val="007D535A"/>
    <w:rsid w:val="007D73A9"/>
    <w:rsid w:val="007F2B19"/>
    <w:rsid w:val="007F3C43"/>
    <w:rsid w:val="007F48DF"/>
    <w:rsid w:val="007F6EDE"/>
    <w:rsid w:val="007F70B1"/>
    <w:rsid w:val="00801507"/>
    <w:rsid w:val="008049BE"/>
    <w:rsid w:val="00812518"/>
    <w:rsid w:val="00812728"/>
    <w:rsid w:val="00816C3B"/>
    <w:rsid w:val="008425E2"/>
    <w:rsid w:val="00842B16"/>
    <w:rsid w:val="008452C6"/>
    <w:rsid w:val="008504CA"/>
    <w:rsid w:val="00850ABA"/>
    <w:rsid w:val="008520E1"/>
    <w:rsid w:val="00852399"/>
    <w:rsid w:val="008547FE"/>
    <w:rsid w:val="00854FB8"/>
    <w:rsid w:val="00856010"/>
    <w:rsid w:val="0085606D"/>
    <w:rsid w:val="00863A6F"/>
    <w:rsid w:val="00863C12"/>
    <w:rsid w:val="00866EDF"/>
    <w:rsid w:val="00873D8A"/>
    <w:rsid w:val="008779F9"/>
    <w:rsid w:val="00881D43"/>
    <w:rsid w:val="00892CEF"/>
    <w:rsid w:val="008A14D7"/>
    <w:rsid w:val="008A2463"/>
    <w:rsid w:val="008A6394"/>
    <w:rsid w:val="008B1C14"/>
    <w:rsid w:val="008B4449"/>
    <w:rsid w:val="008B50A3"/>
    <w:rsid w:val="008C08F6"/>
    <w:rsid w:val="008C51E2"/>
    <w:rsid w:val="008C5BC2"/>
    <w:rsid w:val="008C64FB"/>
    <w:rsid w:val="008D275A"/>
    <w:rsid w:val="008E1255"/>
    <w:rsid w:val="008E2397"/>
    <w:rsid w:val="008E316C"/>
    <w:rsid w:val="008F2054"/>
    <w:rsid w:val="008F58CD"/>
    <w:rsid w:val="008F69F9"/>
    <w:rsid w:val="008F72FB"/>
    <w:rsid w:val="00900CE1"/>
    <w:rsid w:val="00902CF3"/>
    <w:rsid w:val="00910D6A"/>
    <w:rsid w:val="009171E9"/>
    <w:rsid w:val="00922DE5"/>
    <w:rsid w:val="00925CDD"/>
    <w:rsid w:val="009307B1"/>
    <w:rsid w:val="00932EE3"/>
    <w:rsid w:val="00935A37"/>
    <w:rsid w:val="00936317"/>
    <w:rsid w:val="00936BCF"/>
    <w:rsid w:val="00937432"/>
    <w:rsid w:val="00937B96"/>
    <w:rsid w:val="00941E0E"/>
    <w:rsid w:val="0094372C"/>
    <w:rsid w:val="00947778"/>
    <w:rsid w:val="009517B8"/>
    <w:rsid w:val="00952E48"/>
    <w:rsid w:val="0095322B"/>
    <w:rsid w:val="00960781"/>
    <w:rsid w:val="009619C2"/>
    <w:rsid w:val="00963B71"/>
    <w:rsid w:val="009748C3"/>
    <w:rsid w:val="00977DE8"/>
    <w:rsid w:val="00984F3E"/>
    <w:rsid w:val="00993FB1"/>
    <w:rsid w:val="00994B11"/>
    <w:rsid w:val="00995778"/>
    <w:rsid w:val="009A1587"/>
    <w:rsid w:val="009A4F9F"/>
    <w:rsid w:val="009A6EDA"/>
    <w:rsid w:val="009B18AF"/>
    <w:rsid w:val="009B1CEC"/>
    <w:rsid w:val="009B2109"/>
    <w:rsid w:val="009B27B2"/>
    <w:rsid w:val="009B38B9"/>
    <w:rsid w:val="009C0FF8"/>
    <w:rsid w:val="009C321A"/>
    <w:rsid w:val="009C674B"/>
    <w:rsid w:val="009D2AD6"/>
    <w:rsid w:val="009D3C09"/>
    <w:rsid w:val="009D6248"/>
    <w:rsid w:val="009D7F08"/>
    <w:rsid w:val="009E2B93"/>
    <w:rsid w:val="009E5E31"/>
    <w:rsid w:val="009E65DB"/>
    <w:rsid w:val="009E6F04"/>
    <w:rsid w:val="009F0ACA"/>
    <w:rsid w:val="009F1CB8"/>
    <w:rsid w:val="009F410E"/>
    <w:rsid w:val="009F5A22"/>
    <w:rsid w:val="009F5FCD"/>
    <w:rsid w:val="009F6736"/>
    <w:rsid w:val="009F76AD"/>
    <w:rsid w:val="00A02086"/>
    <w:rsid w:val="00A12EAA"/>
    <w:rsid w:val="00A146FD"/>
    <w:rsid w:val="00A15A71"/>
    <w:rsid w:val="00A20EA3"/>
    <w:rsid w:val="00A23A3D"/>
    <w:rsid w:val="00A27B48"/>
    <w:rsid w:val="00A44157"/>
    <w:rsid w:val="00A45DEC"/>
    <w:rsid w:val="00A530D9"/>
    <w:rsid w:val="00A544D6"/>
    <w:rsid w:val="00A55F25"/>
    <w:rsid w:val="00A571F0"/>
    <w:rsid w:val="00A61425"/>
    <w:rsid w:val="00A65459"/>
    <w:rsid w:val="00A669F9"/>
    <w:rsid w:val="00A670A3"/>
    <w:rsid w:val="00A752F6"/>
    <w:rsid w:val="00A8098D"/>
    <w:rsid w:val="00A82E1A"/>
    <w:rsid w:val="00A84D36"/>
    <w:rsid w:val="00A96DE6"/>
    <w:rsid w:val="00AA200C"/>
    <w:rsid w:val="00AA54D8"/>
    <w:rsid w:val="00AA6CB3"/>
    <w:rsid w:val="00AA6F01"/>
    <w:rsid w:val="00AB1CF5"/>
    <w:rsid w:val="00AB45ED"/>
    <w:rsid w:val="00AB709B"/>
    <w:rsid w:val="00AC0472"/>
    <w:rsid w:val="00AC74BB"/>
    <w:rsid w:val="00AD007E"/>
    <w:rsid w:val="00AD0756"/>
    <w:rsid w:val="00AD2DCE"/>
    <w:rsid w:val="00AD6D68"/>
    <w:rsid w:val="00AE07DF"/>
    <w:rsid w:val="00AE49EC"/>
    <w:rsid w:val="00AE7386"/>
    <w:rsid w:val="00AF0626"/>
    <w:rsid w:val="00AF3036"/>
    <w:rsid w:val="00AF3756"/>
    <w:rsid w:val="00B04E9E"/>
    <w:rsid w:val="00B12AAC"/>
    <w:rsid w:val="00B25BEB"/>
    <w:rsid w:val="00B26058"/>
    <w:rsid w:val="00B308E9"/>
    <w:rsid w:val="00B36066"/>
    <w:rsid w:val="00B4367F"/>
    <w:rsid w:val="00B43761"/>
    <w:rsid w:val="00B500FF"/>
    <w:rsid w:val="00B50851"/>
    <w:rsid w:val="00B56998"/>
    <w:rsid w:val="00B6493A"/>
    <w:rsid w:val="00B674EA"/>
    <w:rsid w:val="00B72109"/>
    <w:rsid w:val="00B72487"/>
    <w:rsid w:val="00B814FE"/>
    <w:rsid w:val="00B83920"/>
    <w:rsid w:val="00B8397C"/>
    <w:rsid w:val="00B841DA"/>
    <w:rsid w:val="00B903B3"/>
    <w:rsid w:val="00B903D8"/>
    <w:rsid w:val="00B909B7"/>
    <w:rsid w:val="00B96729"/>
    <w:rsid w:val="00BA0CD0"/>
    <w:rsid w:val="00BA1054"/>
    <w:rsid w:val="00BA27A3"/>
    <w:rsid w:val="00BA6353"/>
    <w:rsid w:val="00BA770B"/>
    <w:rsid w:val="00BB5D46"/>
    <w:rsid w:val="00BC637B"/>
    <w:rsid w:val="00BC6DE5"/>
    <w:rsid w:val="00BC79A0"/>
    <w:rsid w:val="00BD11AC"/>
    <w:rsid w:val="00BD43AF"/>
    <w:rsid w:val="00BD640E"/>
    <w:rsid w:val="00BD6487"/>
    <w:rsid w:val="00BD7799"/>
    <w:rsid w:val="00BE0B7B"/>
    <w:rsid w:val="00BF00FC"/>
    <w:rsid w:val="00BF4423"/>
    <w:rsid w:val="00BF7FEA"/>
    <w:rsid w:val="00C02024"/>
    <w:rsid w:val="00C03F40"/>
    <w:rsid w:val="00C05F89"/>
    <w:rsid w:val="00C07223"/>
    <w:rsid w:val="00C15905"/>
    <w:rsid w:val="00C2029C"/>
    <w:rsid w:val="00C21BD2"/>
    <w:rsid w:val="00C31BAE"/>
    <w:rsid w:val="00C3292A"/>
    <w:rsid w:val="00C407EA"/>
    <w:rsid w:val="00C41475"/>
    <w:rsid w:val="00C45BE5"/>
    <w:rsid w:val="00C501F7"/>
    <w:rsid w:val="00C50299"/>
    <w:rsid w:val="00C50F71"/>
    <w:rsid w:val="00C53B9B"/>
    <w:rsid w:val="00C61063"/>
    <w:rsid w:val="00C62023"/>
    <w:rsid w:val="00C66836"/>
    <w:rsid w:val="00C71EFC"/>
    <w:rsid w:val="00C737DE"/>
    <w:rsid w:val="00C7602E"/>
    <w:rsid w:val="00C7716D"/>
    <w:rsid w:val="00C836E6"/>
    <w:rsid w:val="00C87ABE"/>
    <w:rsid w:val="00C92981"/>
    <w:rsid w:val="00C94CE0"/>
    <w:rsid w:val="00C94FEE"/>
    <w:rsid w:val="00CA03DD"/>
    <w:rsid w:val="00CA57ED"/>
    <w:rsid w:val="00CA6DAB"/>
    <w:rsid w:val="00CB20E7"/>
    <w:rsid w:val="00CB4365"/>
    <w:rsid w:val="00CB69A9"/>
    <w:rsid w:val="00CB71D5"/>
    <w:rsid w:val="00CC072F"/>
    <w:rsid w:val="00CC2B74"/>
    <w:rsid w:val="00CC580A"/>
    <w:rsid w:val="00CD2C88"/>
    <w:rsid w:val="00CD3088"/>
    <w:rsid w:val="00CD62DF"/>
    <w:rsid w:val="00CE0D9B"/>
    <w:rsid w:val="00CF7745"/>
    <w:rsid w:val="00CF7C1E"/>
    <w:rsid w:val="00D003CA"/>
    <w:rsid w:val="00D047D7"/>
    <w:rsid w:val="00D052E6"/>
    <w:rsid w:val="00D05558"/>
    <w:rsid w:val="00D13784"/>
    <w:rsid w:val="00D14B08"/>
    <w:rsid w:val="00D2119F"/>
    <w:rsid w:val="00D23A5E"/>
    <w:rsid w:val="00D23F0B"/>
    <w:rsid w:val="00D245F8"/>
    <w:rsid w:val="00D27F20"/>
    <w:rsid w:val="00D34960"/>
    <w:rsid w:val="00D40DF9"/>
    <w:rsid w:val="00D46A35"/>
    <w:rsid w:val="00D51A85"/>
    <w:rsid w:val="00D53858"/>
    <w:rsid w:val="00D54156"/>
    <w:rsid w:val="00D60F6D"/>
    <w:rsid w:val="00D633D8"/>
    <w:rsid w:val="00D67BFA"/>
    <w:rsid w:val="00D67E0D"/>
    <w:rsid w:val="00D70986"/>
    <w:rsid w:val="00D764A0"/>
    <w:rsid w:val="00D76C6C"/>
    <w:rsid w:val="00D80EFB"/>
    <w:rsid w:val="00D8443C"/>
    <w:rsid w:val="00D85403"/>
    <w:rsid w:val="00D862A4"/>
    <w:rsid w:val="00D924A5"/>
    <w:rsid w:val="00D93323"/>
    <w:rsid w:val="00D94288"/>
    <w:rsid w:val="00DA3856"/>
    <w:rsid w:val="00DA49AF"/>
    <w:rsid w:val="00DB16C6"/>
    <w:rsid w:val="00DB4342"/>
    <w:rsid w:val="00DB6B05"/>
    <w:rsid w:val="00DC301E"/>
    <w:rsid w:val="00DC757F"/>
    <w:rsid w:val="00DD2373"/>
    <w:rsid w:val="00DD4C21"/>
    <w:rsid w:val="00DD6126"/>
    <w:rsid w:val="00DD6512"/>
    <w:rsid w:val="00DE171D"/>
    <w:rsid w:val="00DE23A0"/>
    <w:rsid w:val="00DE32C6"/>
    <w:rsid w:val="00DE57BB"/>
    <w:rsid w:val="00DE7374"/>
    <w:rsid w:val="00DF2D51"/>
    <w:rsid w:val="00DF3284"/>
    <w:rsid w:val="00E03F38"/>
    <w:rsid w:val="00E04CCB"/>
    <w:rsid w:val="00E05A2B"/>
    <w:rsid w:val="00E13C24"/>
    <w:rsid w:val="00E14283"/>
    <w:rsid w:val="00E146CB"/>
    <w:rsid w:val="00E23580"/>
    <w:rsid w:val="00E26429"/>
    <w:rsid w:val="00E30C22"/>
    <w:rsid w:val="00E315B4"/>
    <w:rsid w:val="00E343D0"/>
    <w:rsid w:val="00E36CBC"/>
    <w:rsid w:val="00E41BE2"/>
    <w:rsid w:val="00E41D42"/>
    <w:rsid w:val="00E42B8E"/>
    <w:rsid w:val="00E50A21"/>
    <w:rsid w:val="00E5283F"/>
    <w:rsid w:val="00E55D6A"/>
    <w:rsid w:val="00E564DF"/>
    <w:rsid w:val="00E6321F"/>
    <w:rsid w:val="00E64FFC"/>
    <w:rsid w:val="00E72DB5"/>
    <w:rsid w:val="00E72EF0"/>
    <w:rsid w:val="00E73707"/>
    <w:rsid w:val="00E741DB"/>
    <w:rsid w:val="00E74BE7"/>
    <w:rsid w:val="00E80361"/>
    <w:rsid w:val="00E80C05"/>
    <w:rsid w:val="00E80EFC"/>
    <w:rsid w:val="00E80F7F"/>
    <w:rsid w:val="00E816D2"/>
    <w:rsid w:val="00E820C4"/>
    <w:rsid w:val="00E83325"/>
    <w:rsid w:val="00E8671B"/>
    <w:rsid w:val="00E90EAE"/>
    <w:rsid w:val="00E911B2"/>
    <w:rsid w:val="00E93295"/>
    <w:rsid w:val="00E93A4A"/>
    <w:rsid w:val="00EA2426"/>
    <w:rsid w:val="00EA480F"/>
    <w:rsid w:val="00EA4F79"/>
    <w:rsid w:val="00EB65A9"/>
    <w:rsid w:val="00EC4990"/>
    <w:rsid w:val="00EC5CAD"/>
    <w:rsid w:val="00EC69EE"/>
    <w:rsid w:val="00EC7AF9"/>
    <w:rsid w:val="00ED027B"/>
    <w:rsid w:val="00ED3349"/>
    <w:rsid w:val="00ED45B5"/>
    <w:rsid w:val="00ED4833"/>
    <w:rsid w:val="00ED7370"/>
    <w:rsid w:val="00EE030B"/>
    <w:rsid w:val="00EE0755"/>
    <w:rsid w:val="00EE0EA3"/>
    <w:rsid w:val="00EE2214"/>
    <w:rsid w:val="00EE4BFC"/>
    <w:rsid w:val="00EE62E1"/>
    <w:rsid w:val="00EF126B"/>
    <w:rsid w:val="00EF4EB0"/>
    <w:rsid w:val="00F05213"/>
    <w:rsid w:val="00F0555E"/>
    <w:rsid w:val="00F14BBD"/>
    <w:rsid w:val="00F15B6C"/>
    <w:rsid w:val="00F16E26"/>
    <w:rsid w:val="00F16F65"/>
    <w:rsid w:val="00F22323"/>
    <w:rsid w:val="00F22AF0"/>
    <w:rsid w:val="00F25697"/>
    <w:rsid w:val="00F31E40"/>
    <w:rsid w:val="00F33D97"/>
    <w:rsid w:val="00F35EE0"/>
    <w:rsid w:val="00F371CD"/>
    <w:rsid w:val="00F43260"/>
    <w:rsid w:val="00F5246E"/>
    <w:rsid w:val="00F65325"/>
    <w:rsid w:val="00F71B7A"/>
    <w:rsid w:val="00F72F48"/>
    <w:rsid w:val="00F75EEA"/>
    <w:rsid w:val="00F86803"/>
    <w:rsid w:val="00F86BAC"/>
    <w:rsid w:val="00F96D42"/>
    <w:rsid w:val="00FA138B"/>
    <w:rsid w:val="00FA3B1C"/>
    <w:rsid w:val="00FA585F"/>
    <w:rsid w:val="00FA6BB3"/>
    <w:rsid w:val="00FB1F56"/>
    <w:rsid w:val="00FB312C"/>
    <w:rsid w:val="00FC66F4"/>
    <w:rsid w:val="00FC7FCE"/>
    <w:rsid w:val="00FD189F"/>
    <w:rsid w:val="00FD1FBA"/>
    <w:rsid w:val="00FE2F41"/>
    <w:rsid w:val="00FE420D"/>
    <w:rsid w:val="00FE57BC"/>
    <w:rsid w:val="00FF2012"/>
    <w:rsid w:val="00FF3D8E"/>
    <w:rsid w:val="00FF5C4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5148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571F0"/>
  </w:style>
  <w:style w:type="paragraph" w:styleId="NoSpacing">
    <w:name w:val="No Spacing"/>
    <w:link w:val="a0"/>
    <w:uiPriority w:val="99"/>
    <w:qFormat/>
    <w:rsid w:val="00DB434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0">
    <w:name w:val="Без интервала Знак"/>
    <w:link w:val="NoSpacing"/>
    <w:uiPriority w:val="1"/>
    <w:locked/>
    <w:rsid w:val="00DB4342"/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5E426-C5CB-4CD7-8FD8-675DFF38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