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051237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237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051237" w:rsidR="006E5E36">
        <w:rPr>
          <w:rFonts w:ascii="Times New Roman" w:eastAsia="Times New Roman" w:hAnsi="Times New Roman" w:cs="Times New Roman"/>
          <w:b/>
          <w:sz w:val="28"/>
          <w:szCs w:val="28"/>
        </w:rPr>
        <w:t>5-32-</w:t>
      </w:r>
      <w:r w:rsidRPr="00051237" w:rsidR="006A2E8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51237" w:rsidR="00A31C6A">
        <w:rPr>
          <w:rFonts w:ascii="Times New Roman" w:eastAsia="Times New Roman" w:hAnsi="Times New Roman" w:cs="Times New Roman"/>
          <w:b/>
          <w:sz w:val="28"/>
          <w:szCs w:val="28"/>
        </w:rPr>
        <w:t>58</w:t>
      </w:r>
      <w:r w:rsidRPr="00051237" w:rsidR="006E5E36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Pr="00051237" w:rsidR="00F301CE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C12838" w:rsidRPr="00051237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23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2838" w:rsidRPr="00051237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3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51237" w:rsidR="00E81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051237" w:rsidR="004A29C3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051237" w:rsidR="00F301C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051237" w:rsidR="00207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051237" w:rsidR="0080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237" w:rsidR="00BA14E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51237" w:rsidR="008049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51237" w:rsidR="00207F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237" w:rsidR="00882C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051237" w:rsidR="006E5E36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C12838" w:rsidRPr="00051237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1237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051237" w:rsidR="006E5E36">
        <w:rPr>
          <w:rFonts w:ascii="Times New Roman" w:hAnsi="Times New Roman" w:cs="Times New Roman"/>
          <w:sz w:val="28"/>
          <w:szCs w:val="28"/>
        </w:rPr>
        <w:t>32 Белогорск</w:t>
      </w:r>
      <w:r w:rsidRPr="00051237">
        <w:rPr>
          <w:rFonts w:ascii="Times New Roman" w:hAnsi="Times New Roman" w:cs="Times New Roman"/>
          <w:sz w:val="28"/>
          <w:szCs w:val="28"/>
        </w:rPr>
        <w:t>ого судебного района (</w:t>
      </w:r>
      <w:r w:rsidRPr="00051237" w:rsidR="006E5E36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051237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051237" w:rsidR="006E5E36">
        <w:rPr>
          <w:rFonts w:ascii="Times New Roman" w:hAnsi="Times New Roman" w:cs="Times New Roman"/>
          <w:sz w:val="28"/>
          <w:szCs w:val="28"/>
        </w:rPr>
        <w:t>С.Р. Новиков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12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512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051237" w:rsidR="00AD2F75">
        <w:rPr>
          <w:rFonts w:ascii="Times New Roman" w:hAnsi="Times New Roman" w:cs="Times New Roman"/>
          <w:sz w:val="28"/>
          <w:szCs w:val="28"/>
        </w:rPr>
        <w:t>Белогорского</w:t>
      </w:r>
      <w:r w:rsidRPr="00051237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Pr="00051237" w:rsidR="00AD2F75">
        <w:rPr>
          <w:rFonts w:ascii="Times New Roman" w:hAnsi="Times New Roman" w:cs="Times New Roman"/>
          <w:sz w:val="28"/>
          <w:szCs w:val="28"/>
        </w:rPr>
        <w:t>Республики Крым</w:t>
      </w:r>
      <w:r w:rsidRPr="0005123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0512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051237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Белогорск</w:t>
      </w:r>
      <w:r w:rsidRPr="000512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r w:rsidRPr="00051237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Б. Чобан-Заде, 26</w:t>
      </w:r>
      <w:r w:rsidRPr="000512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051237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05123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Pr="00051237"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1237" w:rsidR="00F30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должностного лица:  </w:t>
      </w:r>
      <w:r w:rsidRPr="00051237" w:rsidR="00A3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Федорцовой</w:t>
      </w:r>
      <w:r w:rsidRPr="00051237" w:rsidR="00A3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Светланы Ивановны, </w:t>
      </w:r>
      <w:r w:rsidR="002C44F8">
        <w:rPr>
          <w:color w:val="000000" w:themeColor="text1"/>
          <w:sz w:val="28"/>
          <w:szCs w:val="28"/>
        </w:rPr>
        <w:t>&lt;данные изъяты&gt;</w:t>
      </w:r>
      <w:r w:rsidRPr="00051237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051237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051237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RPr="00051237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23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051237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51237">
        <w:rPr>
          <w:color w:val="000000" w:themeColor="text1"/>
          <w:sz w:val="28"/>
          <w:szCs w:val="28"/>
        </w:rPr>
        <w:t>Федорцова</w:t>
      </w:r>
      <w:r w:rsidRPr="00051237">
        <w:rPr>
          <w:color w:val="000000" w:themeColor="text1"/>
          <w:sz w:val="28"/>
          <w:szCs w:val="28"/>
        </w:rPr>
        <w:t xml:space="preserve"> С.И.</w:t>
      </w:r>
      <w:r w:rsidRPr="00051237" w:rsidR="006A2E8A">
        <w:rPr>
          <w:color w:val="000000" w:themeColor="text1"/>
          <w:sz w:val="28"/>
          <w:szCs w:val="28"/>
        </w:rPr>
        <w:t xml:space="preserve">, </w:t>
      </w:r>
      <w:r w:rsidRPr="00051237" w:rsidR="00505D66">
        <w:rPr>
          <w:color w:val="000000" w:themeColor="text1"/>
          <w:sz w:val="28"/>
          <w:szCs w:val="28"/>
        </w:rPr>
        <w:t xml:space="preserve">являясь </w:t>
      </w:r>
      <w:r w:rsidR="002C44F8">
        <w:rPr>
          <w:color w:val="000000" w:themeColor="text1"/>
          <w:sz w:val="28"/>
          <w:szCs w:val="28"/>
        </w:rPr>
        <w:t>&lt;данные изъяты&gt;</w:t>
      </w:r>
      <w:r w:rsidRPr="00051237" w:rsidR="00505D66">
        <w:rPr>
          <w:color w:val="000000" w:themeColor="text1"/>
          <w:sz w:val="28"/>
          <w:szCs w:val="28"/>
        </w:rPr>
        <w:t xml:space="preserve">, расположенного по адресу: </w:t>
      </w:r>
      <w:r w:rsidR="002C44F8">
        <w:rPr>
          <w:color w:val="000000" w:themeColor="text1"/>
          <w:sz w:val="28"/>
          <w:szCs w:val="28"/>
        </w:rPr>
        <w:t>&lt;данные изъяты&gt;</w:t>
      </w:r>
      <w:r w:rsidRPr="00051237" w:rsidR="00E81A3F">
        <w:rPr>
          <w:color w:val="000000" w:themeColor="text1"/>
          <w:sz w:val="28"/>
          <w:szCs w:val="28"/>
        </w:rPr>
        <w:t>,</w:t>
      </w:r>
      <w:r w:rsidRPr="00051237" w:rsidR="00FA281E">
        <w:rPr>
          <w:sz w:val="28"/>
          <w:szCs w:val="28"/>
        </w:rPr>
        <w:t xml:space="preserve"> </w:t>
      </w:r>
      <w:r w:rsidRPr="00051237" w:rsidR="00C12838">
        <w:rPr>
          <w:sz w:val="28"/>
          <w:szCs w:val="28"/>
        </w:rPr>
        <w:t>не представил</w:t>
      </w:r>
      <w:r w:rsidRPr="00051237">
        <w:rPr>
          <w:sz w:val="28"/>
          <w:szCs w:val="28"/>
        </w:rPr>
        <w:t xml:space="preserve">а </w:t>
      </w:r>
      <w:r w:rsidRPr="00051237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051237">
        <w:rPr>
          <w:sz w:val="28"/>
          <w:szCs w:val="28"/>
        </w:rPr>
        <w:t xml:space="preserve">законодательством срок </w:t>
      </w:r>
      <w:r w:rsidRPr="00051237">
        <w:rPr>
          <w:rStyle w:val="FontStyle24"/>
          <w:sz w:val="28"/>
          <w:szCs w:val="28"/>
        </w:rPr>
        <w:t xml:space="preserve">в </w:t>
      </w:r>
      <w:r w:rsidRPr="00051237">
        <w:rPr>
          <w:bCs/>
          <w:sz w:val="28"/>
          <w:szCs w:val="28"/>
        </w:rPr>
        <w:t xml:space="preserve">органы Фонда социального </w:t>
      </w:r>
      <w:r w:rsidRPr="00051237">
        <w:rPr>
          <w:bCs/>
          <w:color w:val="000000" w:themeColor="text1"/>
          <w:sz w:val="28"/>
          <w:szCs w:val="28"/>
        </w:rPr>
        <w:t>страхования расчет по начисленным и уплаченным страховым взносам</w:t>
      </w:r>
      <w:r w:rsidRPr="00051237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 </w:t>
      </w:r>
      <w:r w:rsidRPr="00051237" w:rsidR="0062174E">
        <w:rPr>
          <w:rStyle w:val="FontStyle24"/>
          <w:color w:val="000000" w:themeColor="text1"/>
          <w:sz w:val="28"/>
          <w:szCs w:val="28"/>
        </w:rPr>
        <w:t xml:space="preserve"> (</w:t>
      </w:r>
      <w:r w:rsidRPr="00051237" w:rsidR="00E81A3F">
        <w:rPr>
          <w:rStyle w:val="FontStyle24"/>
          <w:color w:val="000000" w:themeColor="text1"/>
          <w:sz w:val="28"/>
          <w:szCs w:val="28"/>
        </w:rPr>
        <w:t>ЕФС-1</w:t>
      </w:r>
      <w:r w:rsidRPr="00051237" w:rsidR="0062174E">
        <w:rPr>
          <w:rStyle w:val="FontStyle24"/>
          <w:color w:val="000000" w:themeColor="text1"/>
          <w:sz w:val="28"/>
          <w:szCs w:val="28"/>
        </w:rPr>
        <w:t xml:space="preserve">) </w:t>
      </w:r>
      <w:r w:rsidRPr="00051237" w:rsidR="00FD4853">
        <w:rPr>
          <w:rStyle w:val="FontStyle24"/>
          <w:color w:val="000000" w:themeColor="text1"/>
          <w:sz w:val="28"/>
          <w:szCs w:val="28"/>
        </w:rPr>
        <w:t xml:space="preserve">за </w:t>
      </w:r>
      <w:r w:rsidRPr="00051237" w:rsidR="00051237">
        <w:rPr>
          <w:color w:val="000000" w:themeColor="text1"/>
          <w:sz w:val="28"/>
          <w:szCs w:val="28"/>
        </w:rPr>
        <w:t xml:space="preserve">Зеленогорский сельский совет </w:t>
      </w:r>
      <w:r w:rsidRPr="00051237" w:rsidR="00FD4853">
        <w:rPr>
          <w:color w:val="000000" w:themeColor="text1"/>
          <w:sz w:val="28"/>
          <w:szCs w:val="28"/>
        </w:rPr>
        <w:t xml:space="preserve">Белогорского района Республики Крым </w:t>
      </w:r>
      <w:r w:rsidR="00996516">
        <w:rPr>
          <w:color w:val="000000" w:themeColor="text1"/>
          <w:sz w:val="28"/>
          <w:szCs w:val="28"/>
        </w:rPr>
        <w:t xml:space="preserve"> </w:t>
      </w:r>
      <w:r w:rsidRPr="00051237" w:rsidR="00FD4853">
        <w:rPr>
          <w:color w:val="000000" w:themeColor="text1"/>
          <w:sz w:val="28"/>
          <w:szCs w:val="28"/>
        </w:rPr>
        <w:t xml:space="preserve">за </w:t>
      </w:r>
      <w:r w:rsidRPr="00051237" w:rsidR="00E81A3F">
        <w:rPr>
          <w:rStyle w:val="FontStyle24"/>
          <w:color w:val="000000" w:themeColor="text1"/>
          <w:sz w:val="28"/>
          <w:szCs w:val="28"/>
        </w:rPr>
        <w:t xml:space="preserve"> </w:t>
      </w:r>
      <w:r w:rsidRPr="00051237" w:rsidR="00003BF4">
        <w:rPr>
          <w:rStyle w:val="FontStyle24"/>
          <w:color w:val="000000" w:themeColor="text1"/>
          <w:sz w:val="28"/>
          <w:szCs w:val="28"/>
        </w:rPr>
        <w:t xml:space="preserve">полугодие </w:t>
      </w:r>
      <w:r w:rsidRPr="00051237" w:rsidR="006A2E8A">
        <w:rPr>
          <w:rStyle w:val="FontStyle24"/>
          <w:color w:val="000000" w:themeColor="text1"/>
          <w:sz w:val="28"/>
          <w:szCs w:val="28"/>
        </w:rPr>
        <w:t>2024 г.</w:t>
      </w:r>
      <w:r w:rsidRPr="00051237">
        <w:rPr>
          <w:rStyle w:val="FontStyle24"/>
          <w:color w:val="000000" w:themeColor="text1"/>
          <w:sz w:val="28"/>
          <w:szCs w:val="28"/>
        </w:rPr>
        <w:t>, чем нарушил</w:t>
      </w:r>
      <w:r w:rsidRPr="00051237" w:rsidR="00051237">
        <w:rPr>
          <w:rStyle w:val="FontStyle24"/>
          <w:color w:val="000000" w:themeColor="text1"/>
          <w:sz w:val="28"/>
          <w:szCs w:val="28"/>
        </w:rPr>
        <w:t>а</w:t>
      </w:r>
      <w:r w:rsidRPr="00051237">
        <w:rPr>
          <w:rStyle w:val="FontStyle24"/>
          <w:color w:val="000000" w:themeColor="text1"/>
          <w:sz w:val="28"/>
          <w:szCs w:val="28"/>
        </w:rPr>
        <w:t xml:space="preserve">  </w:t>
      </w:r>
      <w:hyperlink r:id="rId4" w:history="1">
        <w:r w:rsidRPr="00051237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 24</w:t>
        </w:r>
      </w:hyperlink>
      <w:r w:rsidRPr="000512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51237">
        <w:rPr>
          <w:rFonts w:eastAsiaTheme="minorHAnsi"/>
          <w:color w:val="000000" w:themeColor="text1"/>
          <w:sz w:val="28"/>
          <w:szCs w:val="28"/>
          <w:lang w:eastAsia="en-US"/>
        </w:rPr>
        <w:t>Федерального</w:t>
      </w:r>
      <w:r w:rsidRPr="000512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закона от 24 июля 1998</w:t>
      </w:r>
      <w:r w:rsidRPr="000512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№ 125-ФЗ «Об обязательном социальном страховании от несчастных случаев на производстве и профессиональных заболеваний». </w:t>
      </w:r>
    </w:p>
    <w:p w:rsidR="00711583" w:rsidRPr="00051237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237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</w:t>
      </w:r>
      <w:r w:rsidRPr="00051237">
        <w:rPr>
          <w:rFonts w:ascii="Times New Roman" w:hAnsi="Times New Roman" w:cs="Times New Roman"/>
          <w:color w:val="000000" w:themeColor="text1"/>
          <w:sz w:val="28"/>
          <w:szCs w:val="28"/>
        </w:rPr>
        <w:t>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</w:t>
      </w:r>
      <w:r w:rsidRPr="00051237">
        <w:rPr>
          <w:rFonts w:ascii="Times New Roman" w:hAnsi="Times New Roman" w:cs="Times New Roman"/>
          <w:color w:val="000000" w:themeColor="text1"/>
          <w:sz w:val="28"/>
          <w:szCs w:val="28"/>
        </w:rPr>
        <w:t>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</w:t>
      </w:r>
      <w:r w:rsidRPr="00051237">
        <w:rPr>
          <w:rFonts w:ascii="Times New Roman" w:hAnsi="Times New Roman" w:cs="Times New Roman"/>
          <w:color w:val="000000" w:themeColor="text1"/>
          <w:sz w:val="28"/>
          <w:szCs w:val="28"/>
        </w:rPr>
        <w:t>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</w:t>
      </w:r>
      <w:r w:rsidRPr="00051237">
        <w:rPr>
          <w:rFonts w:ascii="Times New Roman" w:hAnsi="Times New Roman" w:cs="Times New Roman"/>
          <w:color w:val="000000" w:themeColor="text1"/>
          <w:sz w:val="28"/>
          <w:szCs w:val="28"/>
        </w:rPr>
        <w:t>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11583" w:rsidRPr="00051237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Федорцов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51237">
        <w:rPr>
          <w:rFonts w:ascii="Times New Roman" w:hAnsi="Times New Roman" w:cs="Times New Roman"/>
          <w:color w:val="000000" w:themeColor="text1"/>
          <w:sz w:val="28"/>
          <w:szCs w:val="28"/>
        </w:rPr>
        <w:t>не явил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5123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51237">
        <w:rPr>
          <w:rFonts w:ascii="Times New Roman" w:hAnsi="Times New Roman" w:cs="Times New Roman"/>
          <w:color w:val="000000" w:themeColor="text1"/>
          <w:sz w:val="28"/>
          <w:szCs w:val="28"/>
        </w:rPr>
        <w:t>, о дате, врем</w:t>
      </w:r>
      <w:r w:rsidRPr="00051237">
        <w:rPr>
          <w:rFonts w:ascii="Times New Roman" w:hAnsi="Times New Roman" w:cs="Times New Roman"/>
          <w:color w:val="000000" w:themeColor="text1"/>
          <w:sz w:val="28"/>
          <w:szCs w:val="28"/>
        </w:rPr>
        <w:t>ени и месте судебного заседания извещен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 посредством телефонограммы, просил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дело в отсутствие. </w:t>
      </w:r>
    </w:p>
    <w:p w:rsidR="00711583" w:rsidRPr="00051237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Федорцовой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51237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</w:t>
      </w:r>
      <w:r w:rsidRP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не является обязательным. </w:t>
      </w:r>
    </w:p>
    <w:p w:rsidR="00711583" w:rsidRPr="00051237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Вышеобозначенное является правовой позицией, изложенной в Постановлении Четвертого кассационного суда общей юрисдикции от 02.04.2021 по делу № 16-1543/2021. </w:t>
      </w:r>
    </w:p>
    <w:p w:rsidR="00E41CCF" w:rsidRPr="00051237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</w:t>
      </w:r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>купности, суд приходит к следующим выводам.</w:t>
      </w:r>
    </w:p>
    <w:p w:rsidR="007920F5" w:rsidRPr="00051237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05123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</w:t>
      </w:r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</w:t>
      </w:r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иальные органы Фонда социального страхования Российской Федерации. </w:t>
      </w:r>
    </w:p>
    <w:p w:rsidR="00AA0585" w:rsidRPr="00051237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05123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051237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</w:t>
      </w:r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>тельном социальном страховании от несчастных случаев на производстве и профессиональных заболеваний</w:t>
      </w:r>
      <w:r w:rsidRPr="00051237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</w:t>
      </w:r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7" w:history="1">
        <w:r w:rsidRPr="0005123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051237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05123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24 июля 1998 года № 125-ФЗ </w:t>
      </w:r>
      <w:r w:rsidRPr="00051237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051237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ежеквартально пред</w:t>
      </w:r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</w:t>
      </w:r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им функции по выработке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</w:t>
      </w:r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>числа месяца, следующего за отчетным периодом.</w:t>
      </w:r>
    </w:p>
    <w:p w:rsidR="00F254D9" w:rsidRPr="00051237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37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>нерабочим праздничным днем, днем окончания срока считается ближайший следующий за ним рабочий день.</w:t>
      </w:r>
    </w:p>
    <w:p w:rsidR="00F254D9" w:rsidRPr="00051237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3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>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>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F254D9" w:rsidRPr="00051237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51237"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необходимо руководствоваться положениями пункта 1 статьи 6 и пункта 2 статьи 7 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>Федерального закона от 21.11.1996 № 129-ФЗ «О бухгалтерском учете», в соответствии с которыми руководитель несет ответ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>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>нкт 24 постановления Пленума Верховного Суда Российской Федерации от 24.10.2006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A0585" w:rsidRPr="00051237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237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051237" w:rsidR="00505D6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Федорцов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51237" w:rsidR="00F301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51237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1237" w:rsidR="00FD4853">
        <w:rPr>
          <w:rStyle w:val="FontStyle24"/>
          <w:color w:val="000000" w:themeColor="text1"/>
          <w:sz w:val="28"/>
          <w:szCs w:val="28"/>
        </w:rPr>
        <w:t xml:space="preserve">за 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Зеленогорск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совет 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Белогорского района Республики Крым </w:t>
      </w:r>
      <w:r w:rsidRPr="00051237" w:rsidR="00FD4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1237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форму ЕФС-1 </w:t>
      </w:r>
      <w:r w:rsidRPr="00051237" w:rsidR="00E81A3F">
        <w:rPr>
          <w:rFonts w:ascii="Times New Roman" w:hAnsi="Times New Roman" w:cs="Times New Roman"/>
          <w:sz w:val="28"/>
          <w:szCs w:val="28"/>
        </w:rPr>
        <w:t xml:space="preserve"> </w:t>
      </w:r>
      <w:r w:rsidRPr="00051237">
        <w:rPr>
          <w:rFonts w:ascii="Times New Roman" w:hAnsi="Times New Roman" w:cs="Times New Roman"/>
          <w:sz w:val="28"/>
          <w:szCs w:val="28"/>
        </w:rPr>
        <w:t>за</w:t>
      </w:r>
      <w:r w:rsidRPr="00051237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051237" w:rsidR="00003BF4">
        <w:rPr>
          <w:rStyle w:val="FontStyle24"/>
          <w:color w:val="000000" w:themeColor="text1"/>
          <w:sz w:val="28"/>
          <w:szCs w:val="28"/>
        </w:rPr>
        <w:t xml:space="preserve">полугодие 2024 </w:t>
      </w:r>
      <w:r w:rsidRPr="00051237">
        <w:rPr>
          <w:rFonts w:ascii="Times New Roman" w:hAnsi="Times New Roman" w:cs="Times New Roman"/>
          <w:sz w:val="28"/>
          <w:szCs w:val="28"/>
        </w:rPr>
        <w:t>г</w:t>
      </w:r>
      <w:r w:rsidRPr="00051237" w:rsidR="003E0993">
        <w:rPr>
          <w:rFonts w:ascii="Times New Roman" w:hAnsi="Times New Roman" w:cs="Times New Roman"/>
          <w:sz w:val="28"/>
          <w:szCs w:val="28"/>
        </w:rPr>
        <w:t>од</w:t>
      </w:r>
      <w:r w:rsidRPr="00051237" w:rsidR="00003BF4">
        <w:rPr>
          <w:rFonts w:ascii="Times New Roman" w:hAnsi="Times New Roman" w:cs="Times New Roman"/>
          <w:sz w:val="28"/>
          <w:szCs w:val="28"/>
        </w:rPr>
        <w:t>а</w:t>
      </w:r>
      <w:r w:rsidRPr="00051237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051237">
        <w:rPr>
          <w:rFonts w:ascii="Times New Roman" w:hAnsi="Times New Roman" w:cs="Times New Roman"/>
          <w:sz w:val="28"/>
          <w:szCs w:val="28"/>
        </w:rPr>
        <w:t>представил</w:t>
      </w:r>
      <w:r w:rsidRPr="00051237" w:rsidR="00051237">
        <w:rPr>
          <w:rFonts w:ascii="Times New Roman" w:hAnsi="Times New Roman" w:cs="Times New Roman"/>
          <w:sz w:val="28"/>
          <w:szCs w:val="28"/>
        </w:rPr>
        <w:t>а</w:t>
      </w:r>
      <w:r w:rsidRPr="00051237">
        <w:rPr>
          <w:rFonts w:ascii="Times New Roman" w:hAnsi="Times New Roman" w:cs="Times New Roman"/>
          <w:sz w:val="28"/>
          <w:szCs w:val="28"/>
        </w:rPr>
        <w:t xml:space="preserve"> </w:t>
      </w:r>
      <w:r w:rsidRPr="000512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051237" w:rsidR="0062174E">
        <w:rPr>
          <w:rFonts w:ascii="Times New Roman" w:hAnsi="Times New Roman" w:cs="Times New Roman"/>
          <w:bCs/>
          <w:sz w:val="28"/>
          <w:szCs w:val="28"/>
        </w:rPr>
        <w:t>О</w:t>
      </w:r>
      <w:r w:rsidRPr="00051237">
        <w:rPr>
          <w:rFonts w:ascii="Times New Roman" w:hAnsi="Times New Roman" w:cs="Times New Roman"/>
          <w:bCs/>
          <w:sz w:val="28"/>
          <w:szCs w:val="28"/>
        </w:rPr>
        <w:t xml:space="preserve">тделение Фонда </w:t>
      </w:r>
      <w:r w:rsidRPr="00051237" w:rsidR="0062174E">
        <w:rPr>
          <w:rFonts w:ascii="Times New Roman" w:hAnsi="Times New Roman" w:cs="Times New Roman"/>
          <w:bCs/>
          <w:sz w:val="28"/>
          <w:szCs w:val="28"/>
        </w:rPr>
        <w:t xml:space="preserve">пенсионного и </w:t>
      </w:r>
      <w:r w:rsidRPr="00051237">
        <w:rPr>
          <w:rFonts w:ascii="Times New Roman" w:hAnsi="Times New Roman" w:cs="Times New Roman"/>
          <w:bCs/>
          <w:sz w:val="28"/>
          <w:szCs w:val="28"/>
        </w:rPr>
        <w:t xml:space="preserve">социального страхования РФ по Республике Крым </w:t>
      </w:r>
      <w:r w:rsidR="002C44F8">
        <w:rPr>
          <w:color w:val="000000" w:themeColor="text1"/>
          <w:sz w:val="28"/>
          <w:szCs w:val="28"/>
        </w:rPr>
        <w:t>&lt;данные изъяты&gt;</w:t>
      </w:r>
      <w:r w:rsidRPr="00051237" w:rsidR="00491861">
        <w:rPr>
          <w:rFonts w:ascii="Times New Roman" w:hAnsi="Times New Roman" w:cs="Times New Roman"/>
          <w:bCs/>
          <w:sz w:val="28"/>
          <w:szCs w:val="28"/>
        </w:rPr>
        <w:t>г</w:t>
      </w:r>
      <w:r w:rsidRPr="00051237">
        <w:rPr>
          <w:rFonts w:ascii="Times New Roman" w:hAnsi="Times New Roman" w:cs="Times New Roman"/>
          <w:bCs/>
          <w:sz w:val="28"/>
          <w:szCs w:val="28"/>
        </w:rPr>
        <w:t xml:space="preserve">., предельный </w:t>
      </w:r>
      <w:r w:rsidRPr="00051237">
        <w:rPr>
          <w:rFonts w:ascii="Times New Roman" w:hAnsi="Times New Roman" w:cs="Times New Roman"/>
          <w:bCs/>
          <w:sz w:val="28"/>
          <w:szCs w:val="28"/>
        </w:rPr>
        <w:t>срок предоставления</w:t>
      </w:r>
      <w:r w:rsidRPr="00051237" w:rsidR="00E81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1237" w:rsidR="003A4A2C">
        <w:rPr>
          <w:rFonts w:ascii="Times New Roman" w:hAnsi="Times New Roman" w:cs="Times New Roman"/>
          <w:bCs/>
          <w:sz w:val="28"/>
          <w:szCs w:val="28"/>
        </w:rPr>
        <w:t>–</w:t>
      </w:r>
      <w:r w:rsidRPr="000512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44F8">
        <w:rPr>
          <w:color w:val="000000" w:themeColor="text1"/>
          <w:sz w:val="28"/>
          <w:szCs w:val="28"/>
        </w:rPr>
        <w:t>&lt;данные изъяты&gt;</w:t>
      </w:r>
      <w:r w:rsidRPr="00051237">
        <w:rPr>
          <w:rFonts w:ascii="Times New Roman" w:hAnsi="Times New Roman" w:cs="Times New Roman"/>
          <w:bCs/>
          <w:sz w:val="28"/>
          <w:szCs w:val="28"/>
        </w:rPr>
        <w:t xml:space="preserve">г.  </w:t>
      </w:r>
    </w:p>
    <w:p w:rsidR="00F254D9" w:rsidRPr="00051237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237">
        <w:rPr>
          <w:rFonts w:ascii="Times New Roman" w:hAnsi="Times New Roman" w:cs="Times New Roman"/>
          <w:bCs/>
          <w:sz w:val="28"/>
          <w:szCs w:val="28"/>
        </w:rPr>
        <w:t>Ответственность по ч. 2 ст. 15.33 Кодекса Российской Федерации об административных правонарушениях наступает за нарушение установленных законодательством Российской Федерации об обязательном социальном страховании от н</w:t>
      </w:r>
      <w:r w:rsidRPr="00051237">
        <w:rPr>
          <w:rFonts w:ascii="Times New Roman" w:hAnsi="Times New Roman" w:cs="Times New Roman"/>
          <w:bCs/>
          <w:sz w:val="28"/>
          <w:szCs w:val="28"/>
        </w:rPr>
        <w:t>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A0585" w:rsidRPr="00051237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051237">
        <w:rPr>
          <w:sz w:val="28"/>
          <w:szCs w:val="28"/>
        </w:rPr>
        <w:t>Оценив доказательства, имеющиеся в деле</w:t>
      </w:r>
      <w:r w:rsidRPr="00051237">
        <w:rPr>
          <w:sz w:val="28"/>
          <w:szCs w:val="28"/>
        </w:rPr>
        <w:t xml:space="preserve"> об административном правонарушении, суд приходит к выводу, что </w:t>
      </w:r>
      <w:r w:rsidRPr="00051237" w:rsidR="00051237">
        <w:rPr>
          <w:color w:val="000000" w:themeColor="text1"/>
          <w:sz w:val="28"/>
          <w:szCs w:val="28"/>
        </w:rPr>
        <w:t xml:space="preserve">Федорцова С.И. </w:t>
      </w:r>
      <w:r w:rsidRPr="00051237">
        <w:rPr>
          <w:sz w:val="28"/>
          <w:szCs w:val="28"/>
        </w:rPr>
        <w:t>совершил</w:t>
      </w:r>
      <w:r w:rsidRPr="00051237" w:rsidR="00051237">
        <w:rPr>
          <w:sz w:val="28"/>
          <w:szCs w:val="28"/>
        </w:rPr>
        <w:t>а</w:t>
      </w:r>
      <w:r w:rsidRPr="00051237">
        <w:rPr>
          <w:sz w:val="28"/>
          <w:szCs w:val="28"/>
        </w:rPr>
        <w:t xml:space="preserve"> правонарушение, предусмотренное ч.</w:t>
      </w:r>
      <w:r w:rsidRPr="00051237" w:rsidR="00534FA5">
        <w:rPr>
          <w:sz w:val="28"/>
          <w:szCs w:val="28"/>
        </w:rPr>
        <w:t xml:space="preserve"> </w:t>
      </w:r>
      <w:r w:rsidRPr="00051237">
        <w:rPr>
          <w:sz w:val="28"/>
          <w:szCs w:val="28"/>
        </w:rPr>
        <w:t>2 ст.</w:t>
      </w:r>
      <w:r w:rsidRPr="00051237" w:rsidR="00534FA5">
        <w:rPr>
          <w:sz w:val="28"/>
          <w:szCs w:val="28"/>
        </w:rPr>
        <w:t xml:space="preserve"> </w:t>
      </w:r>
      <w:r w:rsidRPr="00051237">
        <w:rPr>
          <w:sz w:val="28"/>
          <w:szCs w:val="28"/>
        </w:rPr>
        <w:t xml:space="preserve">15.33 КоАП РФ, а именно: нарушение установленных законодательством Российской Федерации о страховых взносах сроков </w:t>
      </w:r>
      <w:r w:rsidRPr="00051237">
        <w:rPr>
          <w:sz w:val="28"/>
          <w:szCs w:val="28"/>
        </w:rPr>
        <w:t>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7722E5" w:rsidRPr="00051237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3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51237"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Федорцов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51237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051237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051237">
        <w:rPr>
          <w:rFonts w:ascii="Times New Roman" w:hAnsi="Times New Roman" w:cs="Times New Roman"/>
          <w:sz w:val="28"/>
          <w:szCs w:val="28"/>
        </w:rPr>
        <w:t>об ад</w:t>
      </w:r>
      <w:r w:rsidRPr="00051237">
        <w:rPr>
          <w:rFonts w:ascii="Times New Roman" w:hAnsi="Times New Roman" w:cs="Times New Roman"/>
          <w:sz w:val="28"/>
          <w:szCs w:val="28"/>
        </w:rPr>
        <w:t>министративном правонарушении, подтверждается совокупностью исследованных в судебном заседании доказательств, а именно: протоколом</w:t>
      </w:r>
      <w:r w:rsidRPr="00051237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051237" w:rsidR="003B152D">
        <w:rPr>
          <w:rFonts w:ascii="Times New Roman" w:hAnsi="Times New Roman" w:cs="Times New Roman"/>
          <w:sz w:val="28"/>
          <w:szCs w:val="28"/>
        </w:rPr>
        <w:t>№</w:t>
      </w:r>
      <w:r w:rsidRPr="00051237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="002C44F8">
        <w:rPr>
          <w:color w:val="000000" w:themeColor="text1"/>
          <w:sz w:val="28"/>
          <w:szCs w:val="28"/>
        </w:rPr>
        <w:t>&lt;данные изъяты&gt;</w:t>
      </w:r>
      <w:r w:rsidRPr="00051237" w:rsidR="00051237">
        <w:rPr>
          <w:rFonts w:ascii="Times New Roman" w:hAnsi="Times New Roman" w:cs="Times New Roman"/>
          <w:sz w:val="28"/>
          <w:szCs w:val="28"/>
        </w:rPr>
        <w:t xml:space="preserve"> </w:t>
      </w:r>
      <w:r w:rsidRPr="0005123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2C44F8">
        <w:rPr>
          <w:color w:val="000000" w:themeColor="text1"/>
          <w:sz w:val="28"/>
          <w:szCs w:val="28"/>
        </w:rPr>
        <w:t>&lt;данные изъяты&gt;</w:t>
      </w:r>
      <w:r w:rsidRPr="00051237">
        <w:rPr>
          <w:rFonts w:ascii="Times New Roman" w:hAnsi="Times New Roman" w:cs="Times New Roman"/>
          <w:sz w:val="28"/>
          <w:szCs w:val="28"/>
        </w:rPr>
        <w:t>г.</w:t>
      </w:r>
      <w:r w:rsidRPr="00051237" w:rsidR="00F47B31">
        <w:rPr>
          <w:rFonts w:ascii="Times New Roman" w:hAnsi="Times New Roman" w:cs="Times New Roman"/>
          <w:sz w:val="28"/>
          <w:szCs w:val="28"/>
        </w:rPr>
        <w:t>;</w:t>
      </w:r>
      <w:r w:rsidRPr="00051237" w:rsidR="00F301CE">
        <w:rPr>
          <w:rFonts w:ascii="Times New Roman" w:hAnsi="Times New Roman" w:cs="Times New Roman"/>
          <w:sz w:val="28"/>
          <w:szCs w:val="28"/>
        </w:rPr>
        <w:t xml:space="preserve"> уведомлением о размере страховых взносов; Извещением о  регистрации в качестве страхователя; выпиской из ЕГРЮЛ; формой ЕФС-1;  сведениями из базы данных ФСС;</w:t>
      </w:r>
      <w:r w:rsidRPr="00051237" w:rsidR="00F301CE">
        <w:rPr>
          <w:rFonts w:ascii="Times New Roman" w:hAnsi="Times New Roman" w:cs="Times New Roman"/>
          <w:sz w:val="28"/>
          <w:szCs w:val="28"/>
        </w:rPr>
        <w:t xml:space="preserve"> уведомлением о доставке</w:t>
      </w:r>
      <w:r w:rsidRPr="00051237" w:rsidR="0080389A">
        <w:rPr>
          <w:rFonts w:ascii="Times New Roman" w:hAnsi="Times New Roman" w:cs="Times New Roman"/>
          <w:sz w:val="28"/>
          <w:szCs w:val="28"/>
        </w:rPr>
        <w:t>.</w:t>
      </w:r>
      <w:r w:rsidRPr="00051237" w:rsidR="00837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85" w:rsidRPr="00051237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3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  <w:r w:rsidRPr="000512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0585" w:rsidRPr="00051237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3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Федорцов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>составлении протокола об административном правонарушении нарушены не были.</w:t>
      </w:r>
    </w:p>
    <w:p w:rsidR="00AA0585" w:rsidRPr="00051237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3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правонарушения, личность 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>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A0585" w:rsidRPr="00051237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3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>тся.</w:t>
      </w:r>
    </w:p>
    <w:p w:rsidR="00AA0585" w:rsidRPr="00051237" w:rsidP="00367383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237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051237" w:rsidR="003B244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считает необходимым назначить 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Федорцов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51237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51237" w:rsidR="00505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1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051237" w:rsidR="0074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</w:t>
      </w:r>
      <w:r w:rsidRPr="00051237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0512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51237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0512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585" w:rsidRPr="00051237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3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2 ст. 15.33, ст.ст. 29.9-29.11 Кодекса Российской Федерации </w:t>
      </w:r>
      <w:r w:rsidRPr="00051237">
        <w:rPr>
          <w:rFonts w:ascii="Times New Roman" w:hAnsi="Times New Roman" w:cs="Times New Roman"/>
          <w:sz w:val="28"/>
          <w:szCs w:val="28"/>
        </w:rPr>
        <w:t>об административных правонарушениях, мировой судья,-</w:t>
      </w:r>
    </w:p>
    <w:p w:rsidR="00AA0585" w:rsidRPr="00051237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23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A0585" w:rsidRPr="00051237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37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2C44F8">
        <w:rPr>
          <w:color w:val="000000" w:themeColor="text1"/>
          <w:sz w:val="28"/>
          <w:szCs w:val="28"/>
        </w:rPr>
        <w:t>&lt;данные изъяты&gt;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Федорцову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Светлану Ивановну </w:t>
      </w:r>
      <w:r w:rsidRPr="00051237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виновн</w:t>
      </w:r>
      <w:r w:rsidRPr="00051237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051237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1237">
        <w:rPr>
          <w:rFonts w:ascii="Times New Roman" w:hAnsi="Times New Roman" w:cs="Times New Roman"/>
          <w:sz w:val="28"/>
          <w:szCs w:val="28"/>
        </w:rPr>
        <w:t>в совер</w:t>
      </w:r>
      <w:r w:rsidRPr="00051237">
        <w:rPr>
          <w:rFonts w:ascii="Times New Roman" w:hAnsi="Times New Roman" w:cs="Times New Roman"/>
          <w:sz w:val="28"/>
          <w:szCs w:val="28"/>
        </w:rPr>
        <w:t>шении административного правонарушения, предусмотренного ч. 2 ст. 15.33 Кодекса Российской Федерации об административных правонарушениях и назначить е</w:t>
      </w:r>
      <w:r w:rsidRPr="00051237" w:rsidR="00051237">
        <w:rPr>
          <w:rFonts w:ascii="Times New Roman" w:hAnsi="Times New Roman" w:cs="Times New Roman"/>
          <w:sz w:val="28"/>
          <w:szCs w:val="28"/>
        </w:rPr>
        <w:t>й</w:t>
      </w:r>
      <w:r w:rsidRPr="00051237">
        <w:rPr>
          <w:rFonts w:ascii="Times New Roman" w:hAnsi="Times New Roman" w:cs="Times New Roman"/>
          <w:sz w:val="28"/>
          <w:szCs w:val="28"/>
        </w:rPr>
        <w:t xml:space="preserve"> наказание в виде</w:t>
      </w:r>
      <w:r w:rsidRPr="00051237" w:rsidR="00051237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051237">
        <w:rPr>
          <w:rFonts w:ascii="Times New Roman" w:hAnsi="Times New Roman" w:cs="Times New Roman"/>
          <w:sz w:val="28"/>
          <w:szCs w:val="28"/>
        </w:rPr>
        <w:t xml:space="preserve"> штрафа в размере </w:t>
      </w:r>
      <w:r w:rsidR="002C44F8">
        <w:rPr>
          <w:color w:val="000000" w:themeColor="text1"/>
          <w:sz w:val="28"/>
          <w:szCs w:val="28"/>
        </w:rPr>
        <w:t>&lt;данные изъяты&gt;</w:t>
      </w:r>
      <w:r w:rsidRPr="00051237">
        <w:rPr>
          <w:rFonts w:ascii="Times New Roman" w:hAnsi="Times New Roman" w:cs="Times New Roman"/>
          <w:sz w:val="28"/>
          <w:szCs w:val="28"/>
        </w:rPr>
        <w:t>рублей.</w:t>
      </w:r>
    </w:p>
    <w:p w:rsidR="00743FCB" w:rsidRPr="00051237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237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051237">
        <w:rPr>
          <w:rFonts w:ascii="Times New Roman" w:hAnsi="Times New Roman" w:cs="Times New Roman"/>
          <w:sz w:val="28"/>
          <w:szCs w:val="28"/>
        </w:rPr>
        <w:t xml:space="preserve"> </w:t>
      </w:r>
      <w:r w:rsidR="002C44F8">
        <w:rPr>
          <w:color w:val="000000" w:themeColor="text1"/>
          <w:sz w:val="28"/>
          <w:szCs w:val="28"/>
        </w:rPr>
        <w:t>&lt;данные изъяты&gt;</w:t>
      </w:r>
      <w:r w:rsidRPr="00051237">
        <w:rPr>
          <w:rFonts w:ascii="Times New Roman" w:hAnsi="Times New Roman" w:cs="Times New Roman"/>
          <w:sz w:val="28"/>
          <w:szCs w:val="28"/>
        </w:rPr>
        <w:t>.</w:t>
      </w:r>
    </w:p>
    <w:p w:rsidR="00207FBF" w:rsidRPr="00051237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37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</w:t>
      </w:r>
      <w:r w:rsidRPr="00051237">
        <w:rPr>
          <w:rFonts w:ascii="Times New Roman" w:hAnsi="Times New Roman" w:cs="Times New Roman"/>
          <w:sz w:val="28"/>
          <w:szCs w:val="28"/>
        </w:rPr>
        <w:t xml:space="preserve">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</w:t>
      </w:r>
      <w:r w:rsidRPr="00051237">
        <w:rPr>
          <w:rFonts w:ascii="Times New Roman" w:hAnsi="Times New Roman" w:cs="Times New Roman"/>
          <w:sz w:val="28"/>
          <w:szCs w:val="28"/>
        </w:rPr>
        <w:t>истративных правонарушениях.</w:t>
      </w:r>
    </w:p>
    <w:p w:rsidR="00207FBF" w:rsidRPr="00051237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051237" w:rsidR="00783D4D">
        <w:rPr>
          <w:rFonts w:ascii="Times New Roman" w:hAnsi="Times New Roman" w:cs="Times New Roman"/>
          <w:sz w:val="28"/>
          <w:szCs w:val="28"/>
        </w:rPr>
        <w:t>32</w:t>
      </w:r>
      <w:r w:rsidRPr="00051237">
        <w:rPr>
          <w:rFonts w:ascii="Times New Roman" w:hAnsi="Times New Roman" w:cs="Times New Roman"/>
          <w:sz w:val="28"/>
          <w:szCs w:val="28"/>
        </w:rPr>
        <w:t xml:space="preserve"> </w:t>
      </w:r>
      <w:r w:rsidRPr="00051237" w:rsidR="00783D4D"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Pr="00051237">
        <w:rPr>
          <w:rFonts w:ascii="Times New Roman" w:hAnsi="Times New Roman" w:cs="Times New Roman"/>
          <w:sz w:val="28"/>
          <w:szCs w:val="28"/>
        </w:rPr>
        <w:t>судебного района (</w:t>
      </w:r>
      <w:r w:rsidRPr="00051237" w:rsidR="00783D4D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051237">
        <w:rPr>
          <w:rFonts w:ascii="Times New Roman" w:hAnsi="Times New Roman" w:cs="Times New Roman"/>
          <w:sz w:val="28"/>
          <w:szCs w:val="28"/>
        </w:rPr>
        <w:t xml:space="preserve">) Республики Крым (г. </w:t>
      </w:r>
      <w:r w:rsidRPr="00051237" w:rsidR="00783D4D">
        <w:rPr>
          <w:rFonts w:ascii="Times New Roman" w:hAnsi="Times New Roman" w:cs="Times New Roman"/>
          <w:sz w:val="28"/>
          <w:szCs w:val="28"/>
        </w:rPr>
        <w:t>Белогорск</w:t>
      </w:r>
      <w:r w:rsidRPr="00051237">
        <w:rPr>
          <w:rFonts w:ascii="Times New Roman" w:hAnsi="Times New Roman" w:cs="Times New Roman"/>
          <w:sz w:val="28"/>
          <w:szCs w:val="28"/>
        </w:rPr>
        <w:t xml:space="preserve">, ул. </w:t>
      </w:r>
      <w:r w:rsidRPr="00051237" w:rsidR="00783D4D">
        <w:rPr>
          <w:rFonts w:ascii="Times New Roman" w:hAnsi="Times New Roman" w:cs="Times New Roman"/>
          <w:sz w:val="28"/>
          <w:szCs w:val="28"/>
        </w:rPr>
        <w:t>Б. Чобан-Заде, 26</w:t>
      </w:r>
      <w:r w:rsidRPr="00051237">
        <w:rPr>
          <w:rFonts w:ascii="Times New Roman" w:hAnsi="Times New Roman" w:cs="Times New Roman"/>
          <w:sz w:val="28"/>
          <w:szCs w:val="28"/>
        </w:rPr>
        <w:t>).</w:t>
      </w:r>
    </w:p>
    <w:p w:rsidR="00FF5357" w:rsidRPr="00051237" w:rsidP="00367383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37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051237">
        <w:rPr>
          <w:rFonts w:ascii="Times New Roman" w:hAnsi="Times New Roman" w:cs="Times New Roman"/>
          <w:sz w:val="28"/>
          <w:szCs w:val="28"/>
        </w:rPr>
        <w:t>рок до пятнадцати суток, либо обязательные работы на срок до пятидесяти часов.</w:t>
      </w:r>
    </w:p>
    <w:p w:rsidR="00AA0585" w:rsidRPr="00051237" w:rsidP="00367383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051237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051237" w:rsidR="00783D4D">
        <w:rPr>
          <w:rFonts w:ascii="Times New Roman" w:hAnsi="Times New Roman"/>
          <w:sz w:val="28"/>
          <w:szCs w:val="28"/>
        </w:rPr>
        <w:t>Белогорский</w:t>
      </w:r>
      <w:r w:rsidRPr="00051237">
        <w:rPr>
          <w:rFonts w:ascii="Times New Roman" w:hAnsi="Times New Roman"/>
          <w:sz w:val="28"/>
          <w:szCs w:val="28"/>
        </w:rPr>
        <w:t xml:space="preserve"> районный суд </w:t>
      </w:r>
      <w:r w:rsidRPr="00051237" w:rsidR="00783D4D">
        <w:rPr>
          <w:rFonts w:ascii="Times New Roman" w:hAnsi="Times New Roman"/>
          <w:sz w:val="28"/>
          <w:szCs w:val="28"/>
        </w:rPr>
        <w:t>Республики Крым</w:t>
      </w:r>
      <w:r w:rsidRPr="00051237">
        <w:rPr>
          <w:rFonts w:ascii="Times New Roman" w:hAnsi="Times New Roman"/>
          <w:sz w:val="28"/>
          <w:szCs w:val="28"/>
        </w:rPr>
        <w:t xml:space="preserve"> через мирового судью судебного участка №</w:t>
      </w:r>
      <w:r w:rsidRPr="00051237" w:rsidR="00783D4D">
        <w:rPr>
          <w:rFonts w:ascii="Times New Roman" w:hAnsi="Times New Roman"/>
          <w:sz w:val="28"/>
          <w:szCs w:val="28"/>
        </w:rPr>
        <w:t>32</w:t>
      </w:r>
      <w:r w:rsidRPr="00051237">
        <w:rPr>
          <w:rFonts w:ascii="Times New Roman" w:hAnsi="Times New Roman"/>
          <w:sz w:val="28"/>
          <w:szCs w:val="28"/>
        </w:rPr>
        <w:t xml:space="preserve"> </w:t>
      </w:r>
      <w:r w:rsidRPr="00051237" w:rsidR="00783D4D">
        <w:rPr>
          <w:rFonts w:ascii="Times New Roman" w:hAnsi="Times New Roman"/>
          <w:sz w:val="28"/>
          <w:szCs w:val="28"/>
        </w:rPr>
        <w:t>Белогорского</w:t>
      </w:r>
      <w:r w:rsidRPr="00051237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051237" w:rsidR="008420F1">
        <w:rPr>
          <w:rFonts w:ascii="Times New Roman" w:hAnsi="Times New Roman"/>
          <w:sz w:val="28"/>
          <w:szCs w:val="28"/>
        </w:rPr>
        <w:t>Белогорский муниципальный район</w:t>
      </w:r>
      <w:r w:rsidRPr="00051237">
        <w:rPr>
          <w:rFonts w:ascii="Times New Roman" w:hAnsi="Times New Roman"/>
          <w:sz w:val="28"/>
          <w:szCs w:val="28"/>
        </w:rPr>
        <w:t>) в течение 10 суток со дня вручения или получения копии постановления.</w:t>
      </w:r>
    </w:p>
    <w:p w:rsidR="00AA0585" w:rsidRPr="00051237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23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5126A" w:rsidRPr="00051237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9D8" w:rsidRPr="00996516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996516" w:rsidR="00003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Pr="00996516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996516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209D8" w:rsidRPr="00996516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9651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0209D8" w:rsidRPr="00996516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E106A" w:rsidRPr="00996516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996516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96516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A0585" w:rsidRPr="00996516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9651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505D66">
      <w:headerReference w:type="default" r:id="rId9"/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4F8">
          <w:rPr>
            <w:noProof/>
          </w:rPr>
          <w:t>4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03BF4"/>
    <w:rsid w:val="000209D8"/>
    <w:rsid w:val="00045144"/>
    <w:rsid w:val="00051237"/>
    <w:rsid w:val="00054C3E"/>
    <w:rsid w:val="0006168A"/>
    <w:rsid w:val="00064311"/>
    <w:rsid w:val="0008064A"/>
    <w:rsid w:val="00104E8D"/>
    <w:rsid w:val="001109BC"/>
    <w:rsid w:val="001123DC"/>
    <w:rsid w:val="0012359D"/>
    <w:rsid w:val="00166CD6"/>
    <w:rsid w:val="001833F1"/>
    <w:rsid w:val="001A23FE"/>
    <w:rsid w:val="001C2A4C"/>
    <w:rsid w:val="001C67EA"/>
    <w:rsid w:val="00207FBF"/>
    <w:rsid w:val="00236EB8"/>
    <w:rsid w:val="0028765A"/>
    <w:rsid w:val="002B5D8A"/>
    <w:rsid w:val="002C44F8"/>
    <w:rsid w:val="003047A9"/>
    <w:rsid w:val="00316551"/>
    <w:rsid w:val="00317CFF"/>
    <w:rsid w:val="00367383"/>
    <w:rsid w:val="003675A8"/>
    <w:rsid w:val="00384515"/>
    <w:rsid w:val="00391144"/>
    <w:rsid w:val="003A4A2C"/>
    <w:rsid w:val="003B152D"/>
    <w:rsid w:val="003B2440"/>
    <w:rsid w:val="003C0F0B"/>
    <w:rsid w:val="003C54D4"/>
    <w:rsid w:val="003C606C"/>
    <w:rsid w:val="003E0993"/>
    <w:rsid w:val="00403ACB"/>
    <w:rsid w:val="00421C28"/>
    <w:rsid w:val="00423B8B"/>
    <w:rsid w:val="004566F9"/>
    <w:rsid w:val="00464EAA"/>
    <w:rsid w:val="00491861"/>
    <w:rsid w:val="004A29C3"/>
    <w:rsid w:val="004C0366"/>
    <w:rsid w:val="004C24AB"/>
    <w:rsid w:val="004E454E"/>
    <w:rsid w:val="00503B7E"/>
    <w:rsid w:val="00505D66"/>
    <w:rsid w:val="00506CF8"/>
    <w:rsid w:val="00534FA5"/>
    <w:rsid w:val="00537ADF"/>
    <w:rsid w:val="00553711"/>
    <w:rsid w:val="005E027D"/>
    <w:rsid w:val="0061050B"/>
    <w:rsid w:val="0062174E"/>
    <w:rsid w:val="0063334F"/>
    <w:rsid w:val="00644E78"/>
    <w:rsid w:val="00665130"/>
    <w:rsid w:val="006A2E8A"/>
    <w:rsid w:val="006E5E36"/>
    <w:rsid w:val="00703727"/>
    <w:rsid w:val="00711583"/>
    <w:rsid w:val="00715371"/>
    <w:rsid w:val="00743FCB"/>
    <w:rsid w:val="007575E3"/>
    <w:rsid w:val="0076343B"/>
    <w:rsid w:val="007722E5"/>
    <w:rsid w:val="00783D4D"/>
    <w:rsid w:val="007920F5"/>
    <w:rsid w:val="007A2FFB"/>
    <w:rsid w:val="007C4BF4"/>
    <w:rsid w:val="007C6251"/>
    <w:rsid w:val="007F1671"/>
    <w:rsid w:val="0080389A"/>
    <w:rsid w:val="008049EF"/>
    <w:rsid w:val="00837667"/>
    <w:rsid w:val="008420F1"/>
    <w:rsid w:val="00882C24"/>
    <w:rsid w:val="008E106A"/>
    <w:rsid w:val="008E309E"/>
    <w:rsid w:val="00922C5B"/>
    <w:rsid w:val="009312CD"/>
    <w:rsid w:val="00937105"/>
    <w:rsid w:val="0095126A"/>
    <w:rsid w:val="00961F32"/>
    <w:rsid w:val="00971CDF"/>
    <w:rsid w:val="00974B0B"/>
    <w:rsid w:val="009803C6"/>
    <w:rsid w:val="00996516"/>
    <w:rsid w:val="009D276A"/>
    <w:rsid w:val="00A03742"/>
    <w:rsid w:val="00A23397"/>
    <w:rsid w:val="00A23BC8"/>
    <w:rsid w:val="00A31C6A"/>
    <w:rsid w:val="00A9053F"/>
    <w:rsid w:val="00AA0585"/>
    <w:rsid w:val="00AB2DD3"/>
    <w:rsid w:val="00AD2F75"/>
    <w:rsid w:val="00B02A57"/>
    <w:rsid w:val="00B47D0D"/>
    <w:rsid w:val="00B679AA"/>
    <w:rsid w:val="00B82F75"/>
    <w:rsid w:val="00BA14E4"/>
    <w:rsid w:val="00BB7A02"/>
    <w:rsid w:val="00BE3F24"/>
    <w:rsid w:val="00C12838"/>
    <w:rsid w:val="00C30B96"/>
    <w:rsid w:val="00C32ECA"/>
    <w:rsid w:val="00C74A70"/>
    <w:rsid w:val="00C873DC"/>
    <w:rsid w:val="00CD493C"/>
    <w:rsid w:val="00CF5AFF"/>
    <w:rsid w:val="00CF622F"/>
    <w:rsid w:val="00CF7F96"/>
    <w:rsid w:val="00D45CB2"/>
    <w:rsid w:val="00D54B42"/>
    <w:rsid w:val="00D92CED"/>
    <w:rsid w:val="00DD79AD"/>
    <w:rsid w:val="00DE7B92"/>
    <w:rsid w:val="00E05C9C"/>
    <w:rsid w:val="00E41CCF"/>
    <w:rsid w:val="00E50468"/>
    <w:rsid w:val="00E74E97"/>
    <w:rsid w:val="00E80FDC"/>
    <w:rsid w:val="00E81A3F"/>
    <w:rsid w:val="00EC2386"/>
    <w:rsid w:val="00ED3732"/>
    <w:rsid w:val="00ED5B73"/>
    <w:rsid w:val="00EE42AF"/>
    <w:rsid w:val="00F13146"/>
    <w:rsid w:val="00F23D3E"/>
    <w:rsid w:val="00F254D9"/>
    <w:rsid w:val="00F301CE"/>
    <w:rsid w:val="00F47B31"/>
    <w:rsid w:val="00F612F8"/>
    <w:rsid w:val="00F7422A"/>
    <w:rsid w:val="00F851BF"/>
    <w:rsid w:val="00FA281E"/>
    <w:rsid w:val="00FC3FFA"/>
    <w:rsid w:val="00FD4853"/>
    <w:rsid w:val="00FD4AE4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