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F6262E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F6262E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E623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486</w:t>
      </w:r>
      <w:r w:rsidRPr="00F6262E" w:rsidR="00EB2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306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1543E7" w:rsidRPr="00F6262E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543E7" w:rsidRPr="00F6262E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F6262E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 ноября</w:t>
      </w:r>
      <w:r w:rsidR="00306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262E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306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F6262E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6262E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6262E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65795F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муниципальный район) Республики Крым 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F6262E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F6262E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Соколова Романа Олеговича,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543E7" w:rsidRPr="006A2692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правонарушения, предусмотренного ч. </w:t>
      </w:r>
      <w:r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1034A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1034AD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Р.О</w:t>
      </w:r>
      <w:r w:rsidR="00352BDB">
        <w:rPr>
          <w:rFonts w:ascii="Times New Roman" w:hAnsi="Times New Roman" w:cs="Times New Roman"/>
          <w:sz w:val="28"/>
          <w:szCs w:val="28"/>
        </w:rPr>
        <w:t xml:space="preserve">. </w:t>
      </w:r>
      <w:r w:rsidRPr="001805E4">
        <w:rPr>
          <w:rFonts w:ascii="Times New Roman" w:hAnsi="Times New Roman" w:cs="Times New Roman"/>
          <w:sz w:val="28"/>
          <w:szCs w:val="28"/>
        </w:rPr>
        <w:t xml:space="preserve">повторно в течение одного года совершил </w:t>
      </w:r>
      <w:r w:rsidRPr="00A47C23">
        <w:rPr>
          <w:rFonts w:ascii="Times New Roman" w:hAnsi="Times New Roman" w:cs="Times New Roman"/>
          <w:sz w:val="28"/>
          <w:szCs w:val="28"/>
        </w:rPr>
        <w:t xml:space="preserve">административное правонарушения, предусмотренного частью 1 статьи </w:t>
      </w:r>
      <w:r w:rsidRPr="00A47C23">
        <w:rPr>
          <w:rFonts w:ascii="Times New Roman" w:hAnsi="Times New Roman" w:cs="Times New Roman"/>
          <w:sz w:val="28"/>
          <w:szCs w:val="28"/>
        </w:rPr>
        <w:t>19.24 Кодекса Российской Федерации об административных правонарушениях, при следующих обстоятельствах.</w:t>
      </w:r>
    </w:p>
    <w:p w:rsidR="00594795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Р.О</w:t>
      </w:r>
      <w:r w:rsidRPr="00A47C23" w:rsidR="006A2692">
        <w:rPr>
          <w:rFonts w:ascii="Times New Roman" w:hAnsi="Times New Roman" w:cs="Times New Roman"/>
          <w:sz w:val="28"/>
          <w:szCs w:val="28"/>
        </w:rPr>
        <w:t>.</w:t>
      </w:r>
      <w:r w:rsidRPr="00A47C23">
        <w:rPr>
          <w:rFonts w:ascii="Times New Roman" w:hAnsi="Times New Roman" w:cs="Times New Roman"/>
          <w:sz w:val="28"/>
          <w:szCs w:val="28"/>
        </w:rPr>
        <w:t xml:space="preserve">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, состоящий на учете под административным надзором в </w:t>
      </w:r>
      <w:r w:rsidRPr="00A47C23" w:rsidR="0052376C"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r w:rsidRPr="00A47C23" w:rsidR="0028525F">
        <w:rPr>
          <w:rFonts w:ascii="Times New Roman" w:hAnsi="Times New Roman" w:cs="Times New Roman"/>
          <w:sz w:val="28"/>
          <w:szCs w:val="28"/>
        </w:rPr>
        <w:t>Белогорс</w:t>
      </w:r>
      <w:r w:rsidRPr="00A47C23" w:rsidR="0052376C">
        <w:rPr>
          <w:rFonts w:ascii="Times New Roman" w:hAnsi="Times New Roman" w:cs="Times New Roman"/>
          <w:sz w:val="28"/>
          <w:szCs w:val="28"/>
        </w:rPr>
        <w:t>кому району</w:t>
      </w:r>
      <w:r w:rsidRPr="00A47C23">
        <w:rPr>
          <w:rFonts w:ascii="Times New Roman" w:hAnsi="Times New Roman" w:cs="Times New Roman"/>
          <w:sz w:val="28"/>
          <w:szCs w:val="28"/>
        </w:rPr>
        <w:t xml:space="preserve">, на момент проверки нахождения его по месту жительства по адресу: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 w:rsidR="0028525F">
        <w:rPr>
          <w:rFonts w:ascii="Times New Roman" w:hAnsi="Times New Roman" w:cs="Times New Roman"/>
          <w:sz w:val="28"/>
          <w:szCs w:val="28"/>
        </w:rPr>
        <w:t>,</w:t>
      </w:r>
      <w:r w:rsidRPr="00A47C23">
        <w:rPr>
          <w:rFonts w:ascii="Times New Roman" w:hAnsi="Times New Roman" w:cs="Times New Roman"/>
          <w:sz w:val="28"/>
          <w:szCs w:val="28"/>
        </w:rPr>
        <w:t xml:space="preserve"> отсутствовал, чем нарушил ограничения, установленные решением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CF3C82">
        <w:rPr>
          <w:rFonts w:ascii="Times New Roman" w:hAnsi="Times New Roman" w:cs="Times New Roman"/>
          <w:sz w:val="28"/>
          <w:szCs w:val="28"/>
        </w:rPr>
        <w:t>Соколовым Р.О</w:t>
      </w:r>
      <w:r w:rsidRPr="00A47C23" w:rsidR="006D73EA">
        <w:rPr>
          <w:rFonts w:ascii="Times New Roman" w:hAnsi="Times New Roman" w:cs="Times New Roman"/>
          <w:sz w:val="28"/>
          <w:szCs w:val="28"/>
        </w:rPr>
        <w:t>.</w:t>
      </w:r>
      <w:r w:rsidRPr="00A47C23">
        <w:rPr>
          <w:rFonts w:ascii="Times New Roman" w:hAnsi="Times New Roman" w:cs="Times New Roman"/>
          <w:sz w:val="28"/>
          <w:szCs w:val="28"/>
        </w:rPr>
        <w:t xml:space="preserve"> будучи лицом, в отношении которого установлен административный надзор, не соблюдены ограничения, установленных ему судом в соответствии с Федеральным законом</w:t>
      </w:r>
      <w:r w:rsidRPr="00A47C23" w:rsidR="00767D91">
        <w:rPr>
          <w:rFonts w:ascii="Times New Roman" w:hAnsi="Times New Roman" w:cs="Times New Roman"/>
          <w:sz w:val="28"/>
          <w:szCs w:val="28"/>
        </w:rPr>
        <w:t xml:space="preserve">, повторно в течение одного года, тем самым совершил </w:t>
      </w:r>
      <w:r w:rsidRPr="00A47C23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A47C23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47C23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</w:t>
      </w:r>
      <w:r w:rsidRPr="00A47C23">
        <w:rPr>
          <w:rFonts w:ascii="Times New Roman" w:hAnsi="Times New Roman" w:cs="Times New Roman"/>
          <w:sz w:val="28"/>
          <w:szCs w:val="28"/>
        </w:rPr>
        <w:t>ом правонарушении признал.</w:t>
      </w:r>
    </w:p>
    <w:p w:rsidR="001543E7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A47C23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A0DBE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ст. 1 Федерального закона от 06.04.2011 N 64-ФЗ "Об административном 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надзоре за лицами, освобожденными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6A0DBE" w:rsidRPr="00A47C23" w:rsidP="00A47C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6.04.2011 №64-ФЗ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47C23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ограничений, установленных ему судом в соответств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предусмотренную ч.3 ст. 19.24 Кодекса Российской Федерации об административных правонарушениях.</w:t>
      </w:r>
    </w:p>
    <w:p w:rsidR="00F37EE0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Судом установлено, что </w:t>
      </w:r>
      <w:r w:rsidRPr="00A47C23" w:rsidR="00154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 w:rsidR="006D73EA">
        <w:rPr>
          <w:rFonts w:ascii="Times New Roman" w:eastAsia="Times New Roman" w:hAnsi="Times New Roman" w:cs="Times New Roman"/>
          <w:color w:val="000000"/>
          <w:sz w:val="28"/>
          <w:szCs w:val="28"/>
        </w:rPr>
        <w:t>, вступившим в законную силу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A47C23" w:rsidR="00333488">
        <w:rPr>
          <w:rFonts w:ascii="Times New Roman" w:hAnsi="Times New Roman" w:cs="Times New Roman"/>
          <w:sz w:val="28"/>
          <w:szCs w:val="28"/>
        </w:rPr>
        <w:t xml:space="preserve"> 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</w:t>
      </w:r>
      <w:r w:rsidR="00CF3C82">
        <w:rPr>
          <w:rFonts w:ascii="Times New Roman" w:hAnsi="Times New Roman" w:cs="Times New Roman"/>
          <w:sz w:val="28"/>
          <w:szCs w:val="28"/>
        </w:rPr>
        <w:t>Соколова Р.О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7C23" w:rsidR="00333488">
        <w:rPr>
          <w:rFonts w:ascii="Times New Roman" w:hAnsi="Times New Roman" w:cs="Times New Roman"/>
          <w:sz w:val="28"/>
          <w:szCs w:val="28"/>
        </w:rPr>
        <w:t xml:space="preserve"> 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 административный надзор сроком на 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3C82">
        <w:rPr>
          <w:rFonts w:ascii="Times New Roman" w:eastAsia="Times New Roman" w:hAnsi="Times New Roman" w:cs="Times New Roman"/>
          <w:color w:val="000000"/>
          <w:sz w:val="28"/>
          <w:szCs w:val="28"/>
        </w:rPr>
        <w:t>года,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административного надзора исчислять 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дня </w:t>
      </w:r>
      <w:r w:rsidR="00772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вступления в законную силу </w:t>
      </w:r>
      <w:r w:rsidR="0095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суда об установлении административного надзора; </w:t>
      </w:r>
      <w:r w:rsidRPr="00A47C23"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установлены в отношении </w:t>
      </w:r>
      <w:r w:rsidR="00952592">
        <w:rPr>
          <w:rFonts w:ascii="Times New Roman" w:hAnsi="Times New Roman" w:cs="Times New Roman"/>
          <w:sz w:val="28"/>
          <w:szCs w:val="28"/>
        </w:rPr>
        <w:t>Соколова Р.О</w:t>
      </w:r>
      <w:r w:rsidRPr="00A47C23" w:rsidR="009525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7C23"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>следующие административные ограничения:</w:t>
      </w:r>
    </w:p>
    <w:p w:rsidR="00952592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4AB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-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952592">
        <w:rPr>
          <w:rFonts w:ascii="Times New Roman" w:hAnsi="Times New Roman" w:cs="Times New Roman"/>
          <w:sz w:val="28"/>
          <w:szCs w:val="28"/>
        </w:rPr>
        <w:t>.</w:t>
      </w:r>
    </w:p>
    <w:p w:rsidR="00006BF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A47C23" w:rsidR="006300F6">
        <w:rPr>
          <w:rFonts w:ascii="Times New Roman" w:hAnsi="Times New Roman" w:cs="Times New Roman"/>
          <w:sz w:val="28"/>
          <w:szCs w:val="28"/>
        </w:rPr>
        <w:t>А</w:t>
      </w:r>
      <w:r w:rsidRPr="00A47C23" w:rsidR="00CA38A8">
        <w:rPr>
          <w:rFonts w:ascii="Times New Roman" w:hAnsi="Times New Roman" w:cs="Times New Roman"/>
          <w:sz w:val="28"/>
          <w:szCs w:val="28"/>
        </w:rPr>
        <w:t>кту</w:t>
      </w:r>
      <w:r w:rsidRPr="00A47C23">
        <w:rPr>
          <w:rFonts w:ascii="Times New Roman" w:hAnsi="Times New Roman" w:cs="Times New Roman"/>
          <w:sz w:val="28"/>
          <w:szCs w:val="28"/>
        </w:rPr>
        <w:t xml:space="preserve"> посещения поднадзорного лица по месту жительства или пребывания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 w:rsidR="00CA38A8">
        <w:rPr>
          <w:rFonts w:ascii="Times New Roman" w:hAnsi="Times New Roman" w:cs="Times New Roman"/>
          <w:sz w:val="28"/>
          <w:szCs w:val="28"/>
        </w:rPr>
        <w:t>г</w:t>
      </w:r>
      <w:r w:rsidRPr="00A47C23">
        <w:rPr>
          <w:rFonts w:ascii="Times New Roman" w:hAnsi="Times New Roman" w:cs="Times New Roman"/>
          <w:sz w:val="28"/>
          <w:szCs w:val="28"/>
        </w:rPr>
        <w:t xml:space="preserve">. </w:t>
      </w:r>
      <w:r w:rsidR="00952592">
        <w:rPr>
          <w:rFonts w:ascii="Times New Roman" w:hAnsi="Times New Roman" w:cs="Times New Roman"/>
          <w:sz w:val="28"/>
          <w:szCs w:val="28"/>
        </w:rPr>
        <w:t>Соколов Р.О</w:t>
      </w:r>
      <w:r w:rsidRPr="00A47C23" w:rsidR="009525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7C23" w:rsidR="006821D8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 xml:space="preserve">с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952592">
        <w:rPr>
          <w:rFonts w:ascii="Times New Roman" w:hAnsi="Times New Roman" w:cs="Times New Roman"/>
          <w:sz w:val="28"/>
          <w:szCs w:val="28"/>
        </w:rPr>
        <w:t xml:space="preserve"> (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952592">
        <w:rPr>
          <w:rFonts w:ascii="Times New Roman" w:hAnsi="Times New Roman" w:cs="Times New Roman"/>
          <w:sz w:val="28"/>
          <w:szCs w:val="28"/>
        </w:rPr>
        <w:t>)</w:t>
      </w:r>
      <w:r w:rsidRPr="00A47C23">
        <w:rPr>
          <w:rFonts w:ascii="Times New Roman" w:hAnsi="Times New Roman" w:cs="Times New Roman"/>
          <w:sz w:val="28"/>
          <w:szCs w:val="28"/>
        </w:rPr>
        <w:t xml:space="preserve"> отсутствовал</w:t>
      </w:r>
      <w:r w:rsidRPr="00A47C23" w:rsidR="007E747C">
        <w:rPr>
          <w:rFonts w:ascii="Times New Roman" w:hAnsi="Times New Roman" w:cs="Times New Roman"/>
          <w:sz w:val="28"/>
          <w:szCs w:val="28"/>
        </w:rPr>
        <w:t>.</w:t>
      </w:r>
    </w:p>
    <w:p w:rsidR="007E747C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52592">
        <w:rPr>
          <w:rFonts w:ascii="Times New Roman" w:hAnsi="Times New Roman" w:cs="Times New Roman"/>
          <w:sz w:val="28"/>
          <w:szCs w:val="28"/>
        </w:rPr>
        <w:t>Соколовым Р.О</w:t>
      </w:r>
      <w:r w:rsidRPr="00A47C23">
        <w:rPr>
          <w:rFonts w:ascii="Times New Roman" w:hAnsi="Times New Roman" w:cs="Times New Roman"/>
          <w:sz w:val="28"/>
          <w:szCs w:val="28"/>
        </w:rPr>
        <w:t>. не соблюдены ограничения, установленны</w:t>
      </w:r>
      <w:r w:rsidRPr="00A47C23" w:rsidR="006821D8">
        <w:rPr>
          <w:rFonts w:ascii="Times New Roman" w:hAnsi="Times New Roman" w:cs="Times New Roman"/>
          <w:sz w:val="28"/>
          <w:szCs w:val="28"/>
        </w:rPr>
        <w:t>е</w:t>
      </w:r>
      <w:r w:rsidRPr="00A47C23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A47C23" w:rsidR="00DA206C">
        <w:rPr>
          <w:rFonts w:ascii="Times New Roman" w:hAnsi="Times New Roman" w:cs="Times New Roman"/>
          <w:sz w:val="28"/>
          <w:szCs w:val="28"/>
        </w:rPr>
        <w:t>.</w:t>
      </w:r>
    </w:p>
    <w:p w:rsidR="008A294F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952592">
        <w:rPr>
          <w:rFonts w:ascii="Times New Roman" w:hAnsi="Times New Roman" w:cs="Times New Roman"/>
          <w:sz w:val="28"/>
          <w:szCs w:val="28"/>
        </w:rPr>
        <w:t>Соколова Р.О</w:t>
      </w:r>
      <w:r w:rsidRPr="00A47C23" w:rsidR="003137F1">
        <w:rPr>
          <w:rFonts w:ascii="Times New Roman" w:hAnsi="Times New Roman" w:cs="Times New Roman"/>
          <w:sz w:val="28"/>
          <w:szCs w:val="28"/>
        </w:rPr>
        <w:t>.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8A294F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47C23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DA206C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 w:rsidR="00952592">
        <w:rPr>
          <w:rFonts w:ascii="Times New Roman" w:hAnsi="Times New Roman" w:cs="Times New Roman"/>
          <w:sz w:val="28"/>
          <w:szCs w:val="28"/>
        </w:rPr>
        <w:t>Соколова Р.О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693D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актом посещения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952592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мирового судьи судебного участка №32 Белогорского судебного района Республики Крым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29FB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Белогорского районного суда Республики Крым №2а-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693D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заключением о заведении дела административного надзора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329FB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>
        <w:rPr>
          <w:rFonts w:ascii="Times New Roman" w:hAnsi="Times New Roman" w:cs="Times New Roman"/>
          <w:sz w:val="28"/>
          <w:szCs w:val="28"/>
        </w:rPr>
        <w:t xml:space="preserve">Соколова Р.О.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30693D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графиком прибытия поднадзорного лица на регистрац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ию;</w:t>
      </w:r>
    </w:p>
    <w:p w:rsidR="003329FB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предупреждением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329FB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памяткой лицу, в отношении которого установлен административный надзор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329FB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справки №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329FB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УУП ОУУПиПДН ОМВД России по Белогорскому району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329FB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справкой на физическое лицо на имя </w:t>
      </w:r>
      <w:r>
        <w:rPr>
          <w:rFonts w:ascii="Times New Roman" w:hAnsi="Times New Roman" w:cs="Times New Roman"/>
          <w:sz w:val="28"/>
          <w:szCs w:val="28"/>
        </w:rPr>
        <w:t xml:space="preserve">Соколова Р.О. от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3E7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3329FB">
        <w:rPr>
          <w:rFonts w:ascii="Times New Roman" w:hAnsi="Times New Roman" w:cs="Times New Roman"/>
          <w:sz w:val="28"/>
          <w:szCs w:val="28"/>
        </w:rPr>
        <w:t>Соколова Р.О</w:t>
      </w:r>
      <w:r w:rsidRPr="00A47C23" w:rsidR="00644CBE">
        <w:rPr>
          <w:rFonts w:ascii="Times New Roman" w:hAnsi="Times New Roman" w:cs="Times New Roman"/>
          <w:sz w:val="28"/>
          <w:szCs w:val="28"/>
        </w:rPr>
        <w:t>.</w:t>
      </w:r>
      <w:r w:rsidRPr="00A47C23" w:rsidR="0092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3329FB">
        <w:rPr>
          <w:rFonts w:ascii="Times New Roman" w:hAnsi="Times New Roman" w:cs="Times New Roman"/>
          <w:sz w:val="28"/>
          <w:szCs w:val="28"/>
        </w:rPr>
        <w:t>Соколов Р.О</w:t>
      </w:r>
      <w:r w:rsidRPr="00A47C23" w:rsidR="000412DD">
        <w:rPr>
          <w:rFonts w:ascii="Times New Roman" w:hAnsi="Times New Roman" w:cs="Times New Roman"/>
          <w:sz w:val="28"/>
          <w:szCs w:val="28"/>
        </w:rPr>
        <w:t>.</w:t>
      </w:r>
      <w:r w:rsidRPr="00A47C23" w:rsidR="00041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тренное ч.</w:t>
      </w:r>
      <w:r w:rsidRPr="00A47C23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A47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 ему судом в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законом, если эти действия (бездействие) не содержат уголовно наказуемого деяния.</w:t>
      </w:r>
    </w:p>
    <w:p w:rsidR="001543E7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</w:t>
      </w:r>
      <w:r w:rsidRPr="00A47C23">
        <w:rPr>
          <w:rFonts w:ascii="Times New Roman" w:hAnsi="Times New Roman" w:cs="Times New Roman"/>
          <w:sz w:val="28"/>
          <w:szCs w:val="28"/>
        </w:rPr>
        <w:t xml:space="preserve">с соблюдением требований закона, противоречий не содержит. Права и законные интересы </w:t>
      </w:r>
      <w:r w:rsidR="003329FB">
        <w:rPr>
          <w:rFonts w:ascii="Times New Roman" w:hAnsi="Times New Roman" w:cs="Times New Roman"/>
          <w:sz w:val="28"/>
          <w:szCs w:val="28"/>
        </w:rPr>
        <w:t>Соколова Р.О</w:t>
      </w:r>
      <w:r w:rsidRPr="00A47C23" w:rsidR="00644CBE">
        <w:rPr>
          <w:rFonts w:ascii="Times New Roman" w:hAnsi="Times New Roman" w:cs="Times New Roman"/>
          <w:sz w:val="28"/>
          <w:szCs w:val="28"/>
        </w:rPr>
        <w:t>.</w:t>
      </w:r>
      <w:r w:rsidRPr="00A47C23" w:rsidR="000412DD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329FB" w:rsidP="00332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смягчающим ответственность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Соколова Р.О.</w:t>
      </w:r>
      <w:r>
        <w:rPr>
          <w:rFonts w:ascii="Times New Roman" w:eastAsia="Times New Roman" w:hAnsi="Times New Roman" w:cs="Times New Roman"/>
          <w:sz w:val="28"/>
          <w:szCs w:val="28"/>
        </w:rPr>
        <w:t>, по делу не установлено.</w:t>
      </w:r>
    </w:p>
    <w:p w:rsidR="003329FB" w:rsidP="00332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имущественного положения, всех обстоятельств дела,  считаю необходимым назначить наказание в виде обязательных работ, что предусмотрено санкцией ч. 3 ст. 19.24 КоАП РФ и будет достаточной мерой ответственности за совершенное правонарушение, наиболее целесо</w:t>
      </w:r>
      <w:r>
        <w:rPr>
          <w:rFonts w:ascii="Times New Roman" w:eastAsia="Times New Roman" w:hAnsi="Times New Roman" w:cs="Times New Roman"/>
          <w:sz w:val="28"/>
          <w:szCs w:val="28"/>
        </w:rPr>
        <w:t>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3329FB" w:rsidP="00332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лица</w:t>
      </w:r>
      <w:r>
        <w:rPr>
          <w:rFonts w:ascii="Times New Roman" w:eastAsia="Times New Roman" w:hAnsi="Times New Roman" w:cs="Times New Roman"/>
          <w:sz w:val="28"/>
          <w:szCs w:val="28"/>
        </w:rPr>
        <w:t>м, в отношении которых в соответствии с ч. 3 ст. 3.13 КоАП РФ не могут применяться обязательные работы, не относится.</w:t>
      </w:r>
    </w:p>
    <w:p w:rsidR="001543E7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 </w:t>
      </w:r>
      <w:r w:rsidRPr="00A47C23" w:rsidR="001A6C4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 изложенного, ч.3 ст. 19.24 КоАП РФ, руководствуясь ст.ст. 29.9, 29.10 КоАП РФ, мировой судья </w:t>
      </w:r>
      <w:r w:rsidRPr="00A47C23">
        <w:rPr>
          <w:rFonts w:ascii="Times New Roman" w:hAnsi="Times New Roman" w:cs="Times New Roman"/>
          <w:sz w:val="28"/>
          <w:szCs w:val="28"/>
        </w:rPr>
        <w:t>-</w:t>
      </w:r>
      <w:r w:rsidRPr="00A47C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3E7" w:rsidRPr="001034AD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ПОСТАНОВИЛ: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Соколова Романа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Олеговича</w:t>
      </w:r>
      <w:r w:rsidRPr="00A47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 и назначить ему административное наказание  в виде обязательных работ на срок </w:t>
      </w:r>
      <w:r w:rsidR="009C5E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часов.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3329FB">
        <w:rPr>
          <w:rFonts w:ascii="Times New Roman" w:hAnsi="Times New Roman" w:cs="Times New Roman"/>
          <w:color w:val="000000" w:themeColor="text1"/>
          <w:sz w:val="28"/>
          <w:szCs w:val="28"/>
        </w:rPr>
        <w:t>Соколову Роману Олеговичу</w:t>
      </w:r>
      <w:r w:rsidRPr="00A47C23">
        <w:rPr>
          <w:rFonts w:ascii="Times New Roman" w:hAnsi="Times New Roman" w:cs="Times New Roman"/>
          <w:sz w:val="28"/>
          <w:szCs w:val="28"/>
        </w:rPr>
        <w:t>, что в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соответствии со ст. 32.13 КоАП РФ постановление судьи о назначении обязательных работ исполняется судебным приставом-исполнителем.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Лица, которым назначено административное наказание в виде обязательных работ, обязаны соблюдать правила внутреннего </w:t>
      </w:r>
      <w:r w:rsidRPr="00A47C23">
        <w:rPr>
          <w:rFonts w:ascii="Times New Roman" w:hAnsi="Times New Roman" w:cs="Times New Roman"/>
          <w:sz w:val="28"/>
          <w:szCs w:val="28"/>
        </w:rPr>
        <w:t xml:space="preserve">распорядка организаций, в которых такие лица отбывают обязательные работы, </w:t>
      </w:r>
      <w:r w:rsidRPr="00A47C23">
        <w:rPr>
          <w:rFonts w:ascii="Times New Roman" w:hAnsi="Times New Roman" w:cs="Times New Roman"/>
          <w:sz w:val="28"/>
          <w:szCs w:val="28"/>
        </w:rPr>
        <w:t>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</w:t>
      </w:r>
      <w:r w:rsidRPr="00A47C23">
        <w:rPr>
          <w:rFonts w:ascii="Times New Roman" w:hAnsi="Times New Roman" w:cs="Times New Roman"/>
          <w:sz w:val="28"/>
          <w:szCs w:val="28"/>
        </w:rPr>
        <w:t>ста жительства, а также являться по его вызову.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</w:t>
      </w:r>
      <w:r w:rsidRPr="00A47C23">
        <w:rPr>
          <w:rFonts w:ascii="Times New Roman" w:hAnsi="Times New Roman" w:cs="Times New Roman"/>
          <w:sz w:val="28"/>
          <w:szCs w:val="28"/>
        </w:rPr>
        <w:t xml:space="preserve">ом I или II группы, наступления беременности либо тяжелой болезни, препятствующей отбыванию обязательных работ. 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Об удовлетворении данного ходатайства судья выносит постановление  о прекращении исполнения постановления о назначении административного наказа</w:t>
      </w:r>
      <w:r w:rsidRPr="00A47C23">
        <w:rPr>
          <w:rFonts w:ascii="Times New Roman" w:hAnsi="Times New Roman" w:cs="Times New Roman"/>
          <w:sz w:val="28"/>
          <w:szCs w:val="28"/>
        </w:rPr>
        <w:t xml:space="preserve">ния в виде обязательных работ. 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Срок обязательных работ исчисляется в часах, в течение которых лицо, которому назначено</w:t>
      </w:r>
      <w:r w:rsidRPr="00A47C23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обязательных работ, отбывало обязательные работы.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</w:t>
      </w:r>
      <w:r w:rsidRPr="00A47C23">
        <w:rPr>
          <w:rFonts w:ascii="Times New Roman" w:hAnsi="Times New Roman" w:cs="Times New Roman"/>
          <w:sz w:val="28"/>
          <w:szCs w:val="28"/>
        </w:rPr>
        <w:t>анято на основной работе, службе или учебе; в рабочие дни –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При наличие уважительных причин су</w:t>
      </w:r>
      <w:r w:rsidRPr="00A47C23">
        <w:rPr>
          <w:rFonts w:ascii="Times New Roman" w:hAnsi="Times New Roman" w:cs="Times New Roman"/>
          <w:sz w:val="28"/>
          <w:szCs w:val="28"/>
        </w:rPr>
        <w:t>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На администрацию организации, в которой лицо, которому назначено административн</w:t>
      </w:r>
      <w:r w:rsidRPr="00A47C23">
        <w:rPr>
          <w:rFonts w:ascii="Times New Roman" w:hAnsi="Times New Roman" w:cs="Times New Roman"/>
          <w:sz w:val="28"/>
          <w:szCs w:val="28"/>
        </w:rPr>
        <w:t>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</w:t>
      </w:r>
      <w:r w:rsidRPr="00A47C23">
        <w:rPr>
          <w:rFonts w:ascii="Times New Roman" w:hAnsi="Times New Roman" w:cs="Times New Roman"/>
          <w:sz w:val="28"/>
          <w:szCs w:val="28"/>
        </w:rPr>
        <w:t>начено административное наказание в виде обязательных работ, от отбывания обязательных работ.</w:t>
      </w:r>
    </w:p>
    <w:p w:rsidR="00890F0E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</w:t>
      </w:r>
      <w:r w:rsidRPr="00A47C23">
        <w:rPr>
          <w:rFonts w:ascii="Times New Roman" w:hAnsi="Times New Roman" w:cs="Times New Roman"/>
          <w:sz w:val="28"/>
          <w:szCs w:val="28"/>
        </w:rPr>
        <w:t>тказе от выполнения работ,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</w:t>
      </w:r>
      <w:r w:rsidRPr="00A47C23">
        <w:rPr>
          <w:rFonts w:ascii="Times New Roman" w:hAnsi="Times New Roman" w:cs="Times New Roman"/>
          <w:sz w:val="28"/>
          <w:szCs w:val="28"/>
        </w:rPr>
        <w:t>исполнитель составляет протокол об административном правонарушении, предусмотренном частью 4 статьи 20.25 КоАП РФ.</w:t>
      </w:r>
    </w:p>
    <w:p w:rsidR="00FE15F2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097F">
        <w:rPr>
          <w:rFonts w:ascii="Times New Roman" w:hAnsi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</w:t>
      </w:r>
      <w:r w:rsidRPr="00BE097F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 в течение десяти </w:t>
      </w:r>
      <w:r w:rsidR="00952592">
        <w:rPr>
          <w:rFonts w:ascii="Times New Roman" w:hAnsi="Times New Roman"/>
          <w:sz w:val="28"/>
          <w:szCs w:val="28"/>
        </w:rPr>
        <w:t>дней</w:t>
      </w:r>
      <w:r w:rsidRPr="00BE097F">
        <w:rPr>
          <w:rFonts w:ascii="Times New Roman" w:hAnsi="Times New Roman"/>
          <w:sz w:val="28"/>
          <w:szCs w:val="28"/>
        </w:rPr>
        <w:t xml:space="preserve"> со дня вручения или получения его копии.</w:t>
      </w:r>
    </w:p>
    <w:p w:rsidR="00FE15F2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33261" w:rsidRPr="00AC0F97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0F97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2F2596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2F2596" w:rsidR="00A47C23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</w:t>
      </w:r>
      <w:r w:rsidRPr="00AC0F97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E33261" w:rsidRPr="002F259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F2596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</w:t>
      </w:r>
      <w:r w:rsidRPr="002F2596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секретарь с/з:    </w:t>
      </w:r>
    </w:p>
    <w:p w:rsidR="00E33261" w:rsidRPr="002F259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E33261" w:rsidRPr="002F259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F2596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E33261" w:rsidRPr="002F259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F2596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FE15F2" w:rsidRPr="002F2596" w:rsidP="00E33261">
      <w:pPr>
        <w:spacing w:after="0" w:line="240" w:lineRule="auto"/>
        <w:ind w:firstLine="567"/>
        <w:contextualSpacing/>
        <w:jc w:val="both"/>
        <w:rPr>
          <w:color w:val="FFFFFF" w:themeColor="background1"/>
        </w:rPr>
      </w:pPr>
    </w:p>
    <w:sectPr w:rsidSect="003329FB">
      <w:footerReference w:type="default" r:id="rId4"/>
      <w:pgSz w:w="11906" w:h="16838"/>
      <w:pgMar w:top="817" w:right="849" w:bottom="567" w:left="1701" w:header="426" w:footer="2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EC7">
          <w:rPr>
            <w:noProof/>
          </w:rPr>
          <w:t>4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A24FF"/>
    <w:rsid w:val="000E4231"/>
    <w:rsid w:val="000E431B"/>
    <w:rsid w:val="001034AD"/>
    <w:rsid w:val="00111461"/>
    <w:rsid w:val="001234D4"/>
    <w:rsid w:val="00127970"/>
    <w:rsid w:val="001543E7"/>
    <w:rsid w:val="00166648"/>
    <w:rsid w:val="001805E4"/>
    <w:rsid w:val="001A6C46"/>
    <w:rsid w:val="002025C2"/>
    <w:rsid w:val="00223B5B"/>
    <w:rsid w:val="00247403"/>
    <w:rsid w:val="00254839"/>
    <w:rsid w:val="002673D4"/>
    <w:rsid w:val="002764F3"/>
    <w:rsid w:val="0028525F"/>
    <w:rsid w:val="002E343E"/>
    <w:rsid w:val="002F2596"/>
    <w:rsid w:val="0030693D"/>
    <w:rsid w:val="003137F1"/>
    <w:rsid w:val="00315E59"/>
    <w:rsid w:val="00326552"/>
    <w:rsid w:val="003329FB"/>
    <w:rsid w:val="00333488"/>
    <w:rsid w:val="00334C42"/>
    <w:rsid w:val="003374EB"/>
    <w:rsid w:val="00352BDB"/>
    <w:rsid w:val="003630B2"/>
    <w:rsid w:val="00393D55"/>
    <w:rsid w:val="003A1DA1"/>
    <w:rsid w:val="003C7E39"/>
    <w:rsid w:val="003D0BFE"/>
    <w:rsid w:val="003D4A8C"/>
    <w:rsid w:val="00404AB3"/>
    <w:rsid w:val="00440E84"/>
    <w:rsid w:val="0044263C"/>
    <w:rsid w:val="004A7981"/>
    <w:rsid w:val="004B1B6E"/>
    <w:rsid w:val="004B6ADC"/>
    <w:rsid w:val="004D2785"/>
    <w:rsid w:val="004E0461"/>
    <w:rsid w:val="0052376C"/>
    <w:rsid w:val="005620EC"/>
    <w:rsid w:val="00594795"/>
    <w:rsid w:val="005C662E"/>
    <w:rsid w:val="00607F5C"/>
    <w:rsid w:val="006129D6"/>
    <w:rsid w:val="006300F6"/>
    <w:rsid w:val="00636647"/>
    <w:rsid w:val="00644CBE"/>
    <w:rsid w:val="00656198"/>
    <w:rsid w:val="0065795F"/>
    <w:rsid w:val="00680F17"/>
    <w:rsid w:val="006821D8"/>
    <w:rsid w:val="006A0DBE"/>
    <w:rsid w:val="006A2692"/>
    <w:rsid w:val="006D73EA"/>
    <w:rsid w:val="00704241"/>
    <w:rsid w:val="00712267"/>
    <w:rsid w:val="0072077D"/>
    <w:rsid w:val="00763B28"/>
    <w:rsid w:val="00767D91"/>
    <w:rsid w:val="007728BC"/>
    <w:rsid w:val="00787420"/>
    <w:rsid w:val="00794822"/>
    <w:rsid w:val="007A09D7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D6318"/>
    <w:rsid w:val="008E7925"/>
    <w:rsid w:val="00924FBA"/>
    <w:rsid w:val="00937136"/>
    <w:rsid w:val="00952592"/>
    <w:rsid w:val="00997EF2"/>
    <w:rsid w:val="009A21AB"/>
    <w:rsid w:val="009B3D26"/>
    <w:rsid w:val="009B4988"/>
    <w:rsid w:val="009C5EC7"/>
    <w:rsid w:val="009D65B7"/>
    <w:rsid w:val="009F33FE"/>
    <w:rsid w:val="00A47A38"/>
    <w:rsid w:val="00A47C23"/>
    <w:rsid w:val="00A71386"/>
    <w:rsid w:val="00A766D1"/>
    <w:rsid w:val="00A835A8"/>
    <w:rsid w:val="00A9694B"/>
    <w:rsid w:val="00AB3A47"/>
    <w:rsid w:val="00AC0F97"/>
    <w:rsid w:val="00B2193F"/>
    <w:rsid w:val="00B405F6"/>
    <w:rsid w:val="00B449E6"/>
    <w:rsid w:val="00B7301F"/>
    <w:rsid w:val="00B765BD"/>
    <w:rsid w:val="00B875C8"/>
    <w:rsid w:val="00B9788D"/>
    <w:rsid w:val="00BB546A"/>
    <w:rsid w:val="00BE097F"/>
    <w:rsid w:val="00C30576"/>
    <w:rsid w:val="00C327A3"/>
    <w:rsid w:val="00C545F8"/>
    <w:rsid w:val="00C82CC7"/>
    <w:rsid w:val="00CA38A8"/>
    <w:rsid w:val="00CB6579"/>
    <w:rsid w:val="00CE3BA0"/>
    <w:rsid w:val="00CF3C82"/>
    <w:rsid w:val="00D01330"/>
    <w:rsid w:val="00D311C7"/>
    <w:rsid w:val="00DA1595"/>
    <w:rsid w:val="00DA206C"/>
    <w:rsid w:val="00DF679A"/>
    <w:rsid w:val="00E01375"/>
    <w:rsid w:val="00E23622"/>
    <w:rsid w:val="00E256CA"/>
    <w:rsid w:val="00E33261"/>
    <w:rsid w:val="00E42429"/>
    <w:rsid w:val="00E6235A"/>
    <w:rsid w:val="00EB296F"/>
    <w:rsid w:val="00EB2BDF"/>
    <w:rsid w:val="00EB4B63"/>
    <w:rsid w:val="00ED60C5"/>
    <w:rsid w:val="00EE231B"/>
    <w:rsid w:val="00F00A5D"/>
    <w:rsid w:val="00F00CB4"/>
    <w:rsid w:val="00F25B7C"/>
    <w:rsid w:val="00F26FD9"/>
    <w:rsid w:val="00F37EE0"/>
    <w:rsid w:val="00F412EB"/>
    <w:rsid w:val="00F6262E"/>
    <w:rsid w:val="00F63C06"/>
    <w:rsid w:val="00FB0B23"/>
    <w:rsid w:val="00FD7DDA"/>
    <w:rsid w:val="00FE15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