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955897">
        <w:rPr>
          <w:rFonts w:eastAsia="Times New Roman"/>
          <w:sz w:val="28"/>
          <w:szCs w:val="28"/>
          <w:lang w:eastAsia="ru-RU"/>
        </w:rPr>
        <w:t>487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2D19E1">
        <w:rPr>
          <w:rFonts w:eastAsia="Times New Roman"/>
          <w:sz w:val="28"/>
          <w:szCs w:val="28"/>
          <w:lang w:eastAsia="ru-RU"/>
        </w:rPr>
        <w:t>4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28 ноября</w:t>
      </w:r>
      <w:r w:rsidR="00A118B8">
        <w:rPr>
          <w:rFonts w:eastAsia="Times New Roman"/>
          <w:sz w:val="28"/>
          <w:szCs w:val="28"/>
          <w:lang w:eastAsia="ru-RU"/>
        </w:rPr>
        <w:t xml:space="preserve">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 w:rsidR="002D19E1">
        <w:rPr>
          <w:rFonts w:eastAsia="Times New Roman"/>
          <w:sz w:val="28"/>
          <w:szCs w:val="28"/>
          <w:lang w:eastAsia="ru-RU"/>
        </w:rPr>
        <w:t>4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0D5025">
        <w:rPr>
          <w:rFonts w:eastAsia="Times New Roman"/>
          <w:sz w:val="28"/>
          <w:szCs w:val="28"/>
          <w:lang w:eastAsia="ru-RU"/>
        </w:rPr>
        <w:t xml:space="preserve">Чупракова Сергея Васильевича,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Чупраков С.В</w:t>
      </w:r>
      <w:r w:rsidR="002D19E1">
        <w:rPr>
          <w:rFonts w:eastAsia="Times New Roman"/>
          <w:sz w:val="28"/>
          <w:szCs w:val="28"/>
          <w:lang w:eastAsia="ru-RU"/>
        </w:rPr>
        <w:t xml:space="preserve">.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</w:rPr>
        <w:t>.</w:t>
      </w:r>
      <w:r w:rsidRPr="00104BF5" w:rsidR="00104BF5">
        <w:rPr>
          <w:rFonts w:eastAsia="Times New Roman"/>
          <w:sz w:val="28"/>
          <w:szCs w:val="28"/>
        </w:rPr>
        <w:t xml:space="preserve">, </w:t>
      </w:r>
      <w:r w:rsidR="002D19E1">
        <w:rPr>
          <w:rFonts w:eastAsia="Times New Roman"/>
          <w:sz w:val="28"/>
          <w:szCs w:val="28"/>
        </w:rPr>
        <w:t xml:space="preserve">возле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,</w:t>
      </w:r>
      <w:r w:rsidR="002D19E1">
        <w:rPr>
          <w:rFonts w:eastAsia="Times New Roman"/>
          <w:sz w:val="28"/>
          <w:szCs w:val="28"/>
        </w:rPr>
        <w:t xml:space="preserve"> при этом его доход за </w:t>
      </w:r>
      <w:r>
        <w:rPr>
          <w:rFonts w:eastAsia="Times New Roman"/>
          <w:sz w:val="28"/>
          <w:szCs w:val="28"/>
        </w:rPr>
        <w:t xml:space="preserve">период с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.</w:t>
      </w:r>
      <w:r w:rsidR="002D19E1">
        <w:rPr>
          <w:rFonts w:eastAsia="Times New Roman"/>
          <w:sz w:val="28"/>
          <w:szCs w:val="28"/>
        </w:rPr>
        <w:t xml:space="preserve"> составил около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2D19E1">
        <w:rPr>
          <w:rFonts w:eastAsia="Times New Roman"/>
          <w:sz w:val="28"/>
          <w:szCs w:val="28"/>
        </w:rPr>
        <w:t xml:space="preserve"> рублей</w:t>
      </w:r>
      <w:r w:rsidRPr="00104BF5" w:rsidR="00104BF5">
        <w:rPr>
          <w:rFonts w:eastAsia="Times New Roman"/>
          <w:sz w:val="28"/>
          <w:szCs w:val="28"/>
        </w:rPr>
        <w:t>, чем совершил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</w:t>
      </w:r>
      <w:r w:rsidRPr="008E727F">
        <w:rPr>
          <w:rFonts w:eastAsia="Times New Roman"/>
          <w:sz w:val="28"/>
          <w:szCs w:val="28"/>
        </w:rPr>
        <w:t>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</w:t>
      </w:r>
      <w:r w:rsidRPr="008E727F">
        <w:rPr>
          <w:rFonts w:eastAsia="Times New Roman"/>
          <w:sz w:val="28"/>
          <w:szCs w:val="28"/>
        </w:rPr>
        <w:t>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</w:t>
      </w:r>
      <w:r w:rsidRPr="008E727F">
        <w:rPr>
          <w:rFonts w:eastAsia="Times New Roman"/>
          <w:sz w:val="28"/>
          <w:szCs w:val="28"/>
        </w:rPr>
        <w:t xml:space="preserve">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 w:rsidRPr="008E727F">
        <w:rPr>
          <w:rFonts w:eastAsia="Times New Roman"/>
          <w:sz w:val="28"/>
          <w:szCs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судебное заседание </w:t>
      </w:r>
      <w:r w:rsidR="000D5025">
        <w:rPr>
          <w:rFonts w:eastAsia="Times New Roman"/>
          <w:sz w:val="28"/>
          <w:szCs w:val="28"/>
          <w:lang w:eastAsia="ru-RU"/>
        </w:rPr>
        <w:t>Чупраков С.В</w:t>
      </w:r>
      <w:r w:rsidR="002D19E1">
        <w:rPr>
          <w:rFonts w:eastAsia="Times New Roman"/>
          <w:sz w:val="28"/>
          <w:szCs w:val="28"/>
          <w:lang w:eastAsia="ru-RU"/>
        </w:rPr>
        <w:t xml:space="preserve">. </w:t>
      </w:r>
      <w:r w:rsidRPr="008E727F">
        <w:rPr>
          <w:rFonts w:eastAsia="Times New Roman"/>
          <w:sz w:val="28"/>
          <w:szCs w:val="28"/>
        </w:rPr>
        <w:t>не явился, о дате</w:t>
      </w:r>
      <w:r w:rsidRPr="008E727F">
        <w:rPr>
          <w:rFonts w:eastAsia="Times New Roman"/>
          <w:sz w:val="28"/>
          <w:szCs w:val="28"/>
        </w:rPr>
        <w:t xml:space="preserve">, времени и месте судебного заседания извещен надлежащим образом телефонограммой, просил рассмотреть дело в его отсутствие, вину признает. Учитывая вышеизложенное, мировой судья, считает возможным рассмотреть дело в отсутствие </w:t>
      </w:r>
      <w:r w:rsidR="000D5025">
        <w:rPr>
          <w:rFonts w:eastAsia="Times New Roman"/>
          <w:sz w:val="28"/>
          <w:szCs w:val="28"/>
          <w:lang w:eastAsia="ru-RU"/>
        </w:rPr>
        <w:t>Чупракова С.В</w:t>
      </w:r>
      <w:r w:rsidR="002D19E1">
        <w:rPr>
          <w:rFonts w:eastAsia="Times New Roman"/>
          <w:sz w:val="28"/>
          <w:szCs w:val="28"/>
          <w:lang w:eastAsia="ru-RU"/>
        </w:rPr>
        <w:t>.</w:t>
      </w:r>
      <w:r w:rsidRPr="008E727F">
        <w:rPr>
          <w:rFonts w:eastAsia="Times New Roman"/>
          <w:sz w:val="28"/>
          <w:szCs w:val="28"/>
        </w:rPr>
        <w:t>, поскольку его</w:t>
      </w:r>
      <w:r w:rsidRPr="008E727F">
        <w:rPr>
          <w:rFonts w:eastAsia="Times New Roman"/>
          <w:sz w:val="28"/>
          <w:szCs w:val="28"/>
        </w:rPr>
        <w:t xml:space="preserve"> присутствие не является обязательным. </w:t>
      </w:r>
    </w:p>
    <w:p w:rsid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Вышеобозначенная правовая позиция изложена в Постановлении Четвертого кассационного суда общей юрисдикции от 02.04.2021 по делу № 16-1543/2021.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</w:t>
      </w:r>
      <w:r w:rsidRPr="00802EAF">
        <w:rPr>
          <w:rFonts w:eastAsia="Times New Roman"/>
          <w:color w:val="000000" w:themeColor="text1"/>
          <w:sz w:val="28"/>
          <w:szCs w:val="28"/>
        </w:rPr>
        <w:t>ности, суд приходит к следующим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В соответствии с частью 1 статьи 14.1 Кодекса Российской Федерации об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8E727F" w:rsidR="008E727F">
        <w:rPr>
          <w:rFonts w:eastAsiaTheme="minorHAnsi"/>
          <w:sz w:val="28"/>
          <w:szCs w:val="28"/>
        </w:rPr>
        <w:t>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</w:t>
      </w:r>
      <w:r w:rsidRPr="00802EAF">
        <w:rPr>
          <w:rFonts w:eastAsiaTheme="minorHAnsi"/>
          <w:sz w:val="28"/>
          <w:szCs w:val="28"/>
        </w:rPr>
        <w:t>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Согласно ст. </w:t>
      </w:r>
      <w:r w:rsidRPr="00802EAF">
        <w:rPr>
          <w:rFonts w:eastAsiaTheme="minorHAnsi"/>
          <w:sz w:val="28"/>
          <w:szCs w:val="28"/>
        </w:rPr>
        <w:t>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</w:t>
      </w:r>
      <w:r w:rsidRPr="00802EAF">
        <w:rPr>
          <w:rFonts w:eastAsiaTheme="minorHAnsi"/>
          <w:sz w:val="28"/>
          <w:szCs w:val="28"/>
        </w:rPr>
        <w:t xml:space="preserve"> работ или оказания услуг лицами, зарегистрированными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0D5025" w:rsidP="000D5025">
      <w:pPr>
        <w:ind w:firstLine="567"/>
        <w:rPr>
          <w:rFonts w:eastAsia="Times New Roman"/>
          <w:sz w:val="28"/>
          <w:szCs w:val="28"/>
        </w:rPr>
      </w:pPr>
      <w:r w:rsidRPr="00802EAF">
        <w:rPr>
          <w:color w:val="000000"/>
          <w:sz w:val="28"/>
          <w:szCs w:val="28"/>
          <w:shd w:val="clear" w:color="auto" w:fill="FFFFFF"/>
        </w:rPr>
        <w:t>При ра</w:t>
      </w:r>
      <w:r w:rsidRPr="00802EAF">
        <w:rPr>
          <w:color w:val="000000"/>
          <w:sz w:val="28"/>
          <w:szCs w:val="28"/>
          <w:shd w:val="clear" w:color="auto" w:fill="FFFFFF"/>
        </w:rPr>
        <w:t xml:space="preserve">ссмотрении дела установлено, что </w:t>
      </w:r>
      <w:r>
        <w:rPr>
          <w:rFonts w:eastAsia="Times New Roman"/>
          <w:sz w:val="28"/>
          <w:szCs w:val="28"/>
          <w:lang w:eastAsia="ru-RU"/>
        </w:rPr>
        <w:t xml:space="preserve">Чупраков С.В.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.</w:t>
      </w:r>
      <w:r w:rsidRPr="00104BF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возле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</w:t>
      </w:r>
      <w:r w:rsidRPr="00104BF5">
        <w:rPr>
          <w:rFonts w:eastAsia="Times New Roman"/>
          <w:sz w:val="28"/>
          <w:szCs w:val="28"/>
        </w:rPr>
        <w:t>осуществлял предпринимательскую деятельность без государственной регистрации в качестве индивидуального предпринимателя</w:t>
      </w:r>
      <w:r w:rsidRPr="00104BF5">
        <w:rPr>
          <w:rFonts w:eastAsia="Times New Roman"/>
          <w:sz w:val="28"/>
          <w:szCs w:val="28"/>
        </w:rPr>
        <w:t xml:space="preserve"> по реализации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при этом его доход за период с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г. составил около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рублей.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>Факт неоднократного осуществления предпринимательск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ой деятельности по реализации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C66444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784301">
        <w:rPr>
          <w:rFonts w:eastAsia="Times New Roman"/>
          <w:sz w:val="28"/>
          <w:szCs w:val="28"/>
          <w:lang w:eastAsia="ru-RU"/>
        </w:rPr>
        <w:t>Чупракова С.В</w:t>
      </w:r>
      <w:r w:rsidR="002D19E1">
        <w:rPr>
          <w:rFonts w:eastAsia="Times New Roman"/>
          <w:sz w:val="28"/>
          <w:szCs w:val="28"/>
          <w:lang w:eastAsia="ru-RU"/>
        </w:rPr>
        <w:t xml:space="preserve">. </w:t>
      </w:r>
      <w:r w:rsidR="007D6304">
        <w:rPr>
          <w:rFonts w:eastAsia="Times New Roman"/>
          <w:sz w:val="28"/>
          <w:szCs w:val="28"/>
          <w:lang w:eastAsia="ru-RU"/>
        </w:rPr>
        <w:t xml:space="preserve">от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7D6304">
        <w:rPr>
          <w:rFonts w:eastAsia="Times New Roman"/>
          <w:sz w:val="28"/>
          <w:szCs w:val="28"/>
          <w:lang w:eastAsia="ru-RU"/>
        </w:rPr>
        <w:t>г.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784301">
        <w:rPr>
          <w:rFonts w:eastAsia="Times New Roman"/>
          <w:sz w:val="28"/>
          <w:szCs w:val="28"/>
          <w:lang w:eastAsia="ru-RU"/>
        </w:rPr>
        <w:t>Чупраков С.В</w:t>
      </w:r>
      <w:r w:rsidR="002D19E1">
        <w:rPr>
          <w:rFonts w:eastAsia="Times New Roman"/>
          <w:sz w:val="28"/>
          <w:szCs w:val="28"/>
          <w:lang w:eastAsia="ru-RU"/>
        </w:rPr>
        <w:t xml:space="preserve">.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>О</w:t>
      </w:r>
      <w:r w:rsidRPr="00C66444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784301">
        <w:rPr>
          <w:rFonts w:eastAsia="Times New Roman"/>
          <w:sz w:val="28"/>
          <w:szCs w:val="28"/>
          <w:lang w:eastAsia="ru-RU"/>
        </w:rPr>
        <w:t>Чупраков С.В</w:t>
      </w:r>
      <w:r w:rsidR="002D19E1">
        <w:rPr>
          <w:rFonts w:eastAsia="Times New Roman"/>
          <w:sz w:val="28"/>
          <w:szCs w:val="28"/>
          <w:lang w:eastAsia="ru-RU"/>
        </w:rPr>
        <w:t xml:space="preserve">.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правонарушение, предусмотренное ч.1 ст.14.1 КоАП РФ, а именно: </w:t>
      </w:r>
      <w:r w:rsidRPr="00802EAF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</w:t>
      </w:r>
      <w:r w:rsidRPr="00802EAF">
        <w:rPr>
          <w:color w:val="000000" w:themeColor="text1"/>
          <w:sz w:val="28"/>
          <w:szCs w:val="28"/>
        </w:rPr>
        <w:t xml:space="preserve">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784301">
        <w:rPr>
          <w:rFonts w:eastAsia="Times New Roman"/>
          <w:sz w:val="28"/>
          <w:szCs w:val="28"/>
          <w:lang w:eastAsia="ru-RU"/>
        </w:rPr>
        <w:t>Чупракова С.В</w:t>
      </w:r>
      <w:r w:rsidR="002D19E1">
        <w:rPr>
          <w:rFonts w:eastAsia="Times New Roman"/>
          <w:sz w:val="28"/>
          <w:szCs w:val="28"/>
          <w:lang w:eastAsia="ru-RU"/>
        </w:rPr>
        <w:t>.</w:t>
      </w:r>
      <w:r w:rsidR="007D6304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19E1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с прилагающийся таблицей иллюстраций;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 объяснением </w:t>
      </w:r>
      <w:r w:rsidR="00784301">
        <w:rPr>
          <w:rFonts w:eastAsia="Times New Roman"/>
          <w:sz w:val="28"/>
          <w:szCs w:val="28"/>
          <w:lang w:eastAsia="ru-RU"/>
        </w:rPr>
        <w:t>Чупракова С.В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г.;</w:t>
      </w:r>
    </w:p>
    <w:p w:rsidR="0078430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копией свидетельства о регистрации ТС серии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</w:t>
      </w:r>
      <w:r w:rsidR="0078430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ст.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УУП ОМВД России по Белог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орскому р-ну от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="0078430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8430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справкой на физическое лицо на имя </w:t>
      </w:r>
      <w:r>
        <w:rPr>
          <w:rFonts w:eastAsia="Times New Roman"/>
          <w:sz w:val="28"/>
          <w:szCs w:val="28"/>
          <w:lang w:eastAsia="ru-RU"/>
        </w:rPr>
        <w:t>Чупракова С.В.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</w:t>
      </w:r>
      <w:r w:rsidRPr="00802EAF">
        <w:rPr>
          <w:rFonts w:eastAsia="Times New Roman"/>
          <w:sz w:val="28"/>
          <w:szCs w:val="28"/>
        </w:rPr>
        <w:t>установлено.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</w:t>
      </w:r>
      <w:r w:rsidRPr="00802EAF">
        <w:rPr>
          <w:rFonts w:eastAsia="Times New Roman"/>
          <w:sz w:val="28"/>
          <w:szCs w:val="28"/>
        </w:rPr>
        <w:t>РФ, учитывает характер совершённого административного правонарушения, личность виновного, его имуществ</w:t>
      </w:r>
      <w:r w:rsidRPr="00802EAF">
        <w:rPr>
          <w:rFonts w:eastAsia="Times New Roman"/>
          <w:sz w:val="28"/>
          <w:szCs w:val="28"/>
        </w:rPr>
        <w:t>енное положение, а также обстоятельства, смягчающие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</w:t>
      </w:r>
      <w:r w:rsidRPr="00802EAF">
        <w:rPr>
          <w:rFonts w:eastAsia="Times New Roman"/>
          <w:sz w:val="28"/>
          <w:szCs w:val="28"/>
        </w:rPr>
        <w:t>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118B8">
        <w:rPr>
          <w:rFonts w:eastAsia="Times New Roman"/>
          <w:sz w:val="28"/>
          <w:szCs w:val="28"/>
        </w:rPr>
        <w:t>го</w:t>
      </w:r>
      <w:r w:rsidRPr="00802EAF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="00784301">
        <w:rPr>
          <w:rFonts w:eastAsia="Times New Roman"/>
          <w:sz w:val="28"/>
          <w:szCs w:val="28"/>
          <w:lang w:eastAsia="ru-RU"/>
        </w:rPr>
        <w:t>Чупракову С.В</w:t>
      </w:r>
      <w:r w:rsidR="002D19E1">
        <w:rPr>
          <w:rFonts w:eastAsia="Times New Roman"/>
          <w:sz w:val="28"/>
          <w:szCs w:val="28"/>
          <w:lang w:eastAsia="ru-RU"/>
        </w:rPr>
        <w:t xml:space="preserve">.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802EAF">
        <w:rPr>
          <w:color w:val="000000"/>
          <w:sz w:val="28"/>
          <w:szCs w:val="28"/>
        </w:rPr>
        <w:t>однако, в</w:t>
      </w:r>
      <w:r w:rsidRPr="00802EAF">
        <w:rPr>
          <w:color w:val="000000"/>
          <w:sz w:val="28"/>
          <w:szCs w:val="28"/>
        </w:rPr>
        <w:t xml:space="preserve"> минимально предусмотренном санкцией данной части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784301">
        <w:rPr>
          <w:rFonts w:eastAsia="Times New Roman"/>
          <w:sz w:val="28"/>
          <w:szCs w:val="28"/>
          <w:lang w:eastAsia="ru-RU"/>
        </w:rPr>
        <w:t>Чупракова Сергея Васильевича</w:t>
      </w:r>
      <w:r w:rsidRPr="00802EAF" w:rsidR="00784301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802EAF">
        <w:rPr>
          <w:rFonts w:eastAsia="Times New Roman"/>
          <w:sz w:val="28"/>
          <w:szCs w:val="28"/>
        </w:rPr>
        <w:t xml:space="preserve"> рубл</w:t>
      </w:r>
      <w:r w:rsidRPr="00802EAF">
        <w:rPr>
          <w:rFonts w:eastAsia="Times New Roman"/>
          <w:sz w:val="28"/>
          <w:szCs w:val="28"/>
        </w:rPr>
        <w:t>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784301">
        <w:rPr>
          <w:rFonts w:eastAsia="Times New Roman"/>
          <w:sz w:val="28"/>
          <w:szCs w:val="28"/>
          <w:lang w:eastAsia="ru-RU"/>
        </w:rPr>
        <w:t>Чупракову Сергею Васильевичу</w:t>
      </w:r>
      <w:r w:rsidRPr="00802EAF" w:rsidR="00784301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E56F46" w:rsidRPr="00E56F46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E56F46">
        <w:rPr>
          <w:sz w:val="28"/>
          <w:szCs w:val="28"/>
          <w:shd w:val="clear" w:color="auto" w:fill="FFFFFF"/>
        </w:rPr>
        <w:t xml:space="preserve">Юридический адрес: </w:t>
      </w:r>
      <w:r w:rsidR="00045117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</w:t>
      </w:r>
      <w:r w:rsidRPr="009B06B8">
        <w:rPr>
          <w:rFonts w:ascii="Times New Roman" w:eastAsia="Times New Roman" w:hAnsi="Times New Roman"/>
          <w:sz w:val="28"/>
          <w:szCs w:val="28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9B06B8">
        <w:rPr>
          <w:rFonts w:ascii="Times New Roman" w:eastAsia="Times New Roman" w:hAnsi="Times New Roman"/>
          <w:sz w:val="28"/>
          <w:szCs w:val="28"/>
        </w:rPr>
        <w:t xml:space="preserve">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рест на срок до пятнадцати суток, либо обязательные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</w:t>
      </w:r>
      <w:r w:rsidR="00BF7257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со дня вручения или получения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</w:p>
    <w:p w:rsidR="002A5E0A" w:rsidRPr="00A118B8" w:rsidP="002A5E0A">
      <w:pPr>
        <w:ind w:firstLine="567"/>
        <w:rPr>
          <w:color w:val="000000" w:themeColor="text1"/>
          <w:sz w:val="28"/>
          <w:szCs w:val="28"/>
        </w:rPr>
      </w:pPr>
      <w:r w:rsidRPr="00A118B8">
        <w:rPr>
          <w:color w:val="000000" w:themeColor="text1"/>
          <w:sz w:val="28"/>
          <w:szCs w:val="28"/>
        </w:rPr>
        <w:t xml:space="preserve">Мировой судья: </w:t>
      </w:r>
      <w:r w:rsidRPr="00853BC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118B8">
        <w:rPr>
          <w:color w:val="000000" w:themeColor="text1"/>
          <w:sz w:val="28"/>
          <w:szCs w:val="28"/>
        </w:rPr>
        <w:t>С.Р. Новиков</w:t>
      </w: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  <w:r w:rsidRPr="00853BC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  <w:r w:rsidRPr="00853BC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  <w:r w:rsidRPr="00853BC1">
        <w:rPr>
          <w:color w:val="FFFFFF" w:themeColor="background1"/>
          <w:sz w:val="28"/>
          <w:szCs w:val="28"/>
        </w:rPr>
        <w:t xml:space="preserve">Мировой судья:             </w:t>
      </w:r>
      <w:r w:rsidRPr="00853BC1">
        <w:rPr>
          <w:color w:val="FFFFFF" w:themeColor="background1"/>
          <w:sz w:val="28"/>
          <w:szCs w:val="28"/>
        </w:rPr>
        <w:t xml:space="preserve">                                                      секретарь с/з:      </w:t>
      </w:r>
    </w:p>
    <w:p w:rsidR="002A5E0A" w:rsidRPr="00853BC1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A118B8" w:rsidP="002A5E0A">
      <w:pPr>
        <w:ind w:firstLine="567"/>
        <w:rPr>
          <w:color w:val="000000" w:themeColor="text1"/>
          <w:sz w:val="28"/>
          <w:szCs w:val="28"/>
        </w:rPr>
      </w:pPr>
    </w:p>
    <w:p w:rsidR="00F334E4" w:rsidRPr="00802EAF" w:rsidP="002A5E0A">
      <w:pPr>
        <w:shd w:val="clear" w:color="auto" w:fill="FFFFFF"/>
        <w:ind w:firstLine="567"/>
        <w:rPr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17">
          <w:rPr>
            <w:noProof/>
          </w:rPr>
          <w:t>4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31F65"/>
    <w:rsid w:val="00045117"/>
    <w:rsid w:val="0004620B"/>
    <w:rsid w:val="000550A6"/>
    <w:rsid w:val="000B0023"/>
    <w:rsid w:val="000C52EE"/>
    <w:rsid w:val="000D5025"/>
    <w:rsid w:val="00104BF5"/>
    <w:rsid w:val="001066E8"/>
    <w:rsid w:val="001727E0"/>
    <w:rsid w:val="001E1B91"/>
    <w:rsid w:val="001E4446"/>
    <w:rsid w:val="00241A7E"/>
    <w:rsid w:val="00244991"/>
    <w:rsid w:val="00262212"/>
    <w:rsid w:val="00282C5E"/>
    <w:rsid w:val="002955E4"/>
    <w:rsid w:val="002A5E0A"/>
    <w:rsid w:val="002D19E1"/>
    <w:rsid w:val="00310A57"/>
    <w:rsid w:val="0032750F"/>
    <w:rsid w:val="0033502A"/>
    <w:rsid w:val="003650ED"/>
    <w:rsid w:val="003A5A2F"/>
    <w:rsid w:val="00451A15"/>
    <w:rsid w:val="004F6C70"/>
    <w:rsid w:val="00550101"/>
    <w:rsid w:val="005B493C"/>
    <w:rsid w:val="00686097"/>
    <w:rsid w:val="006A4B5F"/>
    <w:rsid w:val="006B2D56"/>
    <w:rsid w:val="006D0C45"/>
    <w:rsid w:val="006E2AFC"/>
    <w:rsid w:val="00702104"/>
    <w:rsid w:val="007407D9"/>
    <w:rsid w:val="00764B39"/>
    <w:rsid w:val="007800DD"/>
    <w:rsid w:val="00784301"/>
    <w:rsid w:val="007D6304"/>
    <w:rsid w:val="00802EAF"/>
    <w:rsid w:val="00811105"/>
    <w:rsid w:val="00853BC1"/>
    <w:rsid w:val="008B085C"/>
    <w:rsid w:val="008E727F"/>
    <w:rsid w:val="008F2AA8"/>
    <w:rsid w:val="009521BD"/>
    <w:rsid w:val="00955897"/>
    <w:rsid w:val="00970AE4"/>
    <w:rsid w:val="0098703A"/>
    <w:rsid w:val="009B06B8"/>
    <w:rsid w:val="009D784C"/>
    <w:rsid w:val="009E308D"/>
    <w:rsid w:val="009E593A"/>
    <w:rsid w:val="009F0E89"/>
    <w:rsid w:val="00A118B8"/>
    <w:rsid w:val="00A1527A"/>
    <w:rsid w:val="00A1703E"/>
    <w:rsid w:val="00A21205"/>
    <w:rsid w:val="00A23F9C"/>
    <w:rsid w:val="00AE716F"/>
    <w:rsid w:val="00B10BA0"/>
    <w:rsid w:val="00B81EA0"/>
    <w:rsid w:val="00BF7257"/>
    <w:rsid w:val="00C427F4"/>
    <w:rsid w:val="00C43B19"/>
    <w:rsid w:val="00C63F23"/>
    <w:rsid w:val="00C66444"/>
    <w:rsid w:val="00C70957"/>
    <w:rsid w:val="00CB631E"/>
    <w:rsid w:val="00CC67FB"/>
    <w:rsid w:val="00CC6CE9"/>
    <w:rsid w:val="00D77B2E"/>
    <w:rsid w:val="00E56F46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