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9A7937">
        <w:rPr>
          <w:color w:val="000000" w:themeColor="text1"/>
          <w:sz w:val="28"/>
          <w:szCs w:val="28"/>
        </w:rPr>
        <w:t>3</w:t>
      </w:r>
      <w:r w:rsidR="00DD2678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C63EC6">
        <w:rPr>
          <w:color w:val="000000" w:themeColor="text1"/>
          <w:sz w:val="28"/>
          <w:szCs w:val="28"/>
        </w:rPr>
        <w:t>26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C63EC6">
        <w:rPr>
          <w:color w:val="000000" w:themeColor="text1"/>
          <w:sz w:val="28"/>
          <w:szCs w:val="28"/>
        </w:rPr>
        <w:t>Добрякова</w:t>
      </w:r>
      <w:r w:rsidR="00C63EC6">
        <w:rPr>
          <w:color w:val="000000" w:themeColor="text1"/>
          <w:sz w:val="28"/>
          <w:szCs w:val="28"/>
        </w:rPr>
        <w:t xml:space="preserve"> Дениса Олеговича,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Добряков Д.О</w:t>
      </w:r>
      <w:r w:rsidR="004C5542">
        <w:rPr>
          <w:color w:val="000000" w:themeColor="text1"/>
          <w:sz w:val="28"/>
          <w:szCs w:val="28"/>
        </w:rPr>
        <w:t>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</w:t>
      </w:r>
      <w:r w:rsidR="00A66D8B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заседани</w:t>
      </w:r>
      <w:r w:rsidR="00A66D8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63EC6">
        <w:rPr>
          <w:color w:val="000000" w:themeColor="text1"/>
          <w:sz w:val="28"/>
          <w:szCs w:val="28"/>
        </w:rPr>
        <w:t>Добряков Д.О</w:t>
      </w:r>
      <w:r w:rsidR="004C5542">
        <w:rPr>
          <w:color w:val="000000" w:themeColor="text1"/>
          <w:sz w:val="28"/>
          <w:szCs w:val="28"/>
        </w:rPr>
        <w:t>.</w:t>
      </w:r>
      <w:r w:rsidR="00A66D8B">
        <w:rPr>
          <w:color w:val="000000" w:themeColor="text1"/>
          <w:sz w:val="28"/>
          <w:szCs w:val="28"/>
        </w:rPr>
        <w:t xml:space="preserve"> вину признал полностью</w:t>
      </w:r>
      <w:r w:rsidRPr="0090475B">
        <w:rPr>
          <w:color w:val="000000" w:themeColor="text1"/>
          <w:sz w:val="28"/>
          <w:szCs w:val="28"/>
        </w:rPr>
        <w:t>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Добрякова Д.О.,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C63EC6">
        <w:rPr>
          <w:color w:val="000000" w:themeColor="text1"/>
          <w:sz w:val="28"/>
          <w:szCs w:val="28"/>
        </w:rPr>
        <w:t>Добряков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администр</w:t>
      </w:r>
      <w:r w:rsidRPr="00FE0097">
        <w:rPr>
          <w:color w:val="000000" w:themeColor="text1"/>
          <w:sz w:val="28"/>
          <w:szCs w:val="28"/>
        </w:rPr>
        <w:t xml:space="preserve">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</w:t>
      </w:r>
      <w:r w:rsidRPr="00F23065">
        <w:rPr>
          <w:sz w:val="28"/>
          <w:szCs w:val="28"/>
        </w:rPr>
        <w:t>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</w:t>
      </w:r>
      <w:r w:rsidRPr="00F23065">
        <w:rPr>
          <w:sz w:val="28"/>
          <w:szCs w:val="28"/>
        </w:rPr>
        <w:t>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</w:t>
      </w:r>
      <w:r w:rsidRPr="00F23065">
        <w:rPr>
          <w:sz w:val="28"/>
          <w:szCs w:val="28"/>
        </w:rPr>
        <w:t>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474C13">
        <w:rPr>
          <w:color w:val="000000" w:themeColor="text1"/>
          <w:sz w:val="28"/>
          <w:szCs w:val="28"/>
        </w:rPr>
        <w:t>Добряков Д.О.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</w:t>
      </w:r>
      <w:r w:rsidRPr="00F23065">
        <w:rPr>
          <w:color w:val="000000" w:themeColor="text1"/>
          <w:sz w:val="28"/>
          <w:szCs w:val="28"/>
        </w:rPr>
        <w:t xml:space="preserve">ривлечении </w:t>
      </w:r>
      <w:r w:rsidR="00474C13">
        <w:rPr>
          <w:color w:val="000000" w:themeColor="text1"/>
          <w:sz w:val="28"/>
          <w:szCs w:val="28"/>
        </w:rPr>
        <w:t>Добрякова Д.О.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</w:t>
      </w:r>
      <w:r w:rsidRPr="00684C9F">
        <w:rPr>
          <w:color w:val="000000" w:themeColor="text1"/>
          <w:sz w:val="28"/>
          <w:szCs w:val="28"/>
        </w:rPr>
        <w:t xml:space="preserve">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684C9F">
        <w:rPr>
          <w:color w:val="000000" w:themeColor="text1"/>
          <w:sz w:val="28"/>
          <w:szCs w:val="28"/>
        </w:rPr>
        <w:t>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</w:t>
      </w:r>
      <w:r w:rsidRPr="00684C9F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</w:t>
      </w:r>
      <w:r w:rsidRPr="00684C9F">
        <w:rPr>
          <w:color w:val="000000" w:themeColor="text1"/>
          <w:sz w:val="28"/>
          <w:szCs w:val="28"/>
        </w:rPr>
        <w:t xml:space="preserve">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</w:t>
      </w:r>
      <w:r w:rsidRPr="00684C9F">
        <w:rPr>
          <w:color w:val="000000" w:themeColor="text1"/>
          <w:sz w:val="28"/>
          <w:szCs w:val="28"/>
        </w:rPr>
        <w:t xml:space="preserve">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</w:t>
      </w:r>
      <w:r w:rsidRPr="00684C9F">
        <w:rPr>
          <w:color w:val="000000" w:themeColor="text1"/>
          <w:sz w:val="28"/>
          <w:szCs w:val="28"/>
        </w:rPr>
        <w:t>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</w:t>
      </w:r>
      <w:r w:rsidRPr="00684C9F">
        <w:rPr>
          <w:color w:val="000000" w:themeColor="text1"/>
          <w:sz w:val="28"/>
          <w:szCs w:val="28"/>
        </w:rPr>
        <w:t>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8604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74C13">
        <w:rPr>
          <w:color w:val="000000" w:themeColor="text1"/>
          <w:sz w:val="28"/>
          <w:szCs w:val="28"/>
        </w:rPr>
        <w:t>Добрякова Д.О.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74C13">
        <w:rPr>
          <w:color w:val="000000" w:themeColor="text1"/>
          <w:sz w:val="28"/>
          <w:szCs w:val="28"/>
        </w:rPr>
        <w:t>Добрякова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</w:t>
      </w:r>
      <w:r w:rsidRPr="00F23065">
        <w:rPr>
          <w:sz w:val="28"/>
          <w:szCs w:val="28"/>
        </w:rPr>
        <w:t xml:space="preserve">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="00474C13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474C13">
        <w:rPr>
          <w:color w:val="000000" w:themeColor="text1"/>
          <w:sz w:val="28"/>
          <w:szCs w:val="28"/>
        </w:rPr>
        <w:t>Добряковым Д.О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474C13">
        <w:rPr>
          <w:color w:val="000000" w:themeColor="text1"/>
          <w:sz w:val="28"/>
          <w:szCs w:val="28"/>
        </w:rPr>
        <w:t>Добряковым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F23065">
        <w:rPr>
          <w:sz w:val="28"/>
          <w:szCs w:val="28"/>
        </w:rPr>
        <w:t>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74C13">
        <w:rPr>
          <w:color w:val="000000" w:themeColor="text1"/>
          <w:sz w:val="28"/>
          <w:szCs w:val="28"/>
        </w:rPr>
        <w:t>Добрякова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F23065">
        <w:rPr>
          <w:sz w:val="28"/>
          <w:szCs w:val="28"/>
        </w:rPr>
        <w:t xml:space="preserve">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</w:t>
      </w:r>
      <w:r w:rsidRPr="00F23065">
        <w:rPr>
          <w:sz w:val="28"/>
          <w:szCs w:val="28"/>
        </w:rPr>
        <w:t xml:space="preserve">твами  смягчающими, отягчающих административную ответственность </w:t>
      </w:r>
      <w:r w:rsidR="00474C13">
        <w:rPr>
          <w:color w:val="000000" w:themeColor="text1"/>
          <w:sz w:val="28"/>
          <w:szCs w:val="28"/>
        </w:rPr>
        <w:t>Добрякова Д.О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</w:t>
      </w:r>
      <w:r w:rsidRPr="00F23065">
        <w:rPr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</w:t>
      </w:r>
      <w:r w:rsidRPr="00F23065">
        <w:rPr>
          <w:sz w:val="28"/>
          <w:szCs w:val="28"/>
        </w:rPr>
        <w:t>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</w:t>
      </w:r>
      <w:r w:rsidRPr="00F23065">
        <w:rPr>
          <w:sz w:val="28"/>
          <w:szCs w:val="28"/>
        </w:rPr>
        <w:t>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74C13">
        <w:rPr>
          <w:color w:val="000000" w:themeColor="text1"/>
          <w:sz w:val="28"/>
          <w:szCs w:val="28"/>
        </w:rPr>
        <w:t>Добрякова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</w:t>
      </w:r>
      <w:r w:rsidRPr="00F23065">
        <w:rPr>
          <w:sz w:val="28"/>
          <w:szCs w:val="28"/>
        </w:rPr>
        <w:t>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</w:t>
      </w:r>
      <w:r w:rsidRPr="00F23065">
        <w:rPr>
          <w:sz w:val="28"/>
          <w:szCs w:val="28"/>
        </w:rPr>
        <w:t xml:space="preserve">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74C13">
        <w:rPr>
          <w:color w:val="000000" w:themeColor="text1"/>
          <w:sz w:val="28"/>
          <w:szCs w:val="28"/>
        </w:rPr>
        <w:t>Добрякову Д.О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</w:t>
      </w:r>
      <w:r w:rsidRPr="00F23065">
        <w:rPr>
          <w:sz w:val="28"/>
          <w:szCs w:val="28"/>
        </w:rPr>
        <w:t>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74C13">
        <w:rPr>
          <w:color w:val="000000" w:themeColor="text1"/>
          <w:sz w:val="28"/>
          <w:szCs w:val="28"/>
        </w:rPr>
        <w:t>Добрякова Дениса Олеговича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474C13">
        <w:rPr>
          <w:color w:val="000000" w:themeColor="text1"/>
          <w:sz w:val="28"/>
          <w:szCs w:val="28"/>
        </w:rPr>
        <w:t>Добрякову Денису Олеговичу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78604A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</w:t>
      </w:r>
      <w:r w:rsidRPr="00F23065">
        <w:rPr>
          <w:sz w:val="28"/>
          <w:szCs w:val="28"/>
          <w:shd w:val="clear" w:color="auto" w:fill="FFFFFF"/>
        </w:rPr>
        <w:t xml:space="preserve">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</w:t>
      </w:r>
      <w:r w:rsidRPr="00F23065">
        <w:rPr>
          <w:sz w:val="28"/>
          <w:szCs w:val="28"/>
          <w:shd w:val="clear" w:color="auto" w:fill="FFFFFF"/>
        </w:rPr>
        <w:t>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A66D8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66D8B">
        <w:rPr>
          <w:color w:val="000000" w:themeColor="text1"/>
          <w:sz w:val="28"/>
          <w:szCs w:val="28"/>
        </w:rPr>
        <w:t xml:space="preserve">Мировой судья: </w:t>
      </w:r>
      <w:r w:rsidRPr="00A66D8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66D8B">
        <w:rPr>
          <w:color w:val="000000" w:themeColor="text1"/>
          <w:sz w:val="28"/>
          <w:szCs w:val="28"/>
        </w:rPr>
        <w:t>С.Р. Новиков</w:t>
      </w:r>
    </w:p>
    <w:p w:rsidR="008D1E93" w:rsidRPr="00A66D8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66D8B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A66D8B" w:rsidP="008D1E93">
      <w:pPr>
        <w:jc w:val="both"/>
        <w:rPr>
          <w:color w:val="FFFFFF" w:themeColor="background1"/>
          <w:sz w:val="28"/>
          <w:szCs w:val="28"/>
        </w:rPr>
      </w:pPr>
      <w:r w:rsidRPr="00A66D8B">
        <w:rPr>
          <w:color w:val="FFFFFF" w:themeColor="background1"/>
          <w:sz w:val="28"/>
          <w:szCs w:val="28"/>
        </w:rPr>
        <w:t xml:space="preserve">        </w:t>
      </w:r>
    </w:p>
    <w:p w:rsidR="008D1E93" w:rsidRPr="00A66D8B" w:rsidP="008D1E93">
      <w:pPr>
        <w:jc w:val="both"/>
        <w:rPr>
          <w:color w:val="FFFFFF" w:themeColor="background1"/>
          <w:sz w:val="28"/>
          <w:szCs w:val="28"/>
        </w:rPr>
      </w:pPr>
      <w:r w:rsidRPr="00A66D8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66D8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66D8B">
        <w:rPr>
          <w:color w:val="FFFFFF" w:themeColor="background1"/>
          <w:sz w:val="28"/>
          <w:szCs w:val="28"/>
        </w:rPr>
        <w:t>Мировой судья:</w:t>
      </w:r>
      <w:r w:rsidRPr="00A66D8B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8604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604A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6D8B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7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14A7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2678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