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7C94" w:rsidP="002C581B">
      <w:pPr>
        <w:ind w:firstLine="567"/>
        <w:jc w:val="right"/>
        <w:rPr>
          <w:color w:val="000000" w:themeColor="text1"/>
          <w:sz w:val="28"/>
          <w:szCs w:val="28"/>
        </w:rPr>
      </w:pPr>
    </w:p>
    <w:p w:rsidR="007F6551" w:rsidRPr="00A43F5A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A43F5A">
        <w:rPr>
          <w:color w:val="000000" w:themeColor="text1"/>
          <w:sz w:val="28"/>
          <w:szCs w:val="28"/>
        </w:rPr>
        <w:t>Дело №5-</w:t>
      </w:r>
      <w:r w:rsidRPr="00A43F5A" w:rsidR="001A7415">
        <w:rPr>
          <w:color w:val="000000" w:themeColor="text1"/>
          <w:sz w:val="28"/>
          <w:szCs w:val="28"/>
        </w:rPr>
        <w:t>32-</w:t>
      </w:r>
      <w:r w:rsidR="004C5542">
        <w:rPr>
          <w:color w:val="000000" w:themeColor="text1"/>
          <w:sz w:val="28"/>
          <w:szCs w:val="28"/>
        </w:rPr>
        <w:t>5</w:t>
      </w:r>
      <w:r w:rsidR="002F79A7">
        <w:rPr>
          <w:color w:val="000000" w:themeColor="text1"/>
          <w:sz w:val="28"/>
          <w:szCs w:val="28"/>
        </w:rPr>
        <w:t>5</w:t>
      </w:r>
      <w:r w:rsidR="00607E38">
        <w:rPr>
          <w:color w:val="000000" w:themeColor="text1"/>
          <w:sz w:val="28"/>
          <w:szCs w:val="28"/>
        </w:rPr>
        <w:t>2</w:t>
      </w:r>
      <w:r w:rsidRPr="00A43F5A" w:rsidR="00CA08E6">
        <w:rPr>
          <w:color w:val="000000" w:themeColor="text1"/>
          <w:sz w:val="28"/>
          <w:szCs w:val="28"/>
        </w:rPr>
        <w:t>/202</w:t>
      </w:r>
      <w:r w:rsidR="00A43F5A">
        <w:rPr>
          <w:color w:val="000000" w:themeColor="text1"/>
          <w:sz w:val="28"/>
          <w:szCs w:val="28"/>
        </w:rPr>
        <w:t>4</w:t>
      </w:r>
    </w:p>
    <w:p w:rsidR="00772836" w:rsidRPr="002C581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2C581B">
        <w:rPr>
          <w:b/>
          <w:color w:val="000000" w:themeColor="text1"/>
          <w:sz w:val="28"/>
          <w:szCs w:val="28"/>
        </w:rPr>
        <w:t>ПОСТАНОВЛЕНИЕ</w:t>
      </w:r>
    </w:p>
    <w:p w:rsidR="00A86FB3" w:rsidRPr="002C581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85251">
        <w:rPr>
          <w:color w:val="000000" w:themeColor="text1"/>
          <w:sz w:val="28"/>
          <w:szCs w:val="28"/>
        </w:rPr>
        <w:t xml:space="preserve"> </w:t>
      </w:r>
      <w:r w:rsidR="004C5542">
        <w:rPr>
          <w:color w:val="000000" w:themeColor="text1"/>
          <w:sz w:val="28"/>
          <w:szCs w:val="28"/>
        </w:rPr>
        <w:t>24</w:t>
      </w:r>
      <w:r w:rsidR="00CA08E6">
        <w:rPr>
          <w:color w:val="000000" w:themeColor="text1"/>
          <w:sz w:val="28"/>
          <w:szCs w:val="28"/>
        </w:rPr>
        <w:t xml:space="preserve"> </w:t>
      </w:r>
      <w:r w:rsidR="003C4FD0">
        <w:rPr>
          <w:color w:val="000000" w:themeColor="text1"/>
          <w:sz w:val="28"/>
          <w:szCs w:val="28"/>
        </w:rPr>
        <w:t>дека</w:t>
      </w:r>
      <w:r w:rsidR="00743320">
        <w:rPr>
          <w:color w:val="000000" w:themeColor="text1"/>
          <w:sz w:val="28"/>
          <w:szCs w:val="28"/>
        </w:rPr>
        <w:t xml:space="preserve">бря </w:t>
      </w:r>
      <w:r w:rsidR="00CA08E6">
        <w:rPr>
          <w:color w:val="000000" w:themeColor="text1"/>
          <w:sz w:val="28"/>
          <w:szCs w:val="28"/>
        </w:rPr>
        <w:t>202</w:t>
      </w:r>
      <w:r w:rsidR="00A43F5A">
        <w:rPr>
          <w:color w:val="000000" w:themeColor="text1"/>
          <w:sz w:val="28"/>
          <w:szCs w:val="28"/>
        </w:rPr>
        <w:t>4</w:t>
      </w:r>
      <w:r w:rsidRPr="002C581B" w:rsidR="005B651B">
        <w:rPr>
          <w:color w:val="000000" w:themeColor="text1"/>
          <w:sz w:val="28"/>
          <w:szCs w:val="28"/>
        </w:rPr>
        <w:t xml:space="preserve"> </w:t>
      </w:r>
      <w:r w:rsidRPr="002C581B" w:rsidR="00E748C5">
        <w:rPr>
          <w:color w:val="000000" w:themeColor="text1"/>
          <w:sz w:val="28"/>
          <w:szCs w:val="28"/>
        </w:rPr>
        <w:t>г</w:t>
      </w:r>
      <w:r w:rsidRPr="002C581B" w:rsidR="00314AED">
        <w:rPr>
          <w:color w:val="000000" w:themeColor="text1"/>
          <w:sz w:val="28"/>
          <w:szCs w:val="28"/>
        </w:rPr>
        <w:t xml:space="preserve">ода     </w:t>
      </w:r>
      <w:r w:rsidR="00185251">
        <w:rPr>
          <w:color w:val="000000" w:themeColor="text1"/>
          <w:sz w:val="28"/>
          <w:szCs w:val="28"/>
        </w:rPr>
        <w:t xml:space="preserve">   </w:t>
      </w:r>
      <w:r w:rsidRPr="002C581B" w:rsidR="008F6D80">
        <w:rPr>
          <w:color w:val="000000" w:themeColor="text1"/>
          <w:sz w:val="28"/>
          <w:szCs w:val="28"/>
        </w:rPr>
        <w:tab/>
      </w:r>
      <w:r w:rsidRPr="002C581B" w:rsidR="006F5F9C">
        <w:rPr>
          <w:color w:val="000000" w:themeColor="text1"/>
          <w:sz w:val="28"/>
          <w:szCs w:val="28"/>
        </w:rPr>
        <w:t xml:space="preserve">      </w:t>
      </w:r>
      <w:r w:rsidRPr="002C581B" w:rsidR="00166862">
        <w:rPr>
          <w:color w:val="000000" w:themeColor="text1"/>
          <w:sz w:val="28"/>
          <w:szCs w:val="28"/>
        </w:rPr>
        <w:t xml:space="preserve">     </w:t>
      </w:r>
      <w:r w:rsidRPr="002C581B" w:rsidR="00C23AC8">
        <w:rPr>
          <w:color w:val="000000" w:themeColor="text1"/>
          <w:sz w:val="28"/>
          <w:szCs w:val="28"/>
        </w:rPr>
        <w:t xml:space="preserve">       </w:t>
      </w:r>
      <w:r w:rsidRPr="002C581B" w:rsidR="00166862">
        <w:rPr>
          <w:color w:val="000000" w:themeColor="text1"/>
          <w:sz w:val="28"/>
          <w:szCs w:val="28"/>
        </w:rPr>
        <w:t xml:space="preserve"> </w:t>
      </w:r>
      <w:r w:rsidRPr="002C581B" w:rsidR="00667D59">
        <w:rPr>
          <w:color w:val="000000" w:themeColor="text1"/>
          <w:sz w:val="28"/>
          <w:szCs w:val="28"/>
        </w:rPr>
        <w:t xml:space="preserve">      </w:t>
      </w:r>
      <w:r w:rsidR="002C581B">
        <w:rPr>
          <w:color w:val="000000" w:themeColor="text1"/>
          <w:sz w:val="28"/>
          <w:szCs w:val="28"/>
        </w:rPr>
        <w:t xml:space="preserve">       </w:t>
      </w:r>
      <w:r w:rsidRPr="002C581B" w:rsidR="00667D59">
        <w:rPr>
          <w:color w:val="000000" w:themeColor="text1"/>
          <w:sz w:val="28"/>
          <w:szCs w:val="28"/>
        </w:rPr>
        <w:t xml:space="preserve">  </w:t>
      </w:r>
      <w:r w:rsidRPr="002C581B" w:rsidR="00135DBF">
        <w:rPr>
          <w:color w:val="000000" w:themeColor="text1"/>
          <w:sz w:val="28"/>
          <w:szCs w:val="28"/>
        </w:rPr>
        <w:t xml:space="preserve">       </w:t>
      </w:r>
      <w:r w:rsidRPr="002C581B" w:rsidR="000A5670">
        <w:rPr>
          <w:color w:val="000000" w:themeColor="text1"/>
          <w:sz w:val="28"/>
          <w:szCs w:val="28"/>
        </w:rPr>
        <w:t xml:space="preserve"> </w:t>
      </w:r>
      <w:r w:rsidRPr="002C581B" w:rsidR="00314AED">
        <w:rPr>
          <w:color w:val="000000" w:themeColor="text1"/>
          <w:sz w:val="28"/>
          <w:szCs w:val="28"/>
        </w:rPr>
        <w:t xml:space="preserve">   </w:t>
      </w:r>
      <w:r w:rsidR="00185251">
        <w:rPr>
          <w:color w:val="000000" w:themeColor="text1"/>
          <w:sz w:val="28"/>
          <w:szCs w:val="28"/>
        </w:rPr>
        <w:t xml:space="preserve">      </w:t>
      </w:r>
      <w:r w:rsidRPr="002C581B" w:rsidR="008F6D80">
        <w:rPr>
          <w:color w:val="000000" w:themeColor="text1"/>
          <w:sz w:val="28"/>
          <w:szCs w:val="28"/>
        </w:rPr>
        <w:t>г</w:t>
      </w:r>
      <w:r w:rsidRPr="002C581B">
        <w:rPr>
          <w:color w:val="000000" w:themeColor="text1"/>
          <w:sz w:val="28"/>
          <w:szCs w:val="28"/>
        </w:rPr>
        <w:t>.</w:t>
      </w:r>
      <w:r w:rsidRPr="002C581B" w:rsidR="00592FD4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</w:t>
      </w:r>
      <w:r w:rsidRPr="002C581B" w:rsidR="007374C4">
        <w:rPr>
          <w:color w:val="000000" w:themeColor="text1"/>
          <w:sz w:val="28"/>
          <w:szCs w:val="28"/>
        </w:rPr>
        <w:t xml:space="preserve"> 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ab/>
      </w:r>
      <w:r w:rsidRPr="002C581B" w:rsidR="00A674BD">
        <w:rPr>
          <w:color w:val="000000" w:themeColor="text1"/>
          <w:sz w:val="28"/>
          <w:szCs w:val="28"/>
        </w:rPr>
        <w:t>Мировой с</w:t>
      </w:r>
      <w:r w:rsidRPr="002C581B" w:rsidR="00A86FB3">
        <w:rPr>
          <w:color w:val="000000" w:themeColor="text1"/>
          <w:sz w:val="28"/>
          <w:szCs w:val="28"/>
        </w:rPr>
        <w:t xml:space="preserve">удья </w:t>
      </w:r>
      <w:r w:rsidRPr="002C581B" w:rsidR="00A674BD">
        <w:rPr>
          <w:color w:val="000000" w:themeColor="text1"/>
          <w:sz w:val="28"/>
          <w:szCs w:val="28"/>
        </w:rPr>
        <w:t>судебного участка №</w:t>
      </w:r>
      <w:r w:rsidRPr="002C581B" w:rsidR="007A01ED">
        <w:rPr>
          <w:color w:val="000000" w:themeColor="text1"/>
          <w:sz w:val="28"/>
          <w:szCs w:val="28"/>
        </w:rPr>
        <w:t>32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Белогорско</w:t>
      </w:r>
      <w:r w:rsidRPr="002C581B" w:rsidR="003522CC">
        <w:rPr>
          <w:color w:val="000000" w:themeColor="text1"/>
          <w:sz w:val="28"/>
          <w:szCs w:val="28"/>
        </w:rPr>
        <w:t>го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A674BD">
        <w:rPr>
          <w:color w:val="000000" w:themeColor="text1"/>
          <w:sz w:val="28"/>
          <w:szCs w:val="28"/>
        </w:rPr>
        <w:t xml:space="preserve">судебного </w:t>
      </w:r>
      <w:r w:rsidRPr="002C581B" w:rsidR="00A86FB3">
        <w:rPr>
          <w:color w:val="000000" w:themeColor="text1"/>
          <w:sz w:val="28"/>
          <w:szCs w:val="28"/>
        </w:rPr>
        <w:t>района</w:t>
      </w:r>
      <w:r w:rsidRPr="002C581B" w:rsidR="00A674BD">
        <w:rPr>
          <w:color w:val="000000" w:themeColor="text1"/>
          <w:sz w:val="28"/>
          <w:szCs w:val="28"/>
        </w:rPr>
        <w:t xml:space="preserve"> (</w:t>
      </w:r>
      <w:r w:rsidRPr="002C581B" w:rsidR="007A01ED">
        <w:rPr>
          <w:color w:val="000000" w:themeColor="text1"/>
          <w:sz w:val="28"/>
          <w:szCs w:val="28"/>
        </w:rPr>
        <w:t>Белогорский</w:t>
      </w:r>
      <w:r w:rsidRPr="002C581B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Республики Крым Новиков С.Р</w:t>
      </w:r>
      <w:r w:rsidRPr="002C581B" w:rsidR="00A674BD">
        <w:rPr>
          <w:color w:val="000000" w:themeColor="text1"/>
          <w:sz w:val="28"/>
          <w:szCs w:val="28"/>
        </w:rPr>
        <w:t>.</w:t>
      </w:r>
      <w:r w:rsidRPr="002C581B" w:rsidR="007342C3">
        <w:rPr>
          <w:color w:val="000000" w:themeColor="text1"/>
          <w:sz w:val="28"/>
          <w:szCs w:val="28"/>
        </w:rPr>
        <w:t>,</w:t>
      </w:r>
      <w:r w:rsidRPr="002C581B" w:rsidR="002A1BB5">
        <w:rPr>
          <w:color w:val="000000" w:themeColor="text1"/>
          <w:sz w:val="28"/>
          <w:szCs w:val="28"/>
        </w:rPr>
        <w:t xml:space="preserve"> </w:t>
      </w:r>
      <w:r w:rsidRPr="002C581B" w:rsidR="007E55CB">
        <w:rPr>
          <w:color w:val="000000" w:themeColor="text1"/>
          <w:sz w:val="28"/>
          <w:szCs w:val="28"/>
        </w:rPr>
        <w:t>рассмотрев</w:t>
      </w:r>
      <w:r w:rsidRPr="002C581B" w:rsidR="00A674BD">
        <w:rPr>
          <w:color w:val="000000" w:themeColor="text1"/>
          <w:sz w:val="28"/>
          <w:szCs w:val="28"/>
        </w:rPr>
        <w:t xml:space="preserve"> материалы </w:t>
      </w:r>
      <w:r w:rsidRPr="002C581B" w:rsidR="007E55CB">
        <w:rPr>
          <w:color w:val="000000" w:themeColor="text1"/>
          <w:sz w:val="28"/>
          <w:szCs w:val="28"/>
        </w:rPr>
        <w:t>дел</w:t>
      </w:r>
      <w:r w:rsidRPr="002C581B" w:rsidR="00A674BD">
        <w:rPr>
          <w:color w:val="000000" w:themeColor="text1"/>
          <w:sz w:val="28"/>
          <w:szCs w:val="28"/>
        </w:rPr>
        <w:t>а</w:t>
      </w:r>
      <w:r w:rsidRPr="002C581B" w:rsidR="007E55CB">
        <w:rPr>
          <w:color w:val="000000" w:themeColor="text1"/>
          <w:sz w:val="28"/>
          <w:szCs w:val="28"/>
        </w:rPr>
        <w:t xml:space="preserve"> об ад</w:t>
      </w:r>
      <w:r w:rsidRPr="002C581B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2C581B" w:rsidR="00AC202D">
        <w:rPr>
          <w:color w:val="000000" w:themeColor="text1"/>
          <w:sz w:val="28"/>
          <w:szCs w:val="28"/>
        </w:rPr>
        <w:t>в отношении:</w:t>
      </w:r>
      <w:r w:rsidR="008B1C03">
        <w:rPr>
          <w:color w:val="000000" w:themeColor="text1"/>
          <w:sz w:val="28"/>
          <w:szCs w:val="28"/>
        </w:rPr>
        <w:t xml:space="preserve"> </w:t>
      </w:r>
      <w:r w:rsidR="004C5542">
        <w:rPr>
          <w:color w:val="000000" w:themeColor="text1"/>
          <w:sz w:val="28"/>
          <w:szCs w:val="28"/>
        </w:rPr>
        <w:t>Куртсеитова</w:t>
      </w:r>
      <w:r w:rsidR="004C5542">
        <w:rPr>
          <w:color w:val="000000" w:themeColor="text1"/>
          <w:sz w:val="28"/>
          <w:szCs w:val="28"/>
        </w:rPr>
        <w:t xml:space="preserve"> </w:t>
      </w:r>
      <w:r w:rsidR="004C5542">
        <w:rPr>
          <w:color w:val="000000" w:themeColor="text1"/>
          <w:sz w:val="28"/>
          <w:szCs w:val="28"/>
        </w:rPr>
        <w:t>Азиза</w:t>
      </w:r>
      <w:r w:rsidR="004C5542">
        <w:rPr>
          <w:color w:val="000000" w:themeColor="text1"/>
          <w:sz w:val="28"/>
          <w:szCs w:val="28"/>
        </w:rPr>
        <w:t xml:space="preserve"> </w:t>
      </w:r>
      <w:r w:rsidR="004C5542">
        <w:rPr>
          <w:color w:val="000000" w:themeColor="text1"/>
          <w:sz w:val="28"/>
          <w:szCs w:val="28"/>
        </w:rPr>
        <w:t>Эбубекировича</w:t>
      </w:r>
      <w:r w:rsidR="004C5542">
        <w:rPr>
          <w:color w:val="000000" w:themeColor="text1"/>
          <w:sz w:val="28"/>
          <w:szCs w:val="28"/>
        </w:rPr>
        <w:t xml:space="preserve">, </w:t>
      </w:r>
      <w:r w:rsidR="00097746">
        <w:rPr>
          <w:color w:val="000000" w:themeColor="text1"/>
          <w:sz w:val="28"/>
          <w:szCs w:val="28"/>
        </w:rPr>
        <w:t>&lt;данные изъяты&gt;</w:t>
      </w:r>
      <w:r w:rsidR="005C6061">
        <w:rPr>
          <w:color w:val="000000" w:themeColor="text1"/>
          <w:sz w:val="28"/>
          <w:szCs w:val="28"/>
        </w:rPr>
        <w:t>,</w:t>
      </w:r>
      <w:r w:rsidRPr="00FE0097">
        <w:rPr>
          <w:color w:val="000000" w:themeColor="text1"/>
          <w:sz w:val="28"/>
          <w:szCs w:val="28"/>
        </w:rPr>
        <w:t xml:space="preserve"> в  совершении  правонарушения,  предусмотренного ч.</w:t>
      </w:r>
      <w:r w:rsidR="00BD4A32">
        <w:rPr>
          <w:color w:val="000000" w:themeColor="text1"/>
          <w:sz w:val="28"/>
          <w:szCs w:val="28"/>
        </w:rPr>
        <w:t xml:space="preserve"> </w:t>
      </w:r>
      <w:r w:rsidRPr="00FE0097">
        <w:rPr>
          <w:color w:val="000000" w:themeColor="text1"/>
          <w:sz w:val="28"/>
          <w:szCs w:val="28"/>
        </w:rPr>
        <w:t xml:space="preserve">1 ст. 20.25 КоАП РФ,  </w:t>
      </w:r>
    </w:p>
    <w:p w:rsidR="008D1E93" w:rsidRPr="00FE0097" w:rsidP="008D1E93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FE0097">
        <w:rPr>
          <w:b/>
          <w:color w:val="000000" w:themeColor="text1"/>
          <w:sz w:val="28"/>
          <w:szCs w:val="28"/>
        </w:rPr>
        <w:t>установил: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Куртсеитов А.Э.</w:t>
      </w:r>
      <w:r w:rsidR="00FD18AB">
        <w:rPr>
          <w:color w:val="000000" w:themeColor="text1"/>
          <w:sz w:val="28"/>
          <w:szCs w:val="28"/>
        </w:rPr>
        <w:t xml:space="preserve"> </w:t>
      </w:r>
      <w:r w:rsidRPr="00FE0097" w:rsidR="004B076A">
        <w:rPr>
          <w:color w:val="000000" w:themeColor="text1"/>
          <w:sz w:val="28"/>
          <w:szCs w:val="28"/>
        </w:rPr>
        <w:t xml:space="preserve">не уплатил административный штраф согласно постановлению </w:t>
      </w:r>
      <w:r w:rsidRPr="00FE0097" w:rsidR="00BE5A0C">
        <w:rPr>
          <w:color w:val="000000" w:themeColor="text1"/>
          <w:sz w:val="28"/>
          <w:szCs w:val="28"/>
        </w:rPr>
        <w:t>№</w:t>
      </w:r>
      <w:r w:rsidR="00097746">
        <w:rPr>
          <w:color w:val="000000" w:themeColor="text1"/>
          <w:sz w:val="28"/>
          <w:szCs w:val="28"/>
        </w:rPr>
        <w:t>&lt;данные изъяты&gt;</w:t>
      </w:r>
      <w:r w:rsidR="00743320">
        <w:rPr>
          <w:color w:val="000000" w:themeColor="text1"/>
          <w:sz w:val="28"/>
          <w:szCs w:val="28"/>
        </w:rPr>
        <w:t xml:space="preserve"> </w:t>
      </w:r>
      <w:r w:rsidRPr="00FE0097" w:rsidR="004B076A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097746">
        <w:rPr>
          <w:color w:val="000000" w:themeColor="text1"/>
          <w:sz w:val="28"/>
          <w:szCs w:val="28"/>
        </w:rPr>
        <w:t>&lt;данные изъяты&gt;</w:t>
      </w:r>
      <w:r w:rsidRPr="00FE0097" w:rsidR="004B076A">
        <w:rPr>
          <w:color w:val="000000" w:themeColor="text1"/>
          <w:sz w:val="28"/>
          <w:szCs w:val="28"/>
        </w:rPr>
        <w:t xml:space="preserve">., вступившего в законную силу </w:t>
      </w:r>
      <w:r w:rsidR="00097746">
        <w:rPr>
          <w:color w:val="000000" w:themeColor="text1"/>
          <w:sz w:val="28"/>
          <w:szCs w:val="28"/>
        </w:rPr>
        <w:t>&lt;данные изъяты&gt;</w:t>
      </w:r>
      <w:r w:rsidRPr="00FE0097" w:rsidR="004B076A">
        <w:rPr>
          <w:color w:val="000000" w:themeColor="text1"/>
          <w:sz w:val="28"/>
          <w:szCs w:val="28"/>
        </w:rPr>
        <w:t xml:space="preserve">., в срок, предусмотренный ч. 1 ст. 32.2  Кодекса Российской Федерации об административных правонарушениях. 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>В пункте 6 постановления Пленума Верховно</w:t>
      </w:r>
      <w:r w:rsidRPr="0090475B">
        <w:rPr>
          <w:color w:val="000000" w:themeColor="text1"/>
          <w:sz w:val="28"/>
          <w:szCs w:val="28"/>
        </w:rPr>
        <w:t>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</w:t>
      </w:r>
      <w:r w:rsidRPr="0090475B">
        <w:rPr>
          <w:color w:val="000000" w:themeColor="text1"/>
          <w:sz w:val="28"/>
          <w:szCs w:val="28"/>
        </w:rPr>
        <w:t>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Российско</w:t>
      </w:r>
      <w:r w:rsidRPr="0090475B">
        <w:rPr>
          <w:color w:val="000000" w:themeColor="text1"/>
          <w:sz w:val="28"/>
          <w:szCs w:val="28"/>
        </w:rPr>
        <w:t>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</w:t>
      </w:r>
      <w:r w:rsidRPr="0090475B">
        <w:rPr>
          <w:color w:val="000000" w:themeColor="text1"/>
          <w:sz w:val="28"/>
          <w:szCs w:val="28"/>
        </w:rPr>
        <w:t>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</w:t>
      </w:r>
      <w:r w:rsidRPr="0090475B">
        <w:rPr>
          <w:color w:val="000000" w:themeColor="text1"/>
          <w:sz w:val="28"/>
          <w:szCs w:val="28"/>
        </w:rPr>
        <w:t>ки СМС-извещения адресату).</w:t>
      </w:r>
    </w:p>
    <w:p w:rsidR="008B1C03" w:rsidP="008B1C0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Вместе с тем, исходя из положений частей 2 и 3 статьи 25.1 Кодекса Российской Федерации об административных правонарушениях судья вправе рассмотреть дело об административном правонарушении в отсутствие указанного лица при соблюд</w:t>
      </w:r>
      <w:r>
        <w:rPr>
          <w:color w:val="000000" w:themeColor="text1"/>
          <w:sz w:val="28"/>
          <w:szCs w:val="28"/>
        </w:rPr>
        <w:t>ении следующих условий: у судьи имеются данные о надлежащем извещении лица о времени и месте рассмотрения дела, в том числе посредством СМС-сообщения в случае его согласия на уведомление таким способом и при фиксации факта отправки и доставки СМС-извещения</w:t>
      </w:r>
      <w:r>
        <w:rPr>
          <w:color w:val="000000" w:themeColor="text1"/>
          <w:sz w:val="28"/>
          <w:szCs w:val="28"/>
        </w:rPr>
        <w:t xml:space="preserve"> адресату; по данному делу присутствие лица, в отношении которого ведется производство по делу, не является обязательным и не было признано судом обязательным (часть 3 статьи 25.1 Кодекса Российской Федерации об административных правонарушениях); этим лицо</w:t>
      </w:r>
      <w:r>
        <w:rPr>
          <w:color w:val="000000" w:themeColor="text1"/>
          <w:sz w:val="28"/>
          <w:szCs w:val="28"/>
        </w:rPr>
        <w:t>м не заявлено ходатайство об отложении рассмотрения дела либо такое ходатайство оставлено без удовлетворения. Данный подход сформулирован в пункте 14 постановления Пленума Верховного Суда Российской Федерации от 27 декабря 2007 г. N 52 "О сроках рассмотрен</w:t>
      </w:r>
      <w:r>
        <w:rPr>
          <w:color w:val="000000" w:themeColor="text1"/>
          <w:sz w:val="28"/>
          <w:szCs w:val="28"/>
        </w:rPr>
        <w:t>ия судами Российской Федерации уголовных, гражданских дел и дел об административных правонарушениях".</w:t>
      </w:r>
    </w:p>
    <w:p w:rsidR="008B1C03" w:rsidP="008B1C0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Согласно пункту 2.3 Регламента организации извещения участников судопроизводства посредством СМС-сообщений, утвержденного приказом Судебного департамента </w:t>
      </w:r>
      <w:r>
        <w:rPr>
          <w:color w:val="000000" w:themeColor="text1"/>
          <w:sz w:val="28"/>
          <w:szCs w:val="28"/>
        </w:rPr>
        <w:t>при Верховном Суде Российской Федерации от 25 декабря 2013 г. N 257, извещение посредством СМС-сообщения осуществляется только с согласия участника судопроизводства, то есть на добровольной основе. Факт согласия на получение СМС-извещения подтверждается ра</w:t>
      </w:r>
      <w:r>
        <w:rPr>
          <w:color w:val="000000" w:themeColor="text1"/>
          <w:sz w:val="28"/>
          <w:szCs w:val="28"/>
        </w:rPr>
        <w:t>спиской (приложение N 1), в которой наряду с данными об участнике судопроизводства и его согласием на уведомление подобным способом указывается номер мобильного телефона, на который оно направляется, а также подтверждение отсутствия блокировки на получение</w:t>
      </w:r>
      <w:r>
        <w:rPr>
          <w:color w:val="000000" w:themeColor="text1"/>
          <w:sz w:val="28"/>
          <w:szCs w:val="28"/>
        </w:rPr>
        <w:t xml:space="preserve"> сообщений с коротких номеров и буквенных адресатов.</w:t>
      </w:r>
    </w:p>
    <w:p w:rsidR="008B1C03" w:rsidP="008B1C0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судебное заседание </w:t>
      </w:r>
      <w:r w:rsidR="004C5542">
        <w:rPr>
          <w:color w:val="000000" w:themeColor="text1"/>
          <w:sz w:val="28"/>
          <w:szCs w:val="28"/>
        </w:rPr>
        <w:t>Куртсеитов А.Э.</w:t>
      </w:r>
      <w:r w:rsidRPr="004C5542" w:rsidR="004C5542">
        <w:rPr>
          <w:color w:val="000000" w:themeColor="text1"/>
          <w:sz w:val="28"/>
          <w:szCs w:val="28"/>
        </w:rPr>
        <w:t xml:space="preserve"> </w:t>
      </w:r>
      <w:r w:rsidR="004C5542">
        <w:rPr>
          <w:color w:val="000000" w:themeColor="text1"/>
          <w:sz w:val="28"/>
          <w:szCs w:val="28"/>
        </w:rPr>
        <w:t>не явился, о дате, времени и месте судебного заседания извещен надлежащим образом телефонограммой</w:t>
      </w:r>
      <w:r w:rsidR="0010716A">
        <w:rPr>
          <w:color w:val="000000" w:themeColor="text1"/>
          <w:sz w:val="28"/>
          <w:szCs w:val="28"/>
        </w:rPr>
        <w:t>,</w:t>
      </w:r>
      <w:r w:rsidR="00717FCD">
        <w:rPr>
          <w:color w:val="000000" w:themeColor="text1"/>
          <w:sz w:val="28"/>
          <w:szCs w:val="28"/>
        </w:rPr>
        <w:t xml:space="preserve"> до судебного заседания подал заявление, в котором просил рассмотреть дело в его отсутствие, вину признал</w:t>
      </w:r>
      <w:r>
        <w:rPr>
          <w:color w:val="000000" w:themeColor="text1"/>
          <w:sz w:val="28"/>
          <w:szCs w:val="28"/>
        </w:rPr>
        <w:t xml:space="preserve">. 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="0010716A">
        <w:rPr>
          <w:color w:val="000000" w:themeColor="text1"/>
          <w:sz w:val="28"/>
          <w:szCs w:val="28"/>
        </w:rPr>
        <w:t>Куртсеитова А.Э</w:t>
      </w:r>
      <w:r w:rsidR="00FD18AB">
        <w:rPr>
          <w:color w:val="000000" w:themeColor="text1"/>
          <w:sz w:val="28"/>
          <w:szCs w:val="28"/>
        </w:rPr>
        <w:t>.</w:t>
      </w:r>
      <w:r w:rsidRPr="0090475B">
        <w:rPr>
          <w:color w:val="000000" w:themeColor="text1"/>
          <w:sz w:val="28"/>
          <w:szCs w:val="28"/>
        </w:rPr>
        <w:t>, поскольку е</w:t>
      </w:r>
      <w:r w:rsidR="008B1C03">
        <w:rPr>
          <w:color w:val="000000" w:themeColor="text1"/>
          <w:sz w:val="28"/>
          <w:szCs w:val="28"/>
        </w:rPr>
        <w:t>го</w:t>
      </w:r>
      <w:r w:rsidRPr="0090475B">
        <w:rPr>
          <w:color w:val="000000" w:themeColor="text1"/>
          <w:sz w:val="28"/>
          <w:szCs w:val="28"/>
        </w:rPr>
        <w:t xml:space="preserve"> присутствие не является обяз</w:t>
      </w:r>
      <w:r w:rsidRPr="0090475B">
        <w:rPr>
          <w:color w:val="000000" w:themeColor="text1"/>
          <w:sz w:val="28"/>
          <w:szCs w:val="28"/>
        </w:rPr>
        <w:t>ательным.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>Вышеобозначенное является правовой позицией, изложенной в Постановлении Четвертого кассационного суда общей юрисдикции от 02.04.2021 по делу № 16-1543/2021.</w:t>
      </w:r>
    </w:p>
    <w:p w:rsidR="008D1E93" w:rsidRPr="00FE0097" w:rsidP="0090475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FE0097" w:rsidR="00FE0097">
        <w:rPr>
          <w:color w:val="000000" w:themeColor="text1"/>
          <w:sz w:val="28"/>
          <w:szCs w:val="28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10716A">
        <w:rPr>
          <w:color w:val="000000" w:themeColor="text1"/>
          <w:sz w:val="28"/>
          <w:szCs w:val="28"/>
        </w:rPr>
        <w:t>Куртсеитов А.Э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E0097" w:rsidR="00FE0097">
        <w:rPr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Частью 1 ст. 20.25 КоАП РФ установлена административная ответственность за неуп</w:t>
      </w:r>
      <w:r w:rsidRPr="00FE0097">
        <w:rPr>
          <w:color w:val="000000" w:themeColor="text1"/>
          <w:sz w:val="28"/>
          <w:szCs w:val="28"/>
        </w:rPr>
        <w:t>лату административного штрафа в срок, предусмотренный данным Кодексом.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</w:t>
      </w:r>
      <w:r w:rsidRPr="00F23065">
        <w:rPr>
          <w:sz w:val="28"/>
          <w:szCs w:val="28"/>
        </w:rPr>
        <w:t>к административной ответственности, не позднее шестидесяти дней со дня вступления п</w:t>
      </w:r>
      <w:r w:rsidRPr="00F23065">
        <w:rPr>
          <w:sz w:val="28"/>
          <w:szCs w:val="28"/>
        </w:rPr>
        <w:t>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Из системного толкования ч. </w:t>
      </w:r>
      <w:r w:rsidRPr="00F23065">
        <w:rPr>
          <w:sz w:val="28"/>
          <w:szCs w:val="28"/>
        </w:rPr>
        <w:t>1 ст. 20.25 КоАП РФ и ст. 32.2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</w:t>
      </w:r>
      <w:r w:rsidRPr="00F23065">
        <w:rPr>
          <w:sz w:val="28"/>
          <w:szCs w:val="28"/>
        </w:rPr>
        <w:t>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РФ.</w:t>
      </w:r>
    </w:p>
    <w:p w:rsidR="008D1E93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Судом установлено, что</w:t>
      </w:r>
      <w:r w:rsidR="00C67D2E">
        <w:rPr>
          <w:sz w:val="28"/>
          <w:szCs w:val="28"/>
        </w:rPr>
        <w:t xml:space="preserve"> постановлением</w:t>
      </w:r>
      <w:r>
        <w:rPr>
          <w:sz w:val="28"/>
          <w:szCs w:val="28"/>
        </w:rPr>
        <w:t xml:space="preserve"> </w:t>
      </w:r>
      <w:r w:rsidRPr="00FE0097" w:rsidR="00723A36">
        <w:rPr>
          <w:color w:val="000000" w:themeColor="text1"/>
          <w:sz w:val="28"/>
          <w:szCs w:val="28"/>
        </w:rPr>
        <w:t>№</w:t>
      </w:r>
      <w:r w:rsidR="00097746">
        <w:rPr>
          <w:color w:val="000000" w:themeColor="text1"/>
          <w:sz w:val="28"/>
          <w:szCs w:val="28"/>
        </w:rPr>
        <w:t>&lt;данные изъяты&gt;</w:t>
      </w:r>
      <w:r w:rsidR="00C67D2E">
        <w:rPr>
          <w:color w:val="000000" w:themeColor="text1"/>
          <w:sz w:val="28"/>
          <w:szCs w:val="28"/>
        </w:rPr>
        <w:t xml:space="preserve"> </w:t>
      </w:r>
      <w:r w:rsidR="00723A36">
        <w:rPr>
          <w:color w:val="000000" w:themeColor="text1"/>
          <w:sz w:val="28"/>
          <w:szCs w:val="28"/>
        </w:rPr>
        <w:t xml:space="preserve"> </w:t>
      </w:r>
      <w:r w:rsidRPr="00FE0097" w:rsidR="00743320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097746">
        <w:rPr>
          <w:color w:val="000000" w:themeColor="text1"/>
          <w:sz w:val="28"/>
          <w:szCs w:val="28"/>
        </w:rPr>
        <w:t>&lt;данные изъяты&gt;</w:t>
      </w:r>
      <w:r w:rsidRPr="00FE0097" w:rsidR="00743320">
        <w:rPr>
          <w:color w:val="000000" w:themeColor="text1"/>
          <w:sz w:val="28"/>
          <w:szCs w:val="28"/>
        </w:rPr>
        <w:t>.</w:t>
      </w:r>
      <w:r w:rsidRPr="00F23065">
        <w:rPr>
          <w:color w:val="000000" w:themeColor="text1"/>
          <w:sz w:val="28"/>
          <w:szCs w:val="28"/>
        </w:rPr>
        <w:t xml:space="preserve">, </w:t>
      </w:r>
      <w:r w:rsidR="0010716A">
        <w:rPr>
          <w:color w:val="000000" w:themeColor="text1"/>
          <w:sz w:val="28"/>
          <w:szCs w:val="28"/>
        </w:rPr>
        <w:t>Куртсеитов А.Э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color w:val="000000" w:themeColor="text1"/>
          <w:sz w:val="28"/>
          <w:szCs w:val="28"/>
        </w:rPr>
        <w:t>признан</w:t>
      </w:r>
      <w:r w:rsidRPr="00F23065">
        <w:rPr>
          <w:color w:val="000000" w:themeColor="text1"/>
          <w:sz w:val="28"/>
          <w:szCs w:val="28"/>
        </w:rPr>
        <w:t xml:space="preserve"> виновн</w:t>
      </w:r>
      <w:r w:rsidR="00FD18AB">
        <w:rPr>
          <w:color w:val="000000" w:themeColor="text1"/>
          <w:sz w:val="28"/>
          <w:szCs w:val="28"/>
        </w:rPr>
        <w:t xml:space="preserve">ым </w:t>
      </w:r>
      <w:r w:rsidRPr="00F23065">
        <w:rPr>
          <w:color w:val="000000" w:themeColor="text1"/>
          <w:sz w:val="28"/>
          <w:szCs w:val="28"/>
        </w:rPr>
        <w:t xml:space="preserve">в совершении административного правонарушения, предусмотренного </w:t>
      </w:r>
      <w:r w:rsidR="00097746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правонарушениях, и е</w:t>
      </w:r>
      <w:r w:rsidR="00FD18AB">
        <w:rPr>
          <w:color w:val="000000" w:themeColor="text1"/>
          <w:sz w:val="28"/>
          <w:szCs w:val="28"/>
        </w:rPr>
        <w:t xml:space="preserve">му </w:t>
      </w:r>
      <w:r w:rsidRPr="00F23065">
        <w:rPr>
          <w:color w:val="000000" w:themeColor="text1"/>
          <w:sz w:val="28"/>
          <w:szCs w:val="28"/>
        </w:rPr>
        <w:t>назначено нак</w:t>
      </w:r>
      <w:r w:rsidRPr="00F23065">
        <w:rPr>
          <w:color w:val="000000" w:themeColor="text1"/>
          <w:sz w:val="28"/>
          <w:szCs w:val="28"/>
        </w:rPr>
        <w:t xml:space="preserve">азание в виде административного штрафа в размере </w:t>
      </w:r>
      <w:r w:rsidR="00097746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>рублей.</w:t>
      </w:r>
    </w:p>
    <w:p w:rsidR="00C012D2" w:rsidRPr="00F23065" w:rsidP="00C012D2">
      <w:pPr>
        <w:ind w:firstLine="567"/>
        <w:jc w:val="both"/>
        <w:rPr>
          <w:sz w:val="28"/>
          <w:szCs w:val="28"/>
        </w:rPr>
      </w:pPr>
      <w:r w:rsidRPr="00F23065">
        <w:rPr>
          <w:color w:val="000000" w:themeColor="text1"/>
          <w:sz w:val="28"/>
          <w:szCs w:val="28"/>
        </w:rPr>
        <w:t xml:space="preserve">Постановление о привлечении </w:t>
      </w:r>
      <w:r w:rsidR="0010716A">
        <w:rPr>
          <w:color w:val="000000" w:themeColor="text1"/>
          <w:sz w:val="28"/>
          <w:szCs w:val="28"/>
        </w:rPr>
        <w:t>Куртсеитова А.Э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="00097746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 xml:space="preserve">года. Отсрочка </w:t>
      </w:r>
      <w:r w:rsidRPr="00F23065">
        <w:rPr>
          <w:sz w:val="28"/>
          <w:szCs w:val="28"/>
        </w:rPr>
        <w:t xml:space="preserve">(рассрочка) исполнения постановления о назначении </w:t>
      </w:r>
      <w:r w:rsidRPr="00F23065">
        <w:rPr>
          <w:sz w:val="28"/>
          <w:szCs w:val="28"/>
        </w:rPr>
        <w:t>административного наказания не предоставлялись.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</w:t>
      </w:r>
      <w:r w:rsidRPr="00684C9F">
        <w:rPr>
          <w:color w:val="000000" w:themeColor="text1"/>
          <w:sz w:val="28"/>
          <w:szCs w:val="28"/>
        </w:rPr>
        <w:t>их средств, имеющих функции фото- и киносъемки, видеозаписи, или средств фото-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</w:t>
      </w:r>
      <w:r w:rsidRPr="00684C9F">
        <w:rPr>
          <w:color w:val="000000" w:themeColor="text1"/>
          <w:sz w:val="28"/>
          <w:szCs w:val="28"/>
        </w:rPr>
        <w:t xml:space="preserve">ановления на бумажном носителе, предусмотренной частью 7 статьи 29.10 настоящего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</w:t>
      </w:r>
      <w:r w:rsidRPr="00684C9F">
        <w:rPr>
          <w:color w:val="000000" w:themeColor="text1"/>
          <w:sz w:val="28"/>
          <w:szCs w:val="28"/>
        </w:rPr>
        <w:t>государственных и муниципальных услуг с учетом Правил оказания услуг почтовой связи в течение трех дней со дня вынесения указанного постановления.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Указанны</w:t>
      </w:r>
      <w:r w:rsidR="00177814">
        <w:rPr>
          <w:color w:val="000000" w:themeColor="text1"/>
          <w:sz w:val="28"/>
          <w:szCs w:val="28"/>
        </w:rPr>
        <w:t>й</w:t>
      </w:r>
      <w:r w:rsidRPr="00684C9F">
        <w:rPr>
          <w:color w:val="000000" w:themeColor="text1"/>
          <w:sz w:val="28"/>
          <w:szCs w:val="28"/>
        </w:rPr>
        <w:t xml:space="preserve"> экземпляр постановления в форме электронного документа либо информация, содержащаяся в постановлени</w:t>
      </w:r>
      <w:r w:rsidRPr="00684C9F">
        <w:rPr>
          <w:color w:val="000000" w:themeColor="text1"/>
          <w:sz w:val="28"/>
          <w:szCs w:val="28"/>
        </w:rPr>
        <w:t>и, также могут быть направлены лицу, в отношении которого возбуждено дело об административном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указанных в настоя</w:t>
      </w:r>
      <w:r w:rsidRPr="00684C9F">
        <w:rPr>
          <w:color w:val="000000" w:themeColor="text1"/>
          <w:sz w:val="28"/>
          <w:szCs w:val="28"/>
        </w:rPr>
        <w:t>щей части постановления либо информации с использованием иных средств информационных технологий, включая региональные порталы государственных и муниципальных услуг.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</w:t>
      </w:r>
      <w:r w:rsidRPr="00684C9F">
        <w:rPr>
          <w:color w:val="000000" w:themeColor="text1"/>
          <w:sz w:val="28"/>
          <w:szCs w:val="28"/>
        </w:rPr>
        <w:t>ных правонарушениях через порталы государственных услуг без их дублирования по почте.</w:t>
      </w:r>
    </w:p>
    <w:p w:rsid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При этом такая возможность предусмотрена в</w:t>
      </w:r>
      <w:r w:rsidR="00177814">
        <w:rPr>
          <w:color w:val="000000" w:themeColor="text1"/>
          <w:sz w:val="28"/>
          <w:szCs w:val="28"/>
        </w:rPr>
        <w:t>н</w:t>
      </w:r>
      <w:r w:rsidRPr="00684C9F">
        <w:rPr>
          <w:color w:val="000000" w:themeColor="text1"/>
          <w:sz w:val="28"/>
          <w:szCs w:val="28"/>
        </w:rPr>
        <w:t>е зависимости от того, заключен ли между ФГУП "Почта России" и адресатом договор почтового обслуживания в письменно</w:t>
      </w:r>
      <w:r w:rsidR="00177814">
        <w:rPr>
          <w:color w:val="000000" w:themeColor="text1"/>
          <w:sz w:val="28"/>
          <w:szCs w:val="28"/>
        </w:rPr>
        <w:t>м</w:t>
      </w:r>
      <w:r w:rsidRPr="00684C9F">
        <w:rPr>
          <w:color w:val="000000" w:themeColor="text1"/>
          <w:sz w:val="28"/>
          <w:szCs w:val="28"/>
        </w:rPr>
        <w:t xml:space="preserve"> виде или н</w:t>
      </w:r>
      <w:r w:rsidRPr="00684C9F">
        <w:rPr>
          <w:color w:val="000000" w:themeColor="text1"/>
          <w:sz w:val="28"/>
          <w:szCs w:val="28"/>
        </w:rPr>
        <w:t>ет.</w:t>
      </w:r>
    </w:p>
    <w:p w:rsidR="00360A54" w:rsidP="00CA08E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360A54">
        <w:rPr>
          <w:color w:val="000000" w:themeColor="text1"/>
          <w:sz w:val="28"/>
          <w:szCs w:val="28"/>
        </w:rPr>
        <w:t>ынесен</w:t>
      </w:r>
      <w:r>
        <w:rPr>
          <w:color w:val="000000" w:themeColor="text1"/>
          <w:sz w:val="28"/>
          <w:szCs w:val="28"/>
        </w:rPr>
        <w:t>н</w:t>
      </w:r>
      <w:r w:rsidRPr="00360A54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е</w:t>
      </w:r>
      <w:r w:rsidRPr="00360A54">
        <w:rPr>
          <w:color w:val="000000" w:themeColor="text1"/>
          <w:sz w:val="28"/>
          <w:szCs w:val="28"/>
        </w:rPr>
        <w:t xml:space="preserve"> в форме электронного документа</w:t>
      </w:r>
      <w:r>
        <w:rPr>
          <w:color w:val="000000" w:themeColor="text1"/>
          <w:sz w:val="28"/>
          <w:szCs w:val="28"/>
        </w:rPr>
        <w:t xml:space="preserve"> вышеуказанное постановление</w:t>
      </w:r>
      <w:r w:rsidRPr="00360A54">
        <w:rPr>
          <w:color w:val="000000" w:themeColor="text1"/>
          <w:sz w:val="28"/>
          <w:szCs w:val="28"/>
        </w:rPr>
        <w:t xml:space="preserve">, подписано усиленной квалифицированной электронной подписью, присвоен почтовый идентификатор </w:t>
      </w:r>
      <w:r w:rsidR="00097746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срок, предусмотренный ч. 1 ст. 32.2 КоАП РФ, штраф не уплачен.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Таким образом, действия </w:t>
      </w:r>
      <w:r w:rsidR="0010716A">
        <w:rPr>
          <w:color w:val="000000" w:themeColor="text1"/>
          <w:sz w:val="28"/>
          <w:szCs w:val="28"/>
        </w:rPr>
        <w:t>Куртсеитова А.Э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Вина </w:t>
      </w:r>
      <w:r w:rsidR="0010716A">
        <w:rPr>
          <w:color w:val="000000" w:themeColor="text1"/>
          <w:sz w:val="28"/>
          <w:szCs w:val="28"/>
        </w:rPr>
        <w:t>Куртсеитова А.Э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>при обстоятельст</w:t>
      </w:r>
      <w:r w:rsidRPr="00F23065">
        <w:rPr>
          <w:sz w:val="28"/>
          <w:szCs w:val="28"/>
        </w:rPr>
        <w:t xml:space="preserve">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</w:t>
      </w:r>
    </w:p>
    <w:p w:rsidR="008D1E93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протоколом </w:t>
      </w:r>
      <w:r w:rsidR="00097746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 xml:space="preserve">об административном правонарушении от </w:t>
      </w:r>
      <w:r w:rsidR="00097746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</w:t>
      </w:r>
      <w:r w:rsidR="00360A54">
        <w:rPr>
          <w:sz w:val="28"/>
          <w:szCs w:val="28"/>
        </w:rPr>
        <w:t>ей</w:t>
      </w:r>
      <w:r>
        <w:rPr>
          <w:sz w:val="28"/>
          <w:szCs w:val="28"/>
        </w:rPr>
        <w:t xml:space="preserve"> постановления</w:t>
      </w:r>
      <w:r w:rsidR="00360A54">
        <w:rPr>
          <w:sz w:val="28"/>
          <w:szCs w:val="28"/>
        </w:rPr>
        <w:t xml:space="preserve"> </w:t>
      </w:r>
      <w:r w:rsidRPr="00FE0097" w:rsidR="00743320">
        <w:rPr>
          <w:color w:val="000000" w:themeColor="text1"/>
          <w:sz w:val="28"/>
          <w:szCs w:val="28"/>
        </w:rPr>
        <w:t>№</w:t>
      </w:r>
      <w:r w:rsidR="00097746">
        <w:rPr>
          <w:color w:val="000000" w:themeColor="text1"/>
          <w:sz w:val="28"/>
          <w:szCs w:val="28"/>
        </w:rPr>
        <w:t>&lt;данные изъяты&gt;</w:t>
      </w:r>
      <w:r w:rsidR="00C67D2E">
        <w:rPr>
          <w:color w:val="000000" w:themeColor="text1"/>
          <w:sz w:val="28"/>
          <w:szCs w:val="28"/>
        </w:rPr>
        <w:t xml:space="preserve"> </w:t>
      </w:r>
      <w:r w:rsidRPr="00FE0097" w:rsidR="00743320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097746">
        <w:rPr>
          <w:color w:val="000000" w:themeColor="text1"/>
          <w:sz w:val="28"/>
          <w:szCs w:val="28"/>
        </w:rPr>
        <w:t>&lt;данные изъяты&gt;</w:t>
      </w:r>
      <w:r w:rsidRPr="00FE0097" w:rsidR="00743320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сведения</w:t>
      </w:r>
      <w:r w:rsidR="00360A54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="00360A54">
        <w:rPr>
          <w:sz w:val="28"/>
          <w:szCs w:val="28"/>
        </w:rPr>
        <w:t>об административных правонарушениях</w:t>
      </w:r>
      <w:r w:rsidR="00BD4A32">
        <w:rPr>
          <w:sz w:val="28"/>
          <w:szCs w:val="28"/>
        </w:rPr>
        <w:t xml:space="preserve"> по главе 12 КоАП РФ, совершенных</w:t>
      </w:r>
      <w:r w:rsidR="00360A54">
        <w:rPr>
          <w:sz w:val="28"/>
          <w:szCs w:val="28"/>
        </w:rPr>
        <w:t xml:space="preserve"> </w:t>
      </w:r>
      <w:r w:rsidR="0010716A">
        <w:rPr>
          <w:color w:val="000000" w:themeColor="text1"/>
          <w:sz w:val="28"/>
          <w:szCs w:val="28"/>
        </w:rPr>
        <w:t>Куртсеитовым А.Э</w:t>
      </w:r>
      <w:r w:rsidR="00FD18AB"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Уважительных причин неуплаты </w:t>
      </w:r>
      <w:r w:rsidR="0010716A">
        <w:rPr>
          <w:color w:val="000000" w:themeColor="text1"/>
          <w:sz w:val="28"/>
          <w:szCs w:val="28"/>
        </w:rPr>
        <w:t>Куртсеитовым А.Э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>административного штрафа в</w:t>
      </w:r>
      <w:r w:rsidRPr="00F23065">
        <w:rPr>
          <w:sz w:val="28"/>
          <w:szCs w:val="28"/>
        </w:rPr>
        <w:t xml:space="preserve"> установленный законом срок - судом не усматривается.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</w:t>
      </w:r>
      <w:r w:rsidRPr="00F23065">
        <w:rPr>
          <w:sz w:val="28"/>
          <w:szCs w:val="28"/>
        </w:rPr>
        <w:t xml:space="preserve">ения производства по данному делу  не установлено.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</w:t>
      </w:r>
      <w:r w:rsidRPr="00F23065">
        <w:rPr>
          <w:sz w:val="28"/>
          <w:szCs w:val="28"/>
        </w:rPr>
        <w:t xml:space="preserve">. Права и законные интересы </w:t>
      </w:r>
      <w:r w:rsidR="0010716A">
        <w:rPr>
          <w:color w:val="000000" w:themeColor="text1"/>
          <w:sz w:val="28"/>
          <w:szCs w:val="28"/>
        </w:rPr>
        <w:t>Куртсеитова А.Э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</w:t>
      </w:r>
      <w:r w:rsidRPr="00F23065">
        <w:rPr>
          <w:sz w:val="28"/>
          <w:szCs w:val="28"/>
        </w:rPr>
        <w:t>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Обстоятельствами  смягчающими, отяг</w:t>
      </w:r>
      <w:r w:rsidRPr="00F23065">
        <w:rPr>
          <w:sz w:val="28"/>
          <w:szCs w:val="28"/>
        </w:rPr>
        <w:t xml:space="preserve">чающих административную ответственность </w:t>
      </w:r>
      <w:r w:rsidR="009B548E">
        <w:rPr>
          <w:color w:val="000000" w:themeColor="text1"/>
          <w:sz w:val="28"/>
          <w:szCs w:val="28"/>
        </w:rPr>
        <w:t>Куртсеитова А.Э</w:t>
      </w:r>
      <w:r w:rsidR="00FD18AB">
        <w:rPr>
          <w:color w:val="000000" w:themeColor="text1"/>
          <w:sz w:val="28"/>
          <w:szCs w:val="28"/>
        </w:rPr>
        <w:t>.</w:t>
      </w:r>
      <w:r w:rsidRPr="00F23065">
        <w:rPr>
          <w:sz w:val="28"/>
          <w:szCs w:val="28"/>
        </w:rPr>
        <w:t>, мировым судьей не установлено.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</w:t>
      </w:r>
      <w:r w:rsidRPr="00F23065">
        <w:rPr>
          <w:sz w:val="28"/>
          <w:szCs w:val="28"/>
        </w:rPr>
        <w:t>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 соответствии с ч. 3 ст. 20.25 КоАП РФ административный арест, предусмотренный частью 1 </w:t>
      </w:r>
      <w:r w:rsidRPr="00F23065">
        <w:rPr>
          <w:sz w:val="28"/>
          <w:szCs w:val="28"/>
        </w:rPr>
        <w:t>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</w:t>
      </w:r>
      <w:r w:rsidRPr="00F23065">
        <w:rPr>
          <w:sz w:val="28"/>
          <w:szCs w:val="28"/>
        </w:rPr>
        <w:t>иальных технических средств, имеющих функции фото- и киносъемки, видеозаписи, или средств фото- и киносъемки, видеозаписи.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Поскольку </w:t>
      </w:r>
      <w:r w:rsidR="0010716A">
        <w:rPr>
          <w:color w:val="000000" w:themeColor="text1"/>
          <w:sz w:val="28"/>
          <w:szCs w:val="28"/>
        </w:rPr>
        <w:t>Куртсеитов А.Э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 xml:space="preserve">не уплатил в установленный срок административный штраф за административное правонарушение, зафиксированное </w:t>
      </w:r>
      <w:r w:rsidRPr="00F23065">
        <w:rPr>
          <w:sz w:val="28"/>
          <w:szCs w:val="28"/>
        </w:rPr>
        <w:t>с применением работающих в автоматическом режиме специальных технических средств, имеющих функции фотосъемки, к нему не может быть применен административный арест.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Учитывая характер совершенного административного правонарушения, личность виновного, его иму</w:t>
      </w:r>
      <w:r w:rsidRPr="00F23065">
        <w:rPr>
          <w:sz w:val="28"/>
          <w:szCs w:val="28"/>
        </w:rPr>
        <w:t xml:space="preserve">щественное положение, наличие обстоятельств смягчающих административную ответственность, отсутствие обстоятельств отягчающих административную ответственность, мировой судья полагает возможным назначить </w:t>
      </w:r>
      <w:r w:rsidR="0010716A">
        <w:rPr>
          <w:color w:val="000000" w:themeColor="text1"/>
          <w:sz w:val="28"/>
          <w:szCs w:val="28"/>
        </w:rPr>
        <w:t>Куртсеитова А.Э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>административное наказание в виде адм</w:t>
      </w:r>
      <w:r w:rsidRPr="00F23065">
        <w:rPr>
          <w:sz w:val="28"/>
          <w:szCs w:val="28"/>
        </w:rPr>
        <w:t>инистративного штрафа в двукратном размере суммы неуплаченного административного штрафа.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На основании изложенного, руководствуясь ч.1 ст.20.25, 29.9, 29.10, 29.11, Кодекса Российской Федерации об административных правонарушениях, мировой судья</w:t>
      </w:r>
    </w:p>
    <w:p w:rsidR="008D1E93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ПОСТАНОВИЛ:</w:t>
      </w:r>
    </w:p>
    <w:p w:rsidR="00AD1BFF" w:rsidRPr="00F23065" w:rsidP="008D1E93">
      <w:pPr>
        <w:ind w:firstLine="567"/>
        <w:jc w:val="center"/>
        <w:rPr>
          <w:b/>
          <w:sz w:val="28"/>
          <w:szCs w:val="28"/>
        </w:rPr>
      </w:pP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Признать </w:t>
      </w:r>
      <w:r w:rsidR="0010716A">
        <w:rPr>
          <w:color w:val="000000" w:themeColor="text1"/>
          <w:sz w:val="28"/>
          <w:szCs w:val="28"/>
        </w:rPr>
        <w:t>Куртсеитова Азиза Эбубекировича</w:t>
      </w:r>
      <w:r w:rsidRPr="00F23065" w:rsidR="0010716A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виновн</w:t>
      </w:r>
      <w:r w:rsidR="00FD18AB">
        <w:rPr>
          <w:sz w:val="28"/>
          <w:szCs w:val="28"/>
        </w:rPr>
        <w:t>ым</w:t>
      </w:r>
      <w:r w:rsidRPr="00F23065">
        <w:rPr>
          <w:sz w:val="28"/>
          <w:szCs w:val="28"/>
        </w:rPr>
        <w:t xml:space="preserve"> в совершении правонарушения, предусмотренного ч. 1 ст. 20.25 Кодекса РФ об административных правонарушениях, и назначить е</w:t>
      </w:r>
      <w:r w:rsidR="00FD18AB">
        <w:rPr>
          <w:sz w:val="28"/>
          <w:szCs w:val="28"/>
        </w:rPr>
        <w:t>му</w:t>
      </w:r>
      <w:r w:rsidRPr="00F23065">
        <w:rPr>
          <w:sz w:val="28"/>
          <w:szCs w:val="28"/>
        </w:rPr>
        <w:t xml:space="preserve">  наказание в виде штрафа в размере </w:t>
      </w:r>
      <w:r w:rsidR="00097746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рублей.</w:t>
      </w:r>
    </w:p>
    <w:p w:rsidR="004742D0" w:rsidRPr="004742D0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  <w:shd w:val="clear" w:color="auto" w:fill="FFFFFF"/>
        </w:rPr>
        <w:t>Разъяснить</w:t>
      </w:r>
      <w:r w:rsidRPr="00F23065">
        <w:rPr>
          <w:sz w:val="28"/>
          <w:szCs w:val="28"/>
        </w:rPr>
        <w:t xml:space="preserve"> </w:t>
      </w:r>
      <w:r w:rsidR="0010716A">
        <w:rPr>
          <w:color w:val="000000" w:themeColor="text1"/>
          <w:sz w:val="28"/>
          <w:szCs w:val="28"/>
        </w:rPr>
        <w:t>Куртсеитову Азизу Эбубекировичу</w:t>
      </w:r>
      <w:r w:rsidRPr="00F23065">
        <w:rPr>
          <w:sz w:val="28"/>
          <w:szCs w:val="28"/>
        </w:rPr>
        <w:t>,</w:t>
      </w:r>
      <w:r w:rsidRPr="00F23065">
        <w:rPr>
          <w:sz w:val="28"/>
          <w:szCs w:val="28"/>
          <w:shd w:val="clear" w:color="auto" w:fill="FFFFFF"/>
        </w:rPr>
        <w:t xml:space="preserve"> что  административный штраф подлежит уплате в 60-дневный срок со дня вступления постановления в законную силу </w:t>
      </w:r>
      <w:r w:rsidRPr="00F23065">
        <w:rPr>
          <w:sz w:val="28"/>
          <w:szCs w:val="28"/>
        </w:rPr>
        <w:t xml:space="preserve">по следующим реквизитам: </w:t>
      </w:r>
      <w:r w:rsidR="00097746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</w:t>
      </w:r>
      <w:r w:rsidRPr="00F23065">
        <w:rPr>
          <w:sz w:val="28"/>
          <w:szCs w:val="28"/>
          <w:shd w:val="clear" w:color="auto" w:fill="FFFFFF"/>
        </w:rPr>
        <w:t xml:space="preserve">ет в  судебный участок № 32 Белогорского судебного района Республики Крым.  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</w:t>
      </w:r>
      <w:r w:rsidRPr="00F23065">
        <w:rPr>
          <w:sz w:val="28"/>
          <w:szCs w:val="28"/>
          <w:shd w:val="clear" w:color="auto" w:fill="FFFFFF"/>
        </w:rPr>
        <w:t>неуплаченного административного штрафа, но не менее 1000 рублей,  либо административный арест на срок до пятнадцати суток, либо обязательные работы на срок до пятидесяти часов.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В соответствии с частью 4 статьи 4.1 Кодекса Российской Федерации об администра</w:t>
      </w:r>
      <w:r w:rsidRPr="00F23065">
        <w:rPr>
          <w:sz w:val="28"/>
          <w:szCs w:val="28"/>
          <w:shd w:val="clear" w:color="auto" w:fill="FFFFFF"/>
        </w:rPr>
        <w:t xml:space="preserve">тивных правонарушениях, назначение административного наказания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не освобождает лицо от исполнения обязанности, за неисполнение которой административное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Постановление может быть обжаловано в Белогорский районный суд Республики Крым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путем подачи жалобы через мирового судью судебного участка №32 Белогорского судебного района Республики  Крым в течение десяти </w:t>
      </w:r>
      <w:r w:rsidR="00F24AFF">
        <w:rPr>
          <w:color w:val="000000" w:themeColor="text1"/>
          <w:sz w:val="28"/>
          <w:szCs w:val="28"/>
          <w:shd w:val="clear" w:color="auto" w:fill="FFFFFF"/>
        </w:rPr>
        <w:t>дней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 со дня вручения или получения его копии.</w:t>
      </w:r>
    </w:p>
    <w:p w:rsidR="008D1E93" w:rsidRPr="00C64417" w:rsidP="008D1E93">
      <w:pPr>
        <w:ind w:firstLine="567"/>
        <w:jc w:val="both"/>
        <w:rPr>
          <w:sz w:val="28"/>
          <w:szCs w:val="28"/>
        </w:rPr>
      </w:pPr>
    </w:p>
    <w:p w:rsidR="008D1E93" w:rsidRPr="00371750" w:rsidP="008D1E93">
      <w:pPr>
        <w:ind w:firstLine="567"/>
        <w:jc w:val="both"/>
        <w:rPr>
          <w:sz w:val="28"/>
          <w:szCs w:val="28"/>
        </w:rPr>
      </w:pPr>
      <w:r w:rsidRPr="00371750">
        <w:rPr>
          <w:sz w:val="28"/>
          <w:szCs w:val="28"/>
        </w:rPr>
        <w:t xml:space="preserve">Мировой судья: </w:t>
      </w:r>
      <w:r w:rsidRPr="00097746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371750">
        <w:rPr>
          <w:sz w:val="28"/>
          <w:szCs w:val="28"/>
        </w:rPr>
        <w:t>С.Р</w:t>
      </w:r>
      <w:r w:rsidRPr="00371750">
        <w:rPr>
          <w:sz w:val="28"/>
          <w:szCs w:val="28"/>
        </w:rPr>
        <w:t>. Новиков</w:t>
      </w:r>
    </w:p>
    <w:p w:rsidR="008D1E93" w:rsidRPr="00097746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097746">
        <w:rPr>
          <w:color w:val="FFFFFF" w:themeColor="background1"/>
          <w:sz w:val="28"/>
          <w:szCs w:val="28"/>
        </w:rPr>
        <w:t xml:space="preserve">Копия верна: мировой судья                                             секретарь с/з:    </w:t>
      </w:r>
    </w:p>
    <w:p w:rsidR="008D1E93" w:rsidRPr="00097746" w:rsidP="008D1E93">
      <w:pPr>
        <w:jc w:val="both"/>
        <w:rPr>
          <w:color w:val="FFFFFF" w:themeColor="background1"/>
          <w:sz w:val="28"/>
          <w:szCs w:val="28"/>
        </w:rPr>
      </w:pPr>
      <w:r w:rsidRPr="00097746">
        <w:rPr>
          <w:color w:val="FFFFFF" w:themeColor="background1"/>
          <w:sz w:val="28"/>
          <w:szCs w:val="28"/>
        </w:rPr>
        <w:t xml:space="preserve">        </w:t>
      </w:r>
    </w:p>
    <w:p w:rsidR="008D1E93" w:rsidRPr="00097746" w:rsidP="008D1E93">
      <w:pPr>
        <w:jc w:val="both"/>
        <w:rPr>
          <w:color w:val="FFFFFF" w:themeColor="background1"/>
          <w:sz w:val="28"/>
          <w:szCs w:val="28"/>
        </w:rPr>
      </w:pPr>
      <w:r w:rsidRPr="00097746">
        <w:rPr>
          <w:color w:val="FFFFFF" w:themeColor="background1"/>
          <w:sz w:val="28"/>
          <w:szCs w:val="28"/>
        </w:rPr>
        <w:t xml:space="preserve">        Постановление не вступило в законную силу.</w:t>
      </w:r>
    </w:p>
    <w:p w:rsidR="008D1E93" w:rsidRPr="00097746" w:rsidP="00222954">
      <w:pPr>
        <w:ind w:firstLine="567"/>
        <w:jc w:val="both"/>
        <w:rPr>
          <w:color w:val="FFFFFF" w:themeColor="background1"/>
          <w:sz w:val="28"/>
          <w:szCs w:val="28"/>
        </w:rPr>
      </w:pPr>
      <w:r w:rsidRPr="00097746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</w:t>
      </w:r>
    </w:p>
    <w:sectPr w:rsidSect="00AD1BFF">
      <w:footerReference w:type="even" r:id="rId4"/>
      <w:footerReference w:type="default" r:id="rId5"/>
      <w:pgSz w:w="11906" w:h="16838"/>
      <w:pgMar w:top="568" w:right="566" w:bottom="851" w:left="1559" w:header="142" w:footer="261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097746">
      <w:rPr>
        <w:rStyle w:val="PageNumber"/>
        <w:i/>
        <w:noProof/>
        <w:sz w:val="20"/>
        <w:szCs w:val="20"/>
      </w:rPr>
      <w:t>- 5 -</w:t>
    </w:r>
    <w:r w:rsidRPr="00F50788">
      <w:rPr>
        <w:rStyle w:val="PageNumber"/>
        <w:i/>
        <w:sz w:val="20"/>
        <w:szCs w:val="20"/>
      </w:rPr>
      <w:fldChar w:fldCharType="end"/>
    </w:r>
  </w:p>
  <w:p w:rsidR="003E34A5" w:rsidP="00677C94">
    <w:pPr>
      <w:pStyle w:val="Footer"/>
      <w:tabs>
        <w:tab w:val="left" w:pos="2356"/>
        <w:tab w:val="clear" w:pos="4677"/>
        <w:tab w:val="clear" w:pos="9355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7AA8"/>
    <w:rsid w:val="00030457"/>
    <w:rsid w:val="000318E2"/>
    <w:rsid w:val="00031FA4"/>
    <w:rsid w:val="00032659"/>
    <w:rsid w:val="000332F1"/>
    <w:rsid w:val="00033453"/>
    <w:rsid w:val="000368A8"/>
    <w:rsid w:val="00040CE9"/>
    <w:rsid w:val="00041180"/>
    <w:rsid w:val="00041654"/>
    <w:rsid w:val="000448F3"/>
    <w:rsid w:val="00051DFF"/>
    <w:rsid w:val="00053B74"/>
    <w:rsid w:val="00055085"/>
    <w:rsid w:val="0005577E"/>
    <w:rsid w:val="0005727E"/>
    <w:rsid w:val="000627FC"/>
    <w:rsid w:val="0006348F"/>
    <w:rsid w:val="00063DBC"/>
    <w:rsid w:val="000732AE"/>
    <w:rsid w:val="00080E94"/>
    <w:rsid w:val="000834FF"/>
    <w:rsid w:val="0008481D"/>
    <w:rsid w:val="00084E88"/>
    <w:rsid w:val="000854D0"/>
    <w:rsid w:val="00086E04"/>
    <w:rsid w:val="00097746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07DF"/>
    <w:rsid w:val="000C1F64"/>
    <w:rsid w:val="000C2A99"/>
    <w:rsid w:val="000C2B24"/>
    <w:rsid w:val="000C3612"/>
    <w:rsid w:val="000E1822"/>
    <w:rsid w:val="000F16C9"/>
    <w:rsid w:val="000F1B6E"/>
    <w:rsid w:val="000F229C"/>
    <w:rsid w:val="000F286C"/>
    <w:rsid w:val="000F28D5"/>
    <w:rsid w:val="000F3394"/>
    <w:rsid w:val="000F73C3"/>
    <w:rsid w:val="001048F4"/>
    <w:rsid w:val="00105A14"/>
    <w:rsid w:val="0010716A"/>
    <w:rsid w:val="00117F63"/>
    <w:rsid w:val="00124FC7"/>
    <w:rsid w:val="00127873"/>
    <w:rsid w:val="0013055E"/>
    <w:rsid w:val="0013087D"/>
    <w:rsid w:val="001329C1"/>
    <w:rsid w:val="00135DBF"/>
    <w:rsid w:val="001363A3"/>
    <w:rsid w:val="00136FB3"/>
    <w:rsid w:val="001376F9"/>
    <w:rsid w:val="00137AA4"/>
    <w:rsid w:val="00142186"/>
    <w:rsid w:val="001439F9"/>
    <w:rsid w:val="00152F9F"/>
    <w:rsid w:val="0015395A"/>
    <w:rsid w:val="00156753"/>
    <w:rsid w:val="00157B10"/>
    <w:rsid w:val="00160C96"/>
    <w:rsid w:val="00163FE1"/>
    <w:rsid w:val="00166862"/>
    <w:rsid w:val="00174D0C"/>
    <w:rsid w:val="00177814"/>
    <w:rsid w:val="00181020"/>
    <w:rsid w:val="00181620"/>
    <w:rsid w:val="00185251"/>
    <w:rsid w:val="00186582"/>
    <w:rsid w:val="00187345"/>
    <w:rsid w:val="001908FE"/>
    <w:rsid w:val="001A4653"/>
    <w:rsid w:val="001A5A71"/>
    <w:rsid w:val="001A6F6E"/>
    <w:rsid w:val="001A7415"/>
    <w:rsid w:val="001A7593"/>
    <w:rsid w:val="001B1197"/>
    <w:rsid w:val="001B3C5B"/>
    <w:rsid w:val="001B4432"/>
    <w:rsid w:val="001C3A80"/>
    <w:rsid w:val="001C51DE"/>
    <w:rsid w:val="001C6C42"/>
    <w:rsid w:val="001C737F"/>
    <w:rsid w:val="001D09B4"/>
    <w:rsid w:val="001D55BA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21A06"/>
    <w:rsid w:val="00222537"/>
    <w:rsid w:val="00222954"/>
    <w:rsid w:val="00223231"/>
    <w:rsid w:val="0022583A"/>
    <w:rsid w:val="002261B3"/>
    <w:rsid w:val="00227939"/>
    <w:rsid w:val="00231C1A"/>
    <w:rsid w:val="00236A7D"/>
    <w:rsid w:val="002371CE"/>
    <w:rsid w:val="002373AD"/>
    <w:rsid w:val="00241346"/>
    <w:rsid w:val="00241C9B"/>
    <w:rsid w:val="00244D4E"/>
    <w:rsid w:val="002468F9"/>
    <w:rsid w:val="00247CE6"/>
    <w:rsid w:val="00252D7A"/>
    <w:rsid w:val="00256976"/>
    <w:rsid w:val="0025739A"/>
    <w:rsid w:val="0025778C"/>
    <w:rsid w:val="00266B44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F73"/>
    <w:rsid w:val="002A005B"/>
    <w:rsid w:val="002A1BB5"/>
    <w:rsid w:val="002A3B04"/>
    <w:rsid w:val="002B00E0"/>
    <w:rsid w:val="002B27A0"/>
    <w:rsid w:val="002B5BB8"/>
    <w:rsid w:val="002C45BE"/>
    <w:rsid w:val="002C581B"/>
    <w:rsid w:val="002C6226"/>
    <w:rsid w:val="002C6381"/>
    <w:rsid w:val="002D5586"/>
    <w:rsid w:val="002E0EF7"/>
    <w:rsid w:val="002E15E7"/>
    <w:rsid w:val="002E2E40"/>
    <w:rsid w:val="002E2E4C"/>
    <w:rsid w:val="002E4F54"/>
    <w:rsid w:val="002E7A86"/>
    <w:rsid w:val="002F196C"/>
    <w:rsid w:val="002F4285"/>
    <w:rsid w:val="002F478A"/>
    <w:rsid w:val="002F55F7"/>
    <w:rsid w:val="002F6262"/>
    <w:rsid w:val="002F79A7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60A54"/>
    <w:rsid w:val="003627CE"/>
    <w:rsid w:val="00366447"/>
    <w:rsid w:val="00366F02"/>
    <w:rsid w:val="0037112A"/>
    <w:rsid w:val="00371750"/>
    <w:rsid w:val="00372C3B"/>
    <w:rsid w:val="00373A00"/>
    <w:rsid w:val="00374CC8"/>
    <w:rsid w:val="00374F9D"/>
    <w:rsid w:val="00377383"/>
    <w:rsid w:val="003777B5"/>
    <w:rsid w:val="00380806"/>
    <w:rsid w:val="00380961"/>
    <w:rsid w:val="00381869"/>
    <w:rsid w:val="00382122"/>
    <w:rsid w:val="0038469C"/>
    <w:rsid w:val="00384E99"/>
    <w:rsid w:val="00386E56"/>
    <w:rsid w:val="0039160A"/>
    <w:rsid w:val="00392637"/>
    <w:rsid w:val="003A1A72"/>
    <w:rsid w:val="003A1D76"/>
    <w:rsid w:val="003A1FC6"/>
    <w:rsid w:val="003A30C5"/>
    <w:rsid w:val="003A5A3E"/>
    <w:rsid w:val="003B59B4"/>
    <w:rsid w:val="003B6072"/>
    <w:rsid w:val="003B71D8"/>
    <w:rsid w:val="003C0F00"/>
    <w:rsid w:val="003C4FD0"/>
    <w:rsid w:val="003C5456"/>
    <w:rsid w:val="003C5BD5"/>
    <w:rsid w:val="003C6B80"/>
    <w:rsid w:val="003D038C"/>
    <w:rsid w:val="003D2C54"/>
    <w:rsid w:val="003D3330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274BB"/>
    <w:rsid w:val="0043289C"/>
    <w:rsid w:val="00434036"/>
    <w:rsid w:val="004345EC"/>
    <w:rsid w:val="00436885"/>
    <w:rsid w:val="00436FFE"/>
    <w:rsid w:val="004444C5"/>
    <w:rsid w:val="00451AD5"/>
    <w:rsid w:val="00454188"/>
    <w:rsid w:val="00454E26"/>
    <w:rsid w:val="00454F52"/>
    <w:rsid w:val="00466212"/>
    <w:rsid w:val="004739E0"/>
    <w:rsid w:val="004742D0"/>
    <w:rsid w:val="0047452B"/>
    <w:rsid w:val="004773C7"/>
    <w:rsid w:val="00481A69"/>
    <w:rsid w:val="00482CA9"/>
    <w:rsid w:val="0048329B"/>
    <w:rsid w:val="0048774D"/>
    <w:rsid w:val="00497159"/>
    <w:rsid w:val="004A3E9A"/>
    <w:rsid w:val="004A418F"/>
    <w:rsid w:val="004A461F"/>
    <w:rsid w:val="004A5063"/>
    <w:rsid w:val="004B076A"/>
    <w:rsid w:val="004B1C5A"/>
    <w:rsid w:val="004B1F02"/>
    <w:rsid w:val="004B2102"/>
    <w:rsid w:val="004B2246"/>
    <w:rsid w:val="004B3F48"/>
    <w:rsid w:val="004C0F1C"/>
    <w:rsid w:val="004C5542"/>
    <w:rsid w:val="004C5FCF"/>
    <w:rsid w:val="004C72B8"/>
    <w:rsid w:val="004C773A"/>
    <w:rsid w:val="004D1D7F"/>
    <w:rsid w:val="004D1FB1"/>
    <w:rsid w:val="004D6495"/>
    <w:rsid w:val="004E3696"/>
    <w:rsid w:val="004F20BA"/>
    <w:rsid w:val="004F2385"/>
    <w:rsid w:val="004F7EEA"/>
    <w:rsid w:val="00502310"/>
    <w:rsid w:val="0050276A"/>
    <w:rsid w:val="00504E34"/>
    <w:rsid w:val="00505206"/>
    <w:rsid w:val="0051100C"/>
    <w:rsid w:val="00517A3A"/>
    <w:rsid w:val="00520087"/>
    <w:rsid w:val="005219FE"/>
    <w:rsid w:val="005262C4"/>
    <w:rsid w:val="00530523"/>
    <w:rsid w:val="00530989"/>
    <w:rsid w:val="00530B8C"/>
    <w:rsid w:val="00540228"/>
    <w:rsid w:val="00540A26"/>
    <w:rsid w:val="00541825"/>
    <w:rsid w:val="0054286D"/>
    <w:rsid w:val="00543A48"/>
    <w:rsid w:val="0055323C"/>
    <w:rsid w:val="00553359"/>
    <w:rsid w:val="00556650"/>
    <w:rsid w:val="00556F3E"/>
    <w:rsid w:val="00557AE7"/>
    <w:rsid w:val="00562D3B"/>
    <w:rsid w:val="00564DF8"/>
    <w:rsid w:val="005671AF"/>
    <w:rsid w:val="00567391"/>
    <w:rsid w:val="0056763F"/>
    <w:rsid w:val="00570900"/>
    <w:rsid w:val="00572CFF"/>
    <w:rsid w:val="00573664"/>
    <w:rsid w:val="00573856"/>
    <w:rsid w:val="00573FEE"/>
    <w:rsid w:val="005767FE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179B"/>
    <w:rsid w:val="005A2063"/>
    <w:rsid w:val="005A4207"/>
    <w:rsid w:val="005A5795"/>
    <w:rsid w:val="005A75AC"/>
    <w:rsid w:val="005B0C42"/>
    <w:rsid w:val="005B1654"/>
    <w:rsid w:val="005B2E55"/>
    <w:rsid w:val="005B4A1D"/>
    <w:rsid w:val="005B5EB2"/>
    <w:rsid w:val="005B651B"/>
    <w:rsid w:val="005C26F9"/>
    <w:rsid w:val="005C32E0"/>
    <w:rsid w:val="005C4155"/>
    <w:rsid w:val="005C49A7"/>
    <w:rsid w:val="005C6061"/>
    <w:rsid w:val="005C7EA3"/>
    <w:rsid w:val="005D2E15"/>
    <w:rsid w:val="005D2EB1"/>
    <w:rsid w:val="005D447D"/>
    <w:rsid w:val="005D6B8A"/>
    <w:rsid w:val="005E03AA"/>
    <w:rsid w:val="005E53D8"/>
    <w:rsid w:val="005E5DE1"/>
    <w:rsid w:val="005E5F54"/>
    <w:rsid w:val="005E6EF2"/>
    <w:rsid w:val="005E7294"/>
    <w:rsid w:val="005E7FF9"/>
    <w:rsid w:val="005F16E2"/>
    <w:rsid w:val="005F2D9D"/>
    <w:rsid w:val="005F303E"/>
    <w:rsid w:val="005F595A"/>
    <w:rsid w:val="005F59B6"/>
    <w:rsid w:val="006017B4"/>
    <w:rsid w:val="00603F7A"/>
    <w:rsid w:val="0060550F"/>
    <w:rsid w:val="0060596A"/>
    <w:rsid w:val="00606B6B"/>
    <w:rsid w:val="00606FAE"/>
    <w:rsid w:val="00607E38"/>
    <w:rsid w:val="006153F5"/>
    <w:rsid w:val="006211A0"/>
    <w:rsid w:val="00621B87"/>
    <w:rsid w:val="00625C62"/>
    <w:rsid w:val="00625F70"/>
    <w:rsid w:val="006262DC"/>
    <w:rsid w:val="00626EAB"/>
    <w:rsid w:val="00632D2A"/>
    <w:rsid w:val="00633FC4"/>
    <w:rsid w:val="00647E16"/>
    <w:rsid w:val="0065323A"/>
    <w:rsid w:val="00654A88"/>
    <w:rsid w:val="00657D05"/>
    <w:rsid w:val="00660F5D"/>
    <w:rsid w:val="00665ACB"/>
    <w:rsid w:val="00667D59"/>
    <w:rsid w:val="00670064"/>
    <w:rsid w:val="00670C3A"/>
    <w:rsid w:val="006724AC"/>
    <w:rsid w:val="00673EF0"/>
    <w:rsid w:val="00677C94"/>
    <w:rsid w:val="00680C92"/>
    <w:rsid w:val="00684132"/>
    <w:rsid w:val="00684C9F"/>
    <w:rsid w:val="00687D4F"/>
    <w:rsid w:val="00693982"/>
    <w:rsid w:val="006970C1"/>
    <w:rsid w:val="006A3702"/>
    <w:rsid w:val="006A46A6"/>
    <w:rsid w:val="006A4839"/>
    <w:rsid w:val="006A7CFA"/>
    <w:rsid w:val="006B0747"/>
    <w:rsid w:val="006B5F35"/>
    <w:rsid w:val="006B7393"/>
    <w:rsid w:val="006B7D0E"/>
    <w:rsid w:val="006C3BEA"/>
    <w:rsid w:val="006C43BD"/>
    <w:rsid w:val="006C636F"/>
    <w:rsid w:val="006C69A4"/>
    <w:rsid w:val="006D081E"/>
    <w:rsid w:val="006D0E8F"/>
    <w:rsid w:val="006D4A55"/>
    <w:rsid w:val="006D5F66"/>
    <w:rsid w:val="006D6E89"/>
    <w:rsid w:val="006E28CC"/>
    <w:rsid w:val="006E4ADE"/>
    <w:rsid w:val="006F2E57"/>
    <w:rsid w:val="006F5F9C"/>
    <w:rsid w:val="006F74A3"/>
    <w:rsid w:val="007009D2"/>
    <w:rsid w:val="0070253D"/>
    <w:rsid w:val="00703F66"/>
    <w:rsid w:val="00711AE8"/>
    <w:rsid w:val="007122AD"/>
    <w:rsid w:val="0071285E"/>
    <w:rsid w:val="00714DE3"/>
    <w:rsid w:val="00715592"/>
    <w:rsid w:val="00716D31"/>
    <w:rsid w:val="00717FCD"/>
    <w:rsid w:val="007227D4"/>
    <w:rsid w:val="00723A36"/>
    <w:rsid w:val="0072470E"/>
    <w:rsid w:val="00733560"/>
    <w:rsid w:val="007342C3"/>
    <w:rsid w:val="007342FB"/>
    <w:rsid w:val="007348F4"/>
    <w:rsid w:val="00735255"/>
    <w:rsid w:val="007374C4"/>
    <w:rsid w:val="00741B03"/>
    <w:rsid w:val="00743320"/>
    <w:rsid w:val="007449EB"/>
    <w:rsid w:val="007477F7"/>
    <w:rsid w:val="00750388"/>
    <w:rsid w:val="007508EA"/>
    <w:rsid w:val="0075666F"/>
    <w:rsid w:val="007572A5"/>
    <w:rsid w:val="007632AC"/>
    <w:rsid w:val="00765276"/>
    <w:rsid w:val="007672BC"/>
    <w:rsid w:val="007676CA"/>
    <w:rsid w:val="00772836"/>
    <w:rsid w:val="00773ECF"/>
    <w:rsid w:val="007921F9"/>
    <w:rsid w:val="0079422C"/>
    <w:rsid w:val="0079529C"/>
    <w:rsid w:val="00797B59"/>
    <w:rsid w:val="007A01ED"/>
    <w:rsid w:val="007A050B"/>
    <w:rsid w:val="007A1345"/>
    <w:rsid w:val="007A24A1"/>
    <w:rsid w:val="007A2BD1"/>
    <w:rsid w:val="007B5BFC"/>
    <w:rsid w:val="007B6060"/>
    <w:rsid w:val="007B61CD"/>
    <w:rsid w:val="007B67BD"/>
    <w:rsid w:val="007B6967"/>
    <w:rsid w:val="007B7AFF"/>
    <w:rsid w:val="007C48C3"/>
    <w:rsid w:val="007C4B6B"/>
    <w:rsid w:val="007C6D9A"/>
    <w:rsid w:val="007D1695"/>
    <w:rsid w:val="007D3CAA"/>
    <w:rsid w:val="007D573E"/>
    <w:rsid w:val="007D6006"/>
    <w:rsid w:val="007D6F36"/>
    <w:rsid w:val="007E035A"/>
    <w:rsid w:val="007E55CB"/>
    <w:rsid w:val="007E5CE5"/>
    <w:rsid w:val="007F2E4F"/>
    <w:rsid w:val="007F330F"/>
    <w:rsid w:val="007F4AE3"/>
    <w:rsid w:val="007F55E0"/>
    <w:rsid w:val="007F5963"/>
    <w:rsid w:val="007F5C88"/>
    <w:rsid w:val="007F6551"/>
    <w:rsid w:val="0080083E"/>
    <w:rsid w:val="00803423"/>
    <w:rsid w:val="00805D80"/>
    <w:rsid w:val="00806D5E"/>
    <w:rsid w:val="00811339"/>
    <w:rsid w:val="00813D9D"/>
    <w:rsid w:val="00813EA8"/>
    <w:rsid w:val="008140BD"/>
    <w:rsid w:val="0082246F"/>
    <w:rsid w:val="00827543"/>
    <w:rsid w:val="00830109"/>
    <w:rsid w:val="00831187"/>
    <w:rsid w:val="00835681"/>
    <w:rsid w:val="00837E04"/>
    <w:rsid w:val="0084012F"/>
    <w:rsid w:val="00842C06"/>
    <w:rsid w:val="00844FAA"/>
    <w:rsid w:val="0084743D"/>
    <w:rsid w:val="00847633"/>
    <w:rsid w:val="00850ABF"/>
    <w:rsid w:val="008530CA"/>
    <w:rsid w:val="00853261"/>
    <w:rsid w:val="008535A6"/>
    <w:rsid w:val="008550C5"/>
    <w:rsid w:val="008551B0"/>
    <w:rsid w:val="008566C8"/>
    <w:rsid w:val="00860B3D"/>
    <w:rsid w:val="00860B77"/>
    <w:rsid w:val="00863852"/>
    <w:rsid w:val="00864492"/>
    <w:rsid w:val="008673B1"/>
    <w:rsid w:val="00872ADF"/>
    <w:rsid w:val="00882071"/>
    <w:rsid w:val="008838EF"/>
    <w:rsid w:val="0089378A"/>
    <w:rsid w:val="008A0088"/>
    <w:rsid w:val="008A1AC9"/>
    <w:rsid w:val="008B1C03"/>
    <w:rsid w:val="008B7681"/>
    <w:rsid w:val="008C3C15"/>
    <w:rsid w:val="008C43C2"/>
    <w:rsid w:val="008C4A06"/>
    <w:rsid w:val="008C4D15"/>
    <w:rsid w:val="008C7F62"/>
    <w:rsid w:val="008D1E93"/>
    <w:rsid w:val="008D29A0"/>
    <w:rsid w:val="008D374E"/>
    <w:rsid w:val="008D4A15"/>
    <w:rsid w:val="008D4C3E"/>
    <w:rsid w:val="008D511A"/>
    <w:rsid w:val="008D5810"/>
    <w:rsid w:val="008D5C26"/>
    <w:rsid w:val="008E0E6B"/>
    <w:rsid w:val="008E0F06"/>
    <w:rsid w:val="008E15CC"/>
    <w:rsid w:val="008E2E6F"/>
    <w:rsid w:val="008E31F3"/>
    <w:rsid w:val="008E4280"/>
    <w:rsid w:val="008E47AF"/>
    <w:rsid w:val="008E5634"/>
    <w:rsid w:val="008F6D29"/>
    <w:rsid w:val="008F6D80"/>
    <w:rsid w:val="0090475B"/>
    <w:rsid w:val="00912588"/>
    <w:rsid w:val="00912D4B"/>
    <w:rsid w:val="0091682B"/>
    <w:rsid w:val="009200D9"/>
    <w:rsid w:val="009206BA"/>
    <w:rsid w:val="00926179"/>
    <w:rsid w:val="00931C5F"/>
    <w:rsid w:val="00934A50"/>
    <w:rsid w:val="00934FFD"/>
    <w:rsid w:val="00935CFA"/>
    <w:rsid w:val="00937809"/>
    <w:rsid w:val="00943B50"/>
    <w:rsid w:val="00945141"/>
    <w:rsid w:val="0094678A"/>
    <w:rsid w:val="00946900"/>
    <w:rsid w:val="00952955"/>
    <w:rsid w:val="009537A1"/>
    <w:rsid w:val="00961851"/>
    <w:rsid w:val="009632E4"/>
    <w:rsid w:val="00963DE8"/>
    <w:rsid w:val="009656D1"/>
    <w:rsid w:val="009706ED"/>
    <w:rsid w:val="00970E1B"/>
    <w:rsid w:val="0097404A"/>
    <w:rsid w:val="00975ADE"/>
    <w:rsid w:val="00975CF2"/>
    <w:rsid w:val="0098435B"/>
    <w:rsid w:val="00990B5B"/>
    <w:rsid w:val="00991FF1"/>
    <w:rsid w:val="00994BEB"/>
    <w:rsid w:val="00995999"/>
    <w:rsid w:val="00997BB0"/>
    <w:rsid w:val="009A3E95"/>
    <w:rsid w:val="009A521C"/>
    <w:rsid w:val="009A71FA"/>
    <w:rsid w:val="009B329F"/>
    <w:rsid w:val="009B39E6"/>
    <w:rsid w:val="009B548E"/>
    <w:rsid w:val="009B74F7"/>
    <w:rsid w:val="009C1CAD"/>
    <w:rsid w:val="009C5CD3"/>
    <w:rsid w:val="009C6F70"/>
    <w:rsid w:val="009C7B67"/>
    <w:rsid w:val="009D2557"/>
    <w:rsid w:val="009D6853"/>
    <w:rsid w:val="009D6F31"/>
    <w:rsid w:val="009E0A7F"/>
    <w:rsid w:val="009E0D35"/>
    <w:rsid w:val="009E39B1"/>
    <w:rsid w:val="009E6666"/>
    <w:rsid w:val="009E7AE2"/>
    <w:rsid w:val="009E7D09"/>
    <w:rsid w:val="009F22E5"/>
    <w:rsid w:val="009F2392"/>
    <w:rsid w:val="009F2B14"/>
    <w:rsid w:val="009F3974"/>
    <w:rsid w:val="009F6C28"/>
    <w:rsid w:val="00A01270"/>
    <w:rsid w:val="00A03212"/>
    <w:rsid w:val="00A07032"/>
    <w:rsid w:val="00A10243"/>
    <w:rsid w:val="00A1237F"/>
    <w:rsid w:val="00A15B64"/>
    <w:rsid w:val="00A232A4"/>
    <w:rsid w:val="00A23B9B"/>
    <w:rsid w:val="00A25C70"/>
    <w:rsid w:val="00A26141"/>
    <w:rsid w:val="00A31E78"/>
    <w:rsid w:val="00A32C7C"/>
    <w:rsid w:val="00A3616F"/>
    <w:rsid w:val="00A37EB3"/>
    <w:rsid w:val="00A42F36"/>
    <w:rsid w:val="00A43F5A"/>
    <w:rsid w:val="00A4752A"/>
    <w:rsid w:val="00A5133C"/>
    <w:rsid w:val="00A5323C"/>
    <w:rsid w:val="00A54D5C"/>
    <w:rsid w:val="00A643C2"/>
    <w:rsid w:val="00A65043"/>
    <w:rsid w:val="00A65D5E"/>
    <w:rsid w:val="00A667C0"/>
    <w:rsid w:val="00A674BD"/>
    <w:rsid w:val="00A75218"/>
    <w:rsid w:val="00A77548"/>
    <w:rsid w:val="00A77F3B"/>
    <w:rsid w:val="00A81209"/>
    <w:rsid w:val="00A82E27"/>
    <w:rsid w:val="00A83647"/>
    <w:rsid w:val="00A86364"/>
    <w:rsid w:val="00A86FB3"/>
    <w:rsid w:val="00A95104"/>
    <w:rsid w:val="00A97462"/>
    <w:rsid w:val="00AA0791"/>
    <w:rsid w:val="00AA5829"/>
    <w:rsid w:val="00AB23C2"/>
    <w:rsid w:val="00AB743A"/>
    <w:rsid w:val="00AB79E9"/>
    <w:rsid w:val="00AC202D"/>
    <w:rsid w:val="00AD06C0"/>
    <w:rsid w:val="00AD070B"/>
    <w:rsid w:val="00AD1BFF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489C"/>
    <w:rsid w:val="00AF5096"/>
    <w:rsid w:val="00AF50D1"/>
    <w:rsid w:val="00B02554"/>
    <w:rsid w:val="00B03FBC"/>
    <w:rsid w:val="00B05522"/>
    <w:rsid w:val="00B05DAF"/>
    <w:rsid w:val="00B077D7"/>
    <w:rsid w:val="00B07F90"/>
    <w:rsid w:val="00B10B32"/>
    <w:rsid w:val="00B117CB"/>
    <w:rsid w:val="00B1464A"/>
    <w:rsid w:val="00B149D8"/>
    <w:rsid w:val="00B14ED3"/>
    <w:rsid w:val="00B15D57"/>
    <w:rsid w:val="00B17206"/>
    <w:rsid w:val="00B21BAA"/>
    <w:rsid w:val="00B223F5"/>
    <w:rsid w:val="00B23045"/>
    <w:rsid w:val="00B234DF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1893"/>
    <w:rsid w:val="00B53278"/>
    <w:rsid w:val="00B54071"/>
    <w:rsid w:val="00B55C15"/>
    <w:rsid w:val="00B607A4"/>
    <w:rsid w:val="00B64A27"/>
    <w:rsid w:val="00B7551F"/>
    <w:rsid w:val="00B822EC"/>
    <w:rsid w:val="00B84BFC"/>
    <w:rsid w:val="00B85A3E"/>
    <w:rsid w:val="00B86480"/>
    <w:rsid w:val="00B9054E"/>
    <w:rsid w:val="00B90AE7"/>
    <w:rsid w:val="00B969DF"/>
    <w:rsid w:val="00BA32AE"/>
    <w:rsid w:val="00BA452D"/>
    <w:rsid w:val="00BA7A65"/>
    <w:rsid w:val="00BB0673"/>
    <w:rsid w:val="00BB30FF"/>
    <w:rsid w:val="00BB399E"/>
    <w:rsid w:val="00BB4263"/>
    <w:rsid w:val="00BB4A64"/>
    <w:rsid w:val="00BB4C07"/>
    <w:rsid w:val="00BB6B6A"/>
    <w:rsid w:val="00BB7178"/>
    <w:rsid w:val="00BB768D"/>
    <w:rsid w:val="00BC2564"/>
    <w:rsid w:val="00BC2CB1"/>
    <w:rsid w:val="00BC5FB5"/>
    <w:rsid w:val="00BC62E7"/>
    <w:rsid w:val="00BD0AB3"/>
    <w:rsid w:val="00BD16AC"/>
    <w:rsid w:val="00BD1D58"/>
    <w:rsid w:val="00BD25EE"/>
    <w:rsid w:val="00BD3114"/>
    <w:rsid w:val="00BD4A32"/>
    <w:rsid w:val="00BD4ADA"/>
    <w:rsid w:val="00BE1DBA"/>
    <w:rsid w:val="00BE3FB5"/>
    <w:rsid w:val="00BE5A0C"/>
    <w:rsid w:val="00BE6FC6"/>
    <w:rsid w:val="00BF19D0"/>
    <w:rsid w:val="00BF2A25"/>
    <w:rsid w:val="00BF2B4E"/>
    <w:rsid w:val="00BF76D7"/>
    <w:rsid w:val="00BF7D8D"/>
    <w:rsid w:val="00C012D2"/>
    <w:rsid w:val="00C037AE"/>
    <w:rsid w:val="00C04E5C"/>
    <w:rsid w:val="00C159D3"/>
    <w:rsid w:val="00C171BC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9BC"/>
    <w:rsid w:val="00C43BCD"/>
    <w:rsid w:val="00C44165"/>
    <w:rsid w:val="00C50AF1"/>
    <w:rsid w:val="00C51BA1"/>
    <w:rsid w:val="00C549BA"/>
    <w:rsid w:val="00C61809"/>
    <w:rsid w:val="00C64417"/>
    <w:rsid w:val="00C650C3"/>
    <w:rsid w:val="00C67087"/>
    <w:rsid w:val="00C67D2E"/>
    <w:rsid w:val="00C818AC"/>
    <w:rsid w:val="00C818ED"/>
    <w:rsid w:val="00C827ED"/>
    <w:rsid w:val="00C84257"/>
    <w:rsid w:val="00C87A96"/>
    <w:rsid w:val="00C87EBB"/>
    <w:rsid w:val="00C92587"/>
    <w:rsid w:val="00C926B1"/>
    <w:rsid w:val="00C96359"/>
    <w:rsid w:val="00C96987"/>
    <w:rsid w:val="00C97186"/>
    <w:rsid w:val="00C97C02"/>
    <w:rsid w:val="00CA08E6"/>
    <w:rsid w:val="00CA0BB5"/>
    <w:rsid w:val="00CA1206"/>
    <w:rsid w:val="00CA15C9"/>
    <w:rsid w:val="00CA333B"/>
    <w:rsid w:val="00CA467E"/>
    <w:rsid w:val="00CA7404"/>
    <w:rsid w:val="00CA7769"/>
    <w:rsid w:val="00CB1084"/>
    <w:rsid w:val="00CB26B9"/>
    <w:rsid w:val="00CC0029"/>
    <w:rsid w:val="00CC6ADA"/>
    <w:rsid w:val="00CD2AA3"/>
    <w:rsid w:val="00CD3EB2"/>
    <w:rsid w:val="00CD5149"/>
    <w:rsid w:val="00CD53E0"/>
    <w:rsid w:val="00CD72F1"/>
    <w:rsid w:val="00CD7ADE"/>
    <w:rsid w:val="00CD7CEC"/>
    <w:rsid w:val="00CE39DF"/>
    <w:rsid w:val="00CE401B"/>
    <w:rsid w:val="00CE6007"/>
    <w:rsid w:val="00CE640C"/>
    <w:rsid w:val="00CE6817"/>
    <w:rsid w:val="00CF0D77"/>
    <w:rsid w:val="00CF2BE9"/>
    <w:rsid w:val="00CF5EFF"/>
    <w:rsid w:val="00CF7FA0"/>
    <w:rsid w:val="00D00BDA"/>
    <w:rsid w:val="00D05511"/>
    <w:rsid w:val="00D068F2"/>
    <w:rsid w:val="00D06BCE"/>
    <w:rsid w:val="00D0733D"/>
    <w:rsid w:val="00D108F5"/>
    <w:rsid w:val="00D1233D"/>
    <w:rsid w:val="00D1454D"/>
    <w:rsid w:val="00D17435"/>
    <w:rsid w:val="00D2546E"/>
    <w:rsid w:val="00D25A98"/>
    <w:rsid w:val="00D25EF6"/>
    <w:rsid w:val="00D34C4B"/>
    <w:rsid w:val="00D4071A"/>
    <w:rsid w:val="00D4132C"/>
    <w:rsid w:val="00D44D6A"/>
    <w:rsid w:val="00D47EB1"/>
    <w:rsid w:val="00D47F9A"/>
    <w:rsid w:val="00D5122F"/>
    <w:rsid w:val="00D51629"/>
    <w:rsid w:val="00D520C4"/>
    <w:rsid w:val="00D53536"/>
    <w:rsid w:val="00D55406"/>
    <w:rsid w:val="00D57B9F"/>
    <w:rsid w:val="00D57EBA"/>
    <w:rsid w:val="00D616D7"/>
    <w:rsid w:val="00D61F4B"/>
    <w:rsid w:val="00D659E2"/>
    <w:rsid w:val="00D70561"/>
    <w:rsid w:val="00D72583"/>
    <w:rsid w:val="00D725E1"/>
    <w:rsid w:val="00D7272A"/>
    <w:rsid w:val="00D807DF"/>
    <w:rsid w:val="00D81992"/>
    <w:rsid w:val="00D82BC4"/>
    <w:rsid w:val="00D9212F"/>
    <w:rsid w:val="00D94F7C"/>
    <w:rsid w:val="00DA5FE3"/>
    <w:rsid w:val="00DA7B1E"/>
    <w:rsid w:val="00DB4C5C"/>
    <w:rsid w:val="00DB6676"/>
    <w:rsid w:val="00DC480F"/>
    <w:rsid w:val="00DD6078"/>
    <w:rsid w:val="00DD73CB"/>
    <w:rsid w:val="00DD7D0D"/>
    <w:rsid w:val="00DE1D7F"/>
    <w:rsid w:val="00DE27EA"/>
    <w:rsid w:val="00DE360D"/>
    <w:rsid w:val="00DE4C17"/>
    <w:rsid w:val="00DF076B"/>
    <w:rsid w:val="00DF0B08"/>
    <w:rsid w:val="00DF13A0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14F8"/>
    <w:rsid w:val="00E25EF6"/>
    <w:rsid w:val="00E2747D"/>
    <w:rsid w:val="00E30292"/>
    <w:rsid w:val="00E33219"/>
    <w:rsid w:val="00E3431F"/>
    <w:rsid w:val="00E3538B"/>
    <w:rsid w:val="00E35811"/>
    <w:rsid w:val="00E40177"/>
    <w:rsid w:val="00E4631A"/>
    <w:rsid w:val="00E501C5"/>
    <w:rsid w:val="00E5130A"/>
    <w:rsid w:val="00E531AF"/>
    <w:rsid w:val="00E534BD"/>
    <w:rsid w:val="00E53959"/>
    <w:rsid w:val="00E55FBA"/>
    <w:rsid w:val="00E6107E"/>
    <w:rsid w:val="00E619E2"/>
    <w:rsid w:val="00E63C63"/>
    <w:rsid w:val="00E65804"/>
    <w:rsid w:val="00E70238"/>
    <w:rsid w:val="00E72E01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7992"/>
    <w:rsid w:val="00EA0046"/>
    <w:rsid w:val="00EA0628"/>
    <w:rsid w:val="00EA0735"/>
    <w:rsid w:val="00EA44AF"/>
    <w:rsid w:val="00EA6971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3D0E"/>
    <w:rsid w:val="00EE6D73"/>
    <w:rsid w:val="00F0010F"/>
    <w:rsid w:val="00F00CF9"/>
    <w:rsid w:val="00F04F5F"/>
    <w:rsid w:val="00F06BF0"/>
    <w:rsid w:val="00F100C6"/>
    <w:rsid w:val="00F101C8"/>
    <w:rsid w:val="00F11194"/>
    <w:rsid w:val="00F12182"/>
    <w:rsid w:val="00F1263F"/>
    <w:rsid w:val="00F12CA1"/>
    <w:rsid w:val="00F136F5"/>
    <w:rsid w:val="00F14324"/>
    <w:rsid w:val="00F14F14"/>
    <w:rsid w:val="00F16BCC"/>
    <w:rsid w:val="00F20FB8"/>
    <w:rsid w:val="00F213EB"/>
    <w:rsid w:val="00F23065"/>
    <w:rsid w:val="00F24AFF"/>
    <w:rsid w:val="00F3015D"/>
    <w:rsid w:val="00F30F3B"/>
    <w:rsid w:val="00F36827"/>
    <w:rsid w:val="00F41A01"/>
    <w:rsid w:val="00F47C8E"/>
    <w:rsid w:val="00F50788"/>
    <w:rsid w:val="00F51C8D"/>
    <w:rsid w:val="00F54AA4"/>
    <w:rsid w:val="00F56072"/>
    <w:rsid w:val="00F5780E"/>
    <w:rsid w:val="00F62299"/>
    <w:rsid w:val="00F6310D"/>
    <w:rsid w:val="00F656BB"/>
    <w:rsid w:val="00F67D6F"/>
    <w:rsid w:val="00F72627"/>
    <w:rsid w:val="00F75CDC"/>
    <w:rsid w:val="00F8430D"/>
    <w:rsid w:val="00F87D0D"/>
    <w:rsid w:val="00F87ED2"/>
    <w:rsid w:val="00F90241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5A63"/>
    <w:rsid w:val="00FC3BF9"/>
    <w:rsid w:val="00FD0234"/>
    <w:rsid w:val="00FD0ECA"/>
    <w:rsid w:val="00FD18AB"/>
    <w:rsid w:val="00FD20AB"/>
    <w:rsid w:val="00FD4B8A"/>
    <w:rsid w:val="00FE0097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