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AD179A">
        <w:rPr>
          <w:b w:val="0"/>
        </w:rPr>
        <w:t>7</w:t>
      </w:r>
      <w:r w:rsidR="00676B0E">
        <w:rPr>
          <w:b w:val="0"/>
        </w:rPr>
        <w:t>5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874F88">
        <w:rPr>
          <w:b w:val="0"/>
          <w:lang w:val="en-US"/>
        </w:rPr>
        <w:t>1</w:t>
      </w:r>
      <w:r w:rsidR="007A64AE">
        <w:rPr>
          <w:b w:val="0"/>
        </w:rPr>
        <w:t>88</w:t>
      </w:r>
      <w:r w:rsidRPr="00D3095E" w:rsidR="00C83513">
        <w:rPr>
          <w:b w:val="0"/>
        </w:rPr>
        <w:t>-</w:t>
      </w:r>
      <w:r w:rsidR="007A64AE">
        <w:rPr>
          <w:b w:val="0"/>
        </w:rPr>
        <w:t>94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А.Р., рассмотрев материалы дела об административном правонарушении в отношении </w:t>
      </w:r>
      <w:r w:rsidR="00FC4680">
        <w:rPr>
          <w:rFonts w:ascii="Times New Roman" w:hAnsi="Times New Roman"/>
          <w:sz w:val="24"/>
          <w:szCs w:val="24"/>
        </w:rPr>
        <w:t>Безазиева</w:t>
      </w:r>
      <w:r w:rsidR="00FC4680">
        <w:rPr>
          <w:rFonts w:ascii="Times New Roman" w:hAnsi="Times New Roman"/>
          <w:sz w:val="24"/>
          <w:szCs w:val="24"/>
        </w:rPr>
        <w:t xml:space="preserve"> А</w:t>
      </w:r>
      <w:r w:rsidR="00D572A6">
        <w:rPr>
          <w:rFonts w:ascii="Times New Roman" w:hAnsi="Times New Roman"/>
          <w:sz w:val="24"/>
          <w:szCs w:val="24"/>
        </w:rPr>
        <w:t>.</w:t>
      </w:r>
      <w:r w:rsidR="00FC4680">
        <w:rPr>
          <w:rFonts w:ascii="Times New Roman" w:hAnsi="Times New Roman"/>
          <w:sz w:val="24"/>
          <w:szCs w:val="24"/>
        </w:rPr>
        <w:t>Р</w:t>
      </w:r>
      <w:r w:rsidR="00D572A6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D572A6">
        <w:rPr>
          <w:rFonts w:ascii="Times New Roman" w:hAnsi="Times New Roman"/>
          <w:sz w:val="24"/>
          <w:szCs w:val="24"/>
        </w:rPr>
        <w:t xml:space="preserve">*** </w:t>
      </w:r>
      <w:r w:rsidR="00E74E06">
        <w:rPr>
          <w:rFonts w:ascii="Times New Roman" w:hAnsi="Times New Roman"/>
          <w:sz w:val="24"/>
          <w:szCs w:val="24"/>
        </w:rPr>
        <w:t xml:space="preserve">в </w:t>
      </w:r>
      <w:r w:rsidR="00D572A6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D572A6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D572A6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.10.2024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572A6">
        <w:rPr>
          <w:rFonts w:ascii="Times New Roman" w:hAnsi="Times New Roman"/>
          <w:sz w:val="24"/>
          <w:szCs w:val="24"/>
        </w:rPr>
        <w:t xml:space="preserve">***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.07.2024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12.9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23934</w:t>
      </w:r>
      <w:r w:rsidR="007A64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A64AE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Безазиев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А.Р.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Безазиева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D572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D572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C4680" w:rsidR="00FC468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2A6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7A64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572A6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