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15264A">
        <w:rPr>
          <w:b w:val="0"/>
        </w:rPr>
        <w:t>84</w:t>
      </w:r>
      <w:r w:rsidRPr="00106F71">
        <w:rPr>
          <w:b w:val="0"/>
        </w:rPr>
        <w:t>/33/202</w:t>
      </w:r>
      <w:r w:rsidR="007F1FE8">
        <w:rPr>
          <w:b w:val="0"/>
        </w:rPr>
        <w:t>6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="00FE7458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="00FE7458">
        <w:rPr>
          <w:b w:val="0"/>
        </w:rPr>
        <w:t>33</w:t>
      </w:r>
      <w:r w:rsidRPr="00106F71" w:rsidR="000179AE">
        <w:rPr>
          <w:b w:val="0"/>
        </w:rPr>
        <w:t>-01-202</w:t>
      </w:r>
      <w:r w:rsidR="00FE7458">
        <w:rPr>
          <w:b w:val="0"/>
        </w:rPr>
        <w:t>6</w:t>
      </w:r>
      <w:r w:rsidRPr="00106F71" w:rsidR="000179AE">
        <w:rPr>
          <w:b w:val="0"/>
        </w:rPr>
        <w:t>-00</w:t>
      </w:r>
      <w:r w:rsidR="00EA15E4">
        <w:rPr>
          <w:b w:val="0"/>
        </w:rPr>
        <w:t>0</w:t>
      </w:r>
      <w:r w:rsidR="00FE7458">
        <w:rPr>
          <w:b w:val="0"/>
        </w:rPr>
        <w:t>124</w:t>
      </w:r>
      <w:r w:rsidRPr="00106F71" w:rsidR="00C05D00">
        <w:rPr>
          <w:b w:val="0"/>
        </w:rPr>
        <w:t>-</w:t>
      </w:r>
      <w:r w:rsidR="00FE7458">
        <w:rPr>
          <w:b w:val="0"/>
        </w:rPr>
        <w:t>11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 января 2026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15264A" w:rsidR="0015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458" w:rsidR="00FE745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Журавлева Д.А., рассмотрев материалы дела об административном правонарушении в отношении Журавлева Д</w:t>
      </w:r>
      <w:r w:rsidR="00A325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7458" w:rsidR="00FE745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325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7458" w:rsidR="00FE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A3259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E7458" w:rsidR="00FE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3259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E7458" w:rsidR="00FE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гражданина </w:t>
      </w:r>
      <w:r w:rsidR="00A3259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E7458" w:rsidR="00FE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A3259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E7458" w:rsidR="00FE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со средним образованием, официально не трудоустроенного, проживающего по адресу: </w:t>
      </w:r>
      <w:r w:rsidR="00A3259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E7458" w:rsidR="00FE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74282" w:rsidRPr="00674282" w:rsidP="0067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 Д.А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потребление наркотических средств или психотропных веществ без назначения врача либо новых потенциально опасных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 за исключением случаев, предусмотренных частью 2 статьи 20.20, статьей 20.22 КоАП РФ, при следующих обстоятельствах.</w:t>
      </w:r>
    </w:p>
    <w:p w:rsidR="00674282" w:rsidRPr="00674282" w:rsidP="0067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45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 Д.А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по адресу: </w:t>
      </w:r>
      <w:r w:rsidR="00A3259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употребил наркотическое средство без назначения врача, нарушив ст. 40 Федерального закона Российской Федерации «О наркотических средствах и психотропных веществах» от 08.01.1998 № 3-ФЗ, что было установлено по результатам медицинского освидетельствования на состояние опьянения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458" w:rsidP="0067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FE745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 Д.А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судебном заседании вину в совершении указанного правонарушения признал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правонарушении, подтвердил.</w:t>
      </w:r>
    </w:p>
    <w:p w:rsidR="00674282" w:rsidRPr="00674282" w:rsidP="0067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судья считает его вину в совершении указанного правонарушения доказанной,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совокупностью следующих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доказательств:  протоколом об административном правонарушении  № </w:t>
      </w:r>
      <w:r w:rsidR="00FE7458">
        <w:rPr>
          <w:rFonts w:ascii="Times New Roman" w:eastAsia="Times New Roman" w:hAnsi="Times New Roman" w:cs="Times New Roman"/>
          <w:sz w:val="24"/>
          <w:szCs w:val="24"/>
          <w:lang w:eastAsia="ru-RU"/>
        </w:rPr>
        <w:t>354353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7458">
        <w:rPr>
          <w:rFonts w:ascii="Times New Roman" w:eastAsia="Times New Roman" w:hAnsi="Times New Roman" w:cs="Times New Roman"/>
          <w:sz w:val="24"/>
          <w:szCs w:val="24"/>
          <w:lang w:eastAsia="ru-RU"/>
        </w:rPr>
        <w:t>22.01.2026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FE7458">
        <w:rPr>
          <w:rFonts w:ascii="Times New Roman" w:eastAsia="Times New Roman" w:hAnsi="Times New Roman" w:cs="Times New Roman"/>
          <w:sz w:val="24"/>
          <w:szCs w:val="24"/>
          <w:lang w:eastAsia="ru-RU"/>
        </w:rPr>
        <w:t>13)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13" w:rsidR="00A92C13">
        <w:t xml:space="preserve"> </w:t>
      </w:r>
      <w:r w:rsidRPr="00A92C13"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рапортом (л.д.4); копиями из материалов уголовного дела (л.д.5-</w:t>
      </w:r>
      <w:r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92C13"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 № 032</w:t>
      </w:r>
      <w:r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297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справк</w:t>
      </w:r>
      <w:r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химико-токсикологических исследований (л.д.1</w:t>
      </w:r>
      <w:r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актом медицинского освидетельствования на состояние опьянения № </w:t>
      </w:r>
      <w:r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001554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25.12.2025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74282" w:rsidRPr="00674282" w:rsidP="0067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40 Федерального закона от 8 января 1998 года № 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веществ.</w:t>
      </w:r>
    </w:p>
    <w:p w:rsidR="00674282" w:rsidP="0067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Обнаруженные биологическом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объекте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C13"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</w:t>
      </w:r>
      <w:r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92C13"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вещества включены в Перечень наркотических средств, психотропных веществ и их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контролю в Российской Федерации, утвержденный постановлением Правительства Российской Федерации от 30 июня 1998 года № 681.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КоАП РФ задачами производства по делам об административных правонарушениях являются всестороннее, полное, объективное и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E653BE" w:rsidP="00E6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A92C13"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</w:t>
      </w:r>
      <w:r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92C13"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</w:t>
      </w:r>
      <w:r w:rsidRPr="00674282" w:rsid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ст. 6.9 КоАП РФ, так как он </w:t>
      </w:r>
      <w:r w:rsidRPr="00E6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потребление наркотических средств или психотропных веществ без назначения врача либо новых потенциально опасных </w:t>
      </w:r>
      <w:r w:rsidRPr="00E65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E6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</w:t>
      </w:r>
      <w:r w:rsidRPr="00E653BE">
        <w:rPr>
          <w:rFonts w:ascii="Times New Roman" w:eastAsia="Times New Roman" w:hAnsi="Times New Roman" w:cs="Times New Roman"/>
          <w:sz w:val="24"/>
          <w:szCs w:val="24"/>
          <w:lang w:eastAsia="ru-RU"/>
        </w:rPr>
        <w:t>,  за исключением случаев, предусмотренных частью 2 статьи 20.20, статьей 20.22 КоАП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4DA" w:rsidRPr="00106F71" w:rsidP="00E6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A92C13"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</w:t>
      </w:r>
      <w:r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92C13"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</w:t>
      </w:r>
      <w:r w:rsidRPr="00674282" w:rsid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возложенной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него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 за исполнением лицом обязанности подлежит возложению на органы, должностными лицами которых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A92C13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92C13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92C13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13">
        <w:rPr>
          <w:rFonts w:ascii="Times New Roman" w:hAnsi="Times New Roman" w:cs="Times New Roman"/>
          <w:sz w:val="24"/>
          <w:szCs w:val="24"/>
        </w:rPr>
        <w:t>Журавлева Д</w:t>
      </w:r>
      <w:r w:rsidR="00CE7773">
        <w:rPr>
          <w:rFonts w:ascii="Times New Roman" w:hAnsi="Times New Roman" w:cs="Times New Roman"/>
          <w:sz w:val="24"/>
          <w:szCs w:val="24"/>
        </w:rPr>
        <w:t>.</w:t>
      </w:r>
      <w:r w:rsidRPr="00A92C13">
        <w:rPr>
          <w:rFonts w:ascii="Times New Roman" w:hAnsi="Times New Roman" w:cs="Times New Roman"/>
          <w:sz w:val="24"/>
          <w:szCs w:val="24"/>
        </w:rPr>
        <w:t>А</w:t>
      </w:r>
      <w:r w:rsidR="00CE7773">
        <w:rPr>
          <w:rFonts w:ascii="Times New Roman" w:hAnsi="Times New Roman" w:cs="Times New Roman"/>
          <w:sz w:val="24"/>
          <w:szCs w:val="24"/>
        </w:rPr>
        <w:t>.</w:t>
      </w:r>
      <w:r w:rsidRPr="00A92C13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A92C13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 60-летия СССР, 28; ОГРН 1149102019164; Банковские реквизиты: Получатель: УФК по Республике Крым (Министерство юстиции Республики Крым); Наименование банка: ОКЦ №7 ЮГУ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35709000; КБК 82811601063010008140; УИН </w:t>
      </w:r>
      <w:r w:rsidR="00CE777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- штраф по делу № 5-8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/33/2026.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C13"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Журавлева Д</w:t>
      </w:r>
      <w:r w:rsidR="00CE77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2C13"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E77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2C13"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264A"/>
    <w:rsid w:val="00157029"/>
    <w:rsid w:val="0019636B"/>
    <w:rsid w:val="001A61AC"/>
    <w:rsid w:val="001C0AAE"/>
    <w:rsid w:val="001C6356"/>
    <w:rsid w:val="001D4A4A"/>
    <w:rsid w:val="001E2269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582E"/>
    <w:rsid w:val="00447D95"/>
    <w:rsid w:val="004765F9"/>
    <w:rsid w:val="00476E50"/>
    <w:rsid w:val="00484DB1"/>
    <w:rsid w:val="00494C25"/>
    <w:rsid w:val="004973E3"/>
    <w:rsid w:val="004A436C"/>
    <w:rsid w:val="004C2904"/>
    <w:rsid w:val="004D11AA"/>
    <w:rsid w:val="004E1628"/>
    <w:rsid w:val="004E5A71"/>
    <w:rsid w:val="004F6F3D"/>
    <w:rsid w:val="00522E60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E305E"/>
    <w:rsid w:val="005F2BAA"/>
    <w:rsid w:val="005F3B40"/>
    <w:rsid w:val="0060004F"/>
    <w:rsid w:val="00601C65"/>
    <w:rsid w:val="00606345"/>
    <w:rsid w:val="00606D69"/>
    <w:rsid w:val="006264A2"/>
    <w:rsid w:val="00636041"/>
    <w:rsid w:val="00656243"/>
    <w:rsid w:val="00674282"/>
    <w:rsid w:val="0068092F"/>
    <w:rsid w:val="006B6E48"/>
    <w:rsid w:val="006C4324"/>
    <w:rsid w:val="006E1EEB"/>
    <w:rsid w:val="006F26F3"/>
    <w:rsid w:val="0070017F"/>
    <w:rsid w:val="00706E80"/>
    <w:rsid w:val="007107AA"/>
    <w:rsid w:val="00720126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1FE8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3259F"/>
    <w:rsid w:val="00A41E31"/>
    <w:rsid w:val="00A551DB"/>
    <w:rsid w:val="00A71519"/>
    <w:rsid w:val="00A7346B"/>
    <w:rsid w:val="00A85B23"/>
    <w:rsid w:val="00A92C1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72C92"/>
    <w:rsid w:val="00C83F66"/>
    <w:rsid w:val="00C86343"/>
    <w:rsid w:val="00CA5D3B"/>
    <w:rsid w:val="00CD36F9"/>
    <w:rsid w:val="00CD3902"/>
    <w:rsid w:val="00CE38C4"/>
    <w:rsid w:val="00CE4819"/>
    <w:rsid w:val="00CE7773"/>
    <w:rsid w:val="00CF11D6"/>
    <w:rsid w:val="00CF165E"/>
    <w:rsid w:val="00D13DBA"/>
    <w:rsid w:val="00D140B2"/>
    <w:rsid w:val="00D20D83"/>
    <w:rsid w:val="00D465D1"/>
    <w:rsid w:val="00D52D52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653BE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0461C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E74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