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0298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28 февраля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Pr="0000587C" w:rsidR="00D91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Хайбуллаева</w:t>
      </w:r>
      <w:r w:rsidRPr="0000587C" w:rsidR="00D9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1D5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 w:rsidR="00D91C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5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1D5973">
        <w:rPr>
          <w:rFonts w:ascii="Times New Roman" w:hAnsi="Times New Roman"/>
          <w:sz w:val="24"/>
          <w:szCs w:val="24"/>
        </w:rPr>
        <w:t xml:space="preserve">*** </w:t>
      </w:r>
      <w:r w:rsidRPr="0000587C" w:rsidR="00D9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D5973">
        <w:rPr>
          <w:rFonts w:ascii="Times New Roman" w:hAnsi="Times New Roman"/>
          <w:sz w:val="24"/>
          <w:szCs w:val="24"/>
        </w:rPr>
        <w:t>***</w:t>
      </w:r>
      <w:r w:rsidRPr="0000587C" w:rsidR="00D9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РФ, (паспорт </w:t>
      </w:r>
      <w:r w:rsidR="001D5973">
        <w:rPr>
          <w:rFonts w:ascii="Times New Roman" w:hAnsi="Times New Roman"/>
          <w:sz w:val="24"/>
          <w:szCs w:val="24"/>
        </w:rPr>
        <w:t>***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 w:rsidRPr="0000587C" w:rsidR="005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D5973">
        <w:rPr>
          <w:rFonts w:ascii="Times New Roman" w:hAnsi="Times New Roman"/>
          <w:sz w:val="24"/>
          <w:szCs w:val="24"/>
        </w:rPr>
        <w:t>***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5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пребывающего по адресу: </w:t>
      </w:r>
      <w:r w:rsidR="001D5973">
        <w:rPr>
          <w:rFonts w:ascii="Times New Roman" w:hAnsi="Times New Roman"/>
          <w:sz w:val="24"/>
          <w:szCs w:val="24"/>
        </w:rPr>
        <w:t>***</w:t>
      </w:r>
      <w:r w:rsidRPr="0000587C" w:rsidR="00583D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D91C65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B17899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Хайбуллаев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5A5E34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14.02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D5973">
        <w:rPr>
          <w:rFonts w:ascii="Times New Roman" w:hAnsi="Times New Roman"/>
          <w:sz w:val="24"/>
          <w:szCs w:val="24"/>
        </w:rPr>
        <w:t xml:space="preserve">*** 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Хайбуллаев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лицом, подлежащим принудительному приводу на основании постановления 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Джанкойского районного суда Республики Крым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0587C" w:rsidR="00583D29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10.02.2025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</w:t>
      </w:r>
      <w:r w:rsidR="001D5973">
        <w:rPr>
          <w:rFonts w:ascii="Times New Roman" w:hAnsi="Times New Roman"/>
          <w:sz w:val="24"/>
          <w:szCs w:val="24"/>
        </w:rPr>
        <w:t>***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 w:rsidR="00AD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отказался выполнить законные требования судебного пристава, попытался скрыться, то  есть  воспрепятствовал  законной деятельности судебного пристава,  находящегося при исполнении служебных обязанностей.</w:t>
      </w:r>
    </w:p>
    <w:p w:rsidR="00CC770F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00587C" w:rsidR="008C44C0">
        <w:rPr>
          <w:rFonts w:ascii="Times New Roman" w:hAnsi="Times New Roman" w:cs="Times New Roman"/>
          <w:sz w:val="24"/>
          <w:szCs w:val="24"/>
        </w:rPr>
        <w:t>Хайбуллаев</w:t>
      </w:r>
      <w:r w:rsidRPr="0000587C" w:rsidR="008C44C0">
        <w:rPr>
          <w:rFonts w:ascii="Times New Roman" w:hAnsi="Times New Roman" w:cs="Times New Roman"/>
          <w:sz w:val="24"/>
          <w:szCs w:val="24"/>
        </w:rPr>
        <w:t xml:space="preserve"> Э.И.</w:t>
      </w:r>
      <w:r w:rsidRPr="0000587C">
        <w:rPr>
          <w:rFonts w:ascii="Times New Roman" w:hAnsi="Times New Roman" w:cs="Times New Roman"/>
          <w:sz w:val="24"/>
          <w:szCs w:val="24"/>
        </w:rPr>
        <w:t xml:space="preserve">, надлежаще извещенный о месте и времени рассмотрения дела, в судебное заседание не явился, </w:t>
      </w:r>
      <w:r w:rsidRPr="0000587C" w:rsidR="008C44C0">
        <w:rPr>
          <w:rFonts w:ascii="Times New Roman" w:hAnsi="Times New Roman" w:cs="Times New Roman"/>
          <w:sz w:val="24"/>
          <w:szCs w:val="24"/>
        </w:rPr>
        <w:t xml:space="preserve">просил рассмотреть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0587C" w:rsidR="008C44C0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82076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Pr="0000587C" w:rsidR="008C44C0">
        <w:rPr>
          <w:rFonts w:ascii="Times New Roman" w:hAnsi="Times New Roman" w:cs="Times New Roman"/>
          <w:sz w:val="24"/>
          <w:szCs w:val="24"/>
        </w:rPr>
        <w:t>Хайбуллаева</w:t>
      </w:r>
      <w:r w:rsidRPr="0000587C" w:rsidR="008C44C0">
        <w:rPr>
          <w:rFonts w:ascii="Times New Roman" w:hAnsi="Times New Roman" w:cs="Times New Roman"/>
          <w:sz w:val="24"/>
          <w:szCs w:val="24"/>
        </w:rPr>
        <w:t xml:space="preserve"> Э.И.</w:t>
      </w:r>
      <w:r w:rsidRPr="0000587C">
        <w:rPr>
          <w:rFonts w:ascii="Times New Roman" w:hAnsi="Times New Roman" w:cs="Times New Roman"/>
          <w:sz w:val="24"/>
          <w:szCs w:val="24"/>
        </w:rPr>
        <w:t xml:space="preserve"> 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Pr="0000587C" w:rsidR="0000587C">
        <w:rPr>
          <w:rFonts w:ascii="Times New Roman" w:hAnsi="Times New Roman" w:cs="Times New Roman"/>
          <w:sz w:val="24"/>
          <w:szCs w:val="24"/>
        </w:rPr>
        <w:t>14.02.2025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Pr="0000587C" w:rsidR="0000587C">
        <w:rPr>
          <w:rFonts w:ascii="Times New Roman" w:hAnsi="Times New Roman" w:cs="Times New Roman"/>
          <w:sz w:val="24"/>
          <w:szCs w:val="24"/>
        </w:rPr>
        <w:t>91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Pr="0000587C" w:rsidR="0000587C">
        <w:rPr>
          <w:rFonts w:ascii="Times New Roman" w:hAnsi="Times New Roman" w:cs="Times New Roman"/>
          <w:sz w:val="24"/>
          <w:szCs w:val="24"/>
        </w:rPr>
        <w:t>14.02.2025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5); копией постановления о приводе 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от </w:t>
      </w:r>
      <w:r w:rsidRPr="0000587C" w:rsidR="0000587C">
        <w:rPr>
          <w:rFonts w:ascii="Times New Roman" w:hAnsi="Times New Roman" w:cs="Times New Roman"/>
          <w:sz w:val="24"/>
          <w:szCs w:val="24"/>
        </w:rPr>
        <w:t>10.02.2025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6)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Федерального закона от 21.07.1997 № 118-ФЗ  «Об органах принудительного исполнения Российской Федерации»,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5 Федерального закона от 02 октября 2007 года N 229-ФЗ "Об исполнительном производстве",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F0604F" w:rsidRPr="0000587C" w:rsidP="00CE3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судьей, протокол по делу об административном правонарушении 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Хайбуллаева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 воспрепятствовал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органа, уполномоченного на осуществление функций по принудительному исполнению исполнительных документов и обеспечению установленного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00587C" w:rsidR="001C5F35">
        <w:rPr>
          <w:rFonts w:ascii="Times New Roman" w:hAnsi="Times New Roman" w:cs="Times New Roman"/>
          <w:b/>
          <w:i/>
          <w:sz w:val="24"/>
          <w:szCs w:val="24"/>
        </w:rPr>
        <w:t>Хайбуллаева</w:t>
      </w:r>
      <w:r w:rsidRPr="0000587C" w:rsidR="001C5F35">
        <w:rPr>
          <w:rFonts w:ascii="Times New Roman" w:hAnsi="Times New Roman" w:cs="Times New Roman"/>
          <w:b/>
          <w:i/>
          <w:sz w:val="24"/>
          <w:szCs w:val="24"/>
        </w:rPr>
        <w:t xml:space="preserve"> Э</w:t>
      </w:r>
      <w:r w:rsidR="00EB285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0587C" w:rsidR="001C5F3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B285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0587C" w:rsidR="001C5F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олучатель УФК по Республике Крым (Министерство юстиции Республики Крым), Наименование банка: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EB28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E544F"/>
    <w:rsid w:val="000F72F2"/>
    <w:rsid w:val="00167090"/>
    <w:rsid w:val="00187FE8"/>
    <w:rsid w:val="001C3A22"/>
    <w:rsid w:val="001C5F35"/>
    <w:rsid w:val="001D5973"/>
    <w:rsid w:val="0022041A"/>
    <w:rsid w:val="00284632"/>
    <w:rsid w:val="003412EC"/>
    <w:rsid w:val="003B0529"/>
    <w:rsid w:val="003F0798"/>
    <w:rsid w:val="00416E49"/>
    <w:rsid w:val="0042558E"/>
    <w:rsid w:val="00464C84"/>
    <w:rsid w:val="00470281"/>
    <w:rsid w:val="0047049B"/>
    <w:rsid w:val="00470663"/>
    <w:rsid w:val="004740F1"/>
    <w:rsid w:val="004806B1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F0B39"/>
    <w:rsid w:val="00825856"/>
    <w:rsid w:val="008A66FA"/>
    <w:rsid w:val="008A6DB3"/>
    <w:rsid w:val="008C44C0"/>
    <w:rsid w:val="008F3603"/>
    <w:rsid w:val="008F629E"/>
    <w:rsid w:val="009A54F6"/>
    <w:rsid w:val="009D236C"/>
    <w:rsid w:val="00AD0EBE"/>
    <w:rsid w:val="00B17899"/>
    <w:rsid w:val="00B60617"/>
    <w:rsid w:val="00B82076"/>
    <w:rsid w:val="00C27DA2"/>
    <w:rsid w:val="00CC770F"/>
    <w:rsid w:val="00CE3956"/>
    <w:rsid w:val="00D30D68"/>
    <w:rsid w:val="00D853CE"/>
    <w:rsid w:val="00D91C65"/>
    <w:rsid w:val="00DA12BD"/>
    <w:rsid w:val="00DD17F1"/>
    <w:rsid w:val="00DF7791"/>
    <w:rsid w:val="00E77495"/>
    <w:rsid w:val="00EB285D"/>
    <w:rsid w:val="00EB5E67"/>
    <w:rsid w:val="00F0604F"/>
    <w:rsid w:val="00F12535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