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D12DD8">
        <w:rPr>
          <w:b w:val="0"/>
        </w:rPr>
        <w:t>9</w:t>
      </w:r>
      <w:r w:rsidR="0014709B">
        <w:rPr>
          <w:b w:val="0"/>
        </w:rPr>
        <w:t>8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14709B">
        <w:rPr>
          <w:b w:val="0"/>
        </w:rPr>
        <w:t>312</w:t>
      </w:r>
      <w:r w:rsidRPr="00D3095E" w:rsidR="00C83513">
        <w:rPr>
          <w:b w:val="0"/>
        </w:rPr>
        <w:t>-</w:t>
      </w:r>
      <w:r w:rsidR="0014709B">
        <w:rPr>
          <w:b w:val="0"/>
        </w:rPr>
        <w:t>13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AD179A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="005D10AF">
        <w:rPr>
          <w:rFonts w:ascii="Times New Roman" w:hAnsi="Times New Roman"/>
          <w:sz w:val="24"/>
          <w:szCs w:val="24"/>
        </w:rPr>
        <w:t>Егембердиева</w:t>
      </w:r>
      <w:r w:rsidR="005D10AF">
        <w:rPr>
          <w:rFonts w:ascii="Times New Roman" w:hAnsi="Times New Roman"/>
          <w:sz w:val="24"/>
          <w:szCs w:val="24"/>
        </w:rPr>
        <w:t xml:space="preserve"> Б.К.</w:t>
      </w:r>
      <w:r w:rsidR="00FC4680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 w:rsidRPr="005D10AF" w:rsidR="005D10AF">
        <w:rPr>
          <w:rFonts w:ascii="Times New Roman" w:hAnsi="Times New Roman"/>
          <w:sz w:val="24"/>
          <w:szCs w:val="24"/>
        </w:rPr>
        <w:t>Егембердиева</w:t>
      </w:r>
      <w:r w:rsidRPr="005D10AF" w:rsidR="005D10AF">
        <w:rPr>
          <w:rFonts w:ascii="Times New Roman" w:hAnsi="Times New Roman"/>
          <w:sz w:val="24"/>
          <w:szCs w:val="24"/>
        </w:rPr>
        <w:t xml:space="preserve"> Б</w:t>
      </w:r>
      <w:r w:rsidR="00C64EAB">
        <w:rPr>
          <w:rFonts w:ascii="Times New Roman" w:hAnsi="Times New Roman"/>
          <w:sz w:val="24"/>
          <w:szCs w:val="24"/>
        </w:rPr>
        <w:t>.</w:t>
      </w:r>
      <w:r w:rsidRPr="005D10AF" w:rsidR="005D10AF">
        <w:rPr>
          <w:rFonts w:ascii="Times New Roman" w:hAnsi="Times New Roman"/>
          <w:sz w:val="24"/>
          <w:szCs w:val="24"/>
        </w:rPr>
        <w:t>К</w:t>
      </w:r>
      <w:r w:rsidR="00C64EAB">
        <w:rPr>
          <w:rFonts w:ascii="Times New Roman" w:hAnsi="Times New Roman"/>
          <w:sz w:val="24"/>
          <w:szCs w:val="24"/>
        </w:rPr>
        <w:t>.</w:t>
      </w:r>
      <w:r w:rsidRPr="005D10AF" w:rsidR="005D10AF">
        <w:rPr>
          <w:rFonts w:ascii="Times New Roman" w:hAnsi="Times New Roman"/>
          <w:sz w:val="24"/>
          <w:szCs w:val="24"/>
        </w:rPr>
        <w:t xml:space="preserve">, родившегося </w:t>
      </w:r>
      <w:r w:rsidR="00C64EAB">
        <w:rPr>
          <w:rFonts w:ascii="Times New Roman" w:hAnsi="Times New Roman"/>
          <w:sz w:val="24"/>
          <w:szCs w:val="24"/>
        </w:rPr>
        <w:t xml:space="preserve">*** </w:t>
      </w:r>
      <w:r w:rsidRPr="005D10AF" w:rsidR="005D10AF">
        <w:rPr>
          <w:rFonts w:ascii="Times New Roman" w:hAnsi="Times New Roman"/>
          <w:sz w:val="24"/>
          <w:szCs w:val="24"/>
        </w:rPr>
        <w:t xml:space="preserve">в </w:t>
      </w:r>
      <w:r w:rsidR="00C64EAB">
        <w:rPr>
          <w:rFonts w:ascii="Times New Roman" w:hAnsi="Times New Roman"/>
          <w:sz w:val="24"/>
          <w:szCs w:val="24"/>
        </w:rPr>
        <w:t>***</w:t>
      </w:r>
      <w:r w:rsidRPr="005D10AF" w:rsidR="005D10AF">
        <w:rPr>
          <w:rFonts w:ascii="Times New Roman" w:hAnsi="Times New Roman"/>
          <w:sz w:val="24"/>
          <w:szCs w:val="24"/>
        </w:rPr>
        <w:t>, гражданина РФ</w:t>
      </w:r>
      <w:r w:rsidR="005D10AF">
        <w:rPr>
          <w:rFonts w:ascii="Times New Roman" w:hAnsi="Times New Roman"/>
          <w:sz w:val="24"/>
          <w:szCs w:val="24"/>
        </w:rPr>
        <w:t xml:space="preserve"> (паспорт </w:t>
      </w:r>
      <w:r w:rsidR="00C64EAB">
        <w:rPr>
          <w:rFonts w:ascii="Times New Roman" w:hAnsi="Times New Roman"/>
          <w:sz w:val="24"/>
          <w:szCs w:val="24"/>
        </w:rPr>
        <w:t>***</w:t>
      </w:r>
      <w:r w:rsidR="005D10AF">
        <w:rPr>
          <w:rFonts w:ascii="Times New Roman" w:hAnsi="Times New Roman"/>
          <w:sz w:val="24"/>
          <w:szCs w:val="24"/>
        </w:rPr>
        <w:t>)</w:t>
      </w:r>
      <w:r w:rsidRPr="005D10AF" w:rsidR="005D10AF">
        <w:rPr>
          <w:rFonts w:ascii="Times New Roman" w:hAnsi="Times New Roman"/>
          <w:sz w:val="24"/>
          <w:szCs w:val="24"/>
        </w:rPr>
        <w:t xml:space="preserve">, </w:t>
      </w:r>
      <w:r w:rsidR="005D10AF">
        <w:rPr>
          <w:rFonts w:ascii="Times New Roman" w:hAnsi="Times New Roman"/>
          <w:sz w:val="24"/>
          <w:szCs w:val="24"/>
        </w:rPr>
        <w:t xml:space="preserve">со средним образованием, </w:t>
      </w:r>
      <w:r w:rsidRPr="005D10AF" w:rsidR="005D10AF">
        <w:rPr>
          <w:rFonts w:ascii="Times New Roman" w:hAnsi="Times New Roman"/>
          <w:sz w:val="24"/>
          <w:szCs w:val="24"/>
        </w:rPr>
        <w:t xml:space="preserve">женатого, </w:t>
      </w:r>
      <w:r w:rsidR="005D10AF">
        <w:rPr>
          <w:rFonts w:ascii="Times New Roman" w:hAnsi="Times New Roman"/>
          <w:sz w:val="24"/>
          <w:szCs w:val="24"/>
        </w:rPr>
        <w:t>официально не трудоустроенного</w:t>
      </w:r>
      <w:r w:rsidRPr="005D10AF" w:rsidR="005D10AF">
        <w:rPr>
          <w:rFonts w:ascii="Times New Roman" w:hAnsi="Times New Roman"/>
          <w:sz w:val="24"/>
          <w:szCs w:val="24"/>
        </w:rPr>
        <w:t xml:space="preserve">,  зарегистрированного по адресу: </w:t>
      </w:r>
      <w:r w:rsidR="00C64EAB">
        <w:rPr>
          <w:rFonts w:ascii="Times New Roman" w:hAnsi="Times New Roman"/>
          <w:sz w:val="24"/>
          <w:szCs w:val="24"/>
        </w:rPr>
        <w:t>***</w:t>
      </w:r>
      <w:r w:rsidRPr="005D10AF" w:rsidR="005D10AF">
        <w:rPr>
          <w:rFonts w:ascii="Times New Roman" w:hAnsi="Times New Roman"/>
          <w:sz w:val="24"/>
          <w:szCs w:val="24"/>
        </w:rPr>
        <w:t xml:space="preserve">, </w:t>
      </w:r>
      <w:r w:rsidR="005D10AF">
        <w:rPr>
          <w:rFonts w:ascii="Times New Roman" w:hAnsi="Times New Roman"/>
          <w:sz w:val="24"/>
          <w:szCs w:val="24"/>
        </w:rPr>
        <w:t xml:space="preserve">фактически </w:t>
      </w:r>
      <w:r w:rsidRPr="005D10AF" w:rsidR="005D10AF">
        <w:rPr>
          <w:rFonts w:ascii="Times New Roman" w:hAnsi="Times New Roman"/>
          <w:sz w:val="24"/>
          <w:szCs w:val="24"/>
        </w:rPr>
        <w:t xml:space="preserve">проживающего по адресу: </w:t>
      </w:r>
      <w:r w:rsidR="00C64EAB">
        <w:rPr>
          <w:rFonts w:ascii="Times New Roman" w:hAnsi="Times New Roman"/>
          <w:sz w:val="24"/>
          <w:szCs w:val="24"/>
        </w:rPr>
        <w:t>***</w:t>
      </w:r>
      <w:r w:rsidRPr="005D10AF" w:rsidR="005D10AF">
        <w:rPr>
          <w:rFonts w:ascii="Times New Roman" w:hAnsi="Times New Roman"/>
          <w:sz w:val="24"/>
          <w:szCs w:val="24"/>
        </w:rPr>
        <w:t>,</w:t>
      </w:r>
      <w:r w:rsidRPr="00AD23CB" w:rsidR="00AD23CB">
        <w:rPr>
          <w:rFonts w:ascii="Times New Roman" w:hAnsi="Times New Roman"/>
          <w:sz w:val="24"/>
          <w:szCs w:val="24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совершении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правонарушения, предусмотренного  ч. 1 ст. 20.25 КоАП РФ,</w:t>
      </w:r>
    </w:p>
    <w:p w:rsidR="000F639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Егембердиев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Б.К.</w:t>
      </w:r>
      <w:r w:rsidR="00B0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E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02.09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C64EAB">
        <w:rPr>
          <w:rFonts w:ascii="Times New Roman" w:hAnsi="Times New Roman"/>
          <w:sz w:val="24"/>
          <w:szCs w:val="24"/>
        </w:rPr>
        <w:t xml:space="preserve">*** </w:t>
      </w:r>
      <w:r w:rsidRPr="005D10AF" w:rsidR="005D10AF">
        <w:rPr>
          <w:rFonts w:ascii="Times New Roman" w:eastAsia="Times New Roman" w:hAnsi="Times New Roman"/>
          <w:sz w:val="24"/>
          <w:szCs w:val="24"/>
          <w:lang w:eastAsia="ru-RU"/>
        </w:rPr>
        <w:t>Егембердиев</w:t>
      </w:r>
      <w:r w:rsidRPr="005D10AF" w:rsidR="005D10AF">
        <w:rPr>
          <w:rFonts w:ascii="Times New Roman" w:eastAsia="Times New Roman" w:hAnsi="Times New Roman"/>
          <w:sz w:val="24"/>
          <w:szCs w:val="24"/>
          <w:lang w:eastAsia="ru-RU"/>
        </w:rPr>
        <w:t xml:space="preserve"> Б.К. 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14709B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D3095E" w:rsidR="00E70D7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="00CF634B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14709B">
        <w:rPr>
          <w:rFonts w:ascii="Times New Roman" w:eastAsia="Times New Roman" w:hAnsi="Times New Roman"/>
          <w:sz w:val="24"/>
          <w:szCs w:val="24"/>
          <w:lang w:eastAsia="ru-RU"/>
        </w:rPr>
        <w:t>5-230/34/2024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752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4709B">
        <w:rPr>
          <w:rFonts w:ascii="Times New Roman" w:eastAsia="Times New Roman" w:hAnsi="Times New Roman"/>
          <w:sz w:val="24"/>
          <w:szCs w:val="24"/>
          <w:lang w:eastAsia="ru-RU"/>
        </w:rPr>
        <w:t>3.05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14709B">
        <w:rPr>
          <w:rFonts w:ascii="Times New Roman" w:eastAsia="Times New Roman" w:hAnsi="Times New Roman"/>
          <w:sz w:val="24"/>
          <w:szCs w:val="24"/>
          <w:lang w:eastAsia="ru-RU"/>
        </w:rPr>
        <w:t>4.1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09DE">
        <w:rPr>
          <w:rFonts w:ascii="Times New Roman" w:eastAsia="Times New Roman" w:hAnsi="Times New Roman"/>
          <w:sz w:val="24"/>
          <w:szCs w:val="24"/>
          <w:lang w:eastAsia="ru-RU"/>
        </w:rPr>
        <w:t>12.</w:t>
      </w:r>
      <w:r w:rsidR="0014709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709B">
        <w:rPr>
          <w:rFonts w:ascii="Times New Roman" w:eastAsia="Times New Roman" w:hAnsi="Times New Roman"/>
          <w:sz w:val="24"/>
          <w:szCs w:val="24"/>
          <w:lang w:eastAsia="ru-RU"/>
        </w:rPr>
        <w:t>01.07</w:t>
      </w:r>
      <w:r w:rsidR="002E52F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5D10AF" w:rsidR="005D10AF">
        <w:rPr>
          <w:rFonts w:ascii="Times New Roman" w:eastAsia="Times New Roman" w:hAnsi="Times New Roman"/>
          <w:sz w:val="24"/>
          <w:szCs w:val="24"/>
          <w:lang w:eastAsia="ru-RU"/>
        </w:rPr>
        <w:t>Егембердиев</w:t>
      </w:r>
      <w:r w:rsidRPr="005D10AF" w:rsidR="005D10AF">
        <w:rPr>
          <w:rFonts w:ascii="Times New Roman" w:eastAsia="Times New Roman" w:hAnsi="Times New Roman"/>
          <w:sz w:val="24"/>
          <w:szCs w:val="24"/>
          <w:lang w:eastAsia="ru-RU"/>
        </w:rPr>
        <w:t xml:space="preserve"> Б.К.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признал,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4709B">
        <w:rPr>
          <w:rFonts w:ascii="Times New Roman" w:eastAsia="Times New Roman" w:hAnsi="Times New Roman"/>
          <w:sz w:val="24"/>
          <w:szCs w:val="24"/>
          <w:lang w:eastAsia="ru-RU"/>
        </w:rPr>
        <w:t>95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4709B">
        <w:rPr>
          <w:rFonts w:ascii="Times New Roman" w:eastAsia="Times New Roman" w:hAnsi="Times New Roman"/>
          <w:sz w:val="24"/>
          <w:szCs w:val="24"/>
          <w:lang w:eastAsia="ru-RU"/>
        </w:rPr>
        <w:t>23.05</w:t>
      </w:r>
      <w:r w:rsidR="004E008A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14709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709B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о возбуждении исполнительного производства от 20.09.2024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14709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37144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371441" w:rsidR="00371441">
        <w:rPr>
          <w:rFonts w:ascii="Times New Roman" w:eastAsia="Times New Roman" w:hAnsi="Times New Roman"/>
          <w:sz w:val="24"/>
          <w:szCs w:val="24"/>
          <w:lang w:eastAsia="ru-RU"/>
        </w:rPr>
        <w:t>Егембердиев</w:t>
      </w:r>
      <w:r w:rsidR="0037144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71441" w:rsidR="00371441">
        <w:rPr>
          <w:rFonts w:ascii="Times New Roman" w:eastAsia="Times New Roman" w:hAnsi="Times New Roman"/>
          <w:sz w:val="24"/>
          <w:szCs w:val="24"/>
          <w:lang w:eastAsia="ru-RU"/>
        </w:rPr>
        <w:t xml:space="preserve"> Б.К.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371441" w:rsidR="0037144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Егембердиева</w:t>
      </w:r>
      <w:r w:rsidRPr="00371441" w:rsidR="0037144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Б</w:t>
      </w:r>
      <w:r w:rsidR="00C64EA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371441" w:rsidR="0037144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</w:t>
      </w:r>
      <w:r w:rsidR="00C64EA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991416" w:rsidR="0099141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14709B">
        <w:rPr>
          <w:rFonts w:ascii="Times New Roman" w:eastAsia="Times New Roman" w:hAnsi="Times New Roman"/>
          <w:sz w:val="24"/>
          <w:szCs w:val="24"/>
          <w:lang w:eastAsia="ru-RU"/>
        </w:rPr>
        <w:t>10000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14709B">
        <w:rPr>
          <w:rFonts w:ascii="Times New Roman" w:eastAsia="Times New Roman" w:hAnsi="Times New Roman"/>
          <w:sz w:val="24"/>
          <w:szCs w:val="24"/>
          <w:lang w:eastAsia="ru-RU"/>
        </w:rPr>
        <w:t>десяти</w:t>
      </w:r>
      <w:r w:rsidR="004E008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УФК по Республике Крым (Министерство юстиции Республики Крым)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в 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тделение Республика Крым Банка России//УФК по Республике Крым г. Симферополь, ИНН 9102013284, КПП 910201001, БИК 013510002, Е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КС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40102810645370000035,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к/с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03100643000000017500,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л/с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04752203230,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4EA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37144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14709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C67C0"/>
    <w:rsid w:val="000D5B3D"/>
    <w:rsid w:val="000F639B"/>
    <w:rsid w:val="0010387C"/>
    <w:rsid w:val="00104738"/>
    <w:rsid w:val="0011173D"/>
    <w:rsid w:val="00132891"/>
    <w:rsid w:val="00136A48"/>
    <w:rsid w:val="0014709B"/>
    <w:rsid w:val="00167529"/>
    <w:rsid w:val="001946A4"/>
    <w:rsid w:val="001977EA"/>
    <w:rsid w:val="001C2506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92BAC"/>
    <w:rsid w:val="00295658"/>
    <w:rsid w:val="002B5193"/>
    <w:rsid w:val="002E52F1"/>
    <w:rsid w:val="002F4F98"/>
    <w:rsid w:val="00307CB6"/>
    <w:rsid w:val="0031118E"/>
    <w:rsid w:val="00311425"/>
    <w:rsid w:val="003209DE"/>
    <w:rsid w:val="0032409F"/>
    <w:rsid w:val="003366A5"/>
    <w:rsid w:val="00371441"/>
    <w:rsid w:val="00371BF6"/>
    <w:rsid w:val="0038186A"/>
    <w:rsid w:val="003D1609"/>
    <w:rsid w:val="003E4900"/>
    <w:rsid w:val="003E4D67"/>
    <w:rsid w:val="004008E0"/>
    <w:rsid w:val="0040761F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008A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22F7"/>
    <w:rsid w:val="005A3A6E"/>
    <w:rsid w:val="005C26A3"/>
    <w:rsid w:val="005D10AF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76B0E"/>
    <w:rsid w:val="00680DD0"/>
    <w:rsid w:val="006955F9"/>
    <w:rsid w:val="006960D9"/>
    <w:rsid w:val="006A0682"/>
    <w:rsid w:val="006A40BF"/>
    <w:rsid w:val="006B0BEC"/>
    <w:rsid w:val="006C055A"/>
    <w:rsid w:val="006D031C"/>
    <w:rsid w:val="00700E77"/>
    <w:rsid w:val="0071122D"/>
    <w:rsid w:val="007127E6"/>
    <w:rsid w:val="00756B3A"/>
    <w:rsid w:val="0076450F"/>
    <w:rsid w:val="0079109B"/>
    <w:rsid w:val="007916DC"/>
    <w:rsid w:val="00795A8F"/>
    <w:rsid w:val="007A5A67"/>
    <w:rsid w:val="007A64AE"/>
    <w:rsid w:val="007A6B5E"/>
    <w:rsid w:val="007C09DF"/>
    <w:rsid w:val="007C686F"/>
    <w:rsid w:val="007E0CA7"/>
    <w:rsid w:val="007F2936"/>
    <w:rsid w:val="0080701B"/>
    <w:rsid w:val="00816EE4"/>
    <w:rsid w:val="00863B4F"/>
    <w:rsid w:val="0087093C"/>
    <w:rsid w:val="00874F88"/>
    <w:rsid w:val="008A4DB3"/>
    <w:rsid w:val="008A532E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91416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179A"/>
    <w:rsid w:val="00AD23CB"/>
    <w:rsid w:val="00AD24AA"/>
    <w:rsid w:val="00AD7615"/>
    <w:rsid w:val="00B05FD7"/>
    <w:rsid w:val="00B35888"/>
    <w:rsid w:val="00B41F1C"/>
    <w:rsid w:val="00B46D19"/>
    <w:rsid w:val="00B54DF2"/>
    <w:rsid w:val="00B7696C"/>
    <w:rsid w:val="00B92CDC"/>
    <w:rsid w:val="00BC1782"/>
    <w:rsid w:val="00BD2A30"/>
    <w:rsid w:val="00BD303B"/>
    <w:rsid w:val="00C05EDB"/>
    <w:rsid w:val="00C23F13"/>
    <w:rsid w:val="00C313BC"/>
    <w:rsid w:val="00C64EAB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CF634B"/>
    <w:rsid w:val="00D0766C"/>
    <w:rsid w:val="00D12DD8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DD0B85"/>
    <w:rsid w:val="00E200DA"/>
    <w:rsid w:val="00E2129A"/>
    <w:rsid w:val="00E25B48"/>
    <w:rsid w:val="00E422B3"/>
    <w:rsid w:val="00E61996"/>
    <w:rsid w:val="00E6379A"/>
    <w:rsid w:val="00E703AA"/>
    <w:rsid w:val="00E70D7E"/>
    <w:rsid w:val="00E74E06"/>
    <w:rsid w:val="00E84831"/>
    <w:rsid w:val="00E86740"/>
    <w:rsid w:val="00EA167E"/>
    <w:rsid w:val="00EA5FD9"/>
    <w:rsid w:val="00EB5362"/>
    <w:rsid w:val="00ED6A92"/>
    <w:rsid w:val="00ED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4680"/>
    <w:rsid w:val="00FD2B5F"/>
    <w:rsid w:val="00FF5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