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B03A6" w:rsidRPr="001F05CB" w:rsidP="008B03A6">
      <w:pPr>
        <w:pStyle w:val="Title"/>
        <w:ind w:firstLine="709"/>
        <w:jc w:val="right"/>
        <w:rPr>
          <w:b w:val="0"/>
        </w:rPr>
      </w:pPr>
      <w:r>
        <w:rPr>
          <w:b w:val="0"/>
        </w:rPr>
        <w:t>5-</w:t>
      </w:r>
      <w:r w:rsidR="00335F09">
        <w:rPr>
          <w:b w:val="0"/>
        </w:rPr>
        <w:t>11</w:t>
      </w:r>
      <w:r w:rsidR="00F766F9">
        <w:rPr>
          <w:b w:val="0"/>
        </w:rPr>
        <w:t>3</w:t>
      </w:r>
      <w:r w:rsidRPr="001F05CB">
        <w:rPr>
          <w:b w:val="0"/>
        </w:rPr>
        <w:t>/33/202</w:t>
      </w:r>
      <w:r w:rsidR="00335F09">
        <w:rPr>
          <w:b w:val="0"/>
        </w:rPr>
        <w:t>6</w:t>
      </w:r>
    </w:p>
    <w:p w:rsidR="008B03A6" w:rsidRPr="00C83513" w:rsidP="008B03A6">
      <w:pPr>
        <w:pStyle w:val="Title"/>
        <w:ind w:firstLine="709"/>
        <w:jc w:val="right"/>
        <w:rPr>
          <w:b w:val="0"/>
          <w:lang w:val="en-US"/>
        </w:rPr>
      </w:pPr>
      <w:r w:rsidRPr="001F05CB">
        <w:rPr>
          <w:b w:val="0"/>
        </w:rPr>
        <w:t xml:space="preserve"> 91</w:t>
      </w:r>
      <w:r w:rsidRPr="001F05CB">
        <w:rPr>
          <w:b w:val="0"/>
          <w:lang w:val="en-US"/>
        </w:rPr>
        <w:t>MS</w:t>
      </w:r>
      <w:r w:rsidR="00C83513">
        <w:rPr>
          <w:b w:val="0"/>
        </w:rPr>
        <w:t>0033-01-202</w:t>
      </w:r>
      <w:r w:rsidR="00D32D7F">
        <w:rPr>
          <w:b w:val="0"/>
        </w:rPr>
        <w:t>5</w:t>
      </w:r>
      <w:r w:rsidR="00C83513">
        <w:rPr>
          <w:b w:val="0"/>
        </w:rPr>
        <w:t>-00</w:t>
      </w:r>
      <w:r w:rsidR="006B57D1">
        <w:rPr>
          <w:b w:val="0"/>
        </w:rPr>
        <w:t>026</w:t>
      </w:r>
      <w:r w:rsidR="00B011A8">
        <w:rPr>
          <w:b w:val="0"/>
        </w:rPr>
        <w:t>9</w:t>
      </w:r>
      <w:r w:rsidR="00C83513">
        <w:rPr>
          <w:b w:val="0"/>
        </w:rPr>
        <w:t>-</w:t>
      </w:r>
      <w:r w:rsidR="006B57D1">
        <w:rPr>
          <w:b w:val="0"/>
        </w:rPr>
        <w:t>6</w:t>
      </w:r>
      <w:r w:rsidR="00B011A8">
        <w:rPr>
          <w:b w:val="0"/>
        </w:rPr>
        <w:t>1</w:t>
      </w:r>
    </w:p>
    <w:p w:rsidR="00FA7BDB" w:rsidRPr="001F05CB" w:rsidP="00FA7BD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</w:t>
      </w:r>
      <w:r w:rsidRPr="001F05C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О С Т А Н О В Л Е Н И Е</w:t>
      </w:r>
    </w:p>
    <w:p w:rsidR="00FA7BDB" w:rsidRPr="001F05CB" w:rsidP="00FA7BD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10 февраля 2026</w:t>
      </w:r>
      <w:r w:rsidR="003E529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                  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                                             </w:t>
      </w:r>
      <w:r w:rsidR="007E0CA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г. Джанкой</w:t>
      </w:r>
    </w:p>
    <w:p w:rsidR="00FA7BDB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B57FE" w:rsidP="00BB57F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судебного участка № 33 Джанкойского судебного  района Республики Крым Самойленко Светлана Александровна, </w:t>
      </w:r>
      <w:r w:rsidRPr="007058EE">
        <w:rPr>
          <w:rFonts w:ascii="Times New Roman" w:eastAsia="Times New Roman" w:hAnsi="Times New Roman"/>
          <w:sz w:val="24"/>
          <w:szCs w:val="24"/>
          <w:lang w:eastAsia="ru-RU"/>
        </w:rPr>
        <w:t xml:space="preserve">с участием лица, в отношении которого ведется производство по делу об административном правонарушении,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Емельянцева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Э.А.</w:t>
      </w:r>
      <w:r w:rsidRPr="007058EE">
        <w:rPr>
          <w:rFonts w:ascii="Times New Roman" w:eastAsia="Times New Roman" w:hAnsi="Times New Roman"/>
          <w:sz w:val="24"/>
          <w:szCs w:val="24"/>
          <w:lang w:eastAsia="ru-RU"/>
        </w:rPr>
        <w:t xml:space="preserve">, рассмотрев материалы дела об административном правонарушении в отношении  </w:t>
      </w:r>
      <w:r w:rsidRPr="006B57D1">
        <w:rPr>
          <w:rFonts w:ascii="Times New Roman" w:eastAsia="Times New Roman" w:hAnsi="Times New Roman"/>
          <w:sz w:val="24"/>
          <w:szCs w:val="24"/>
          <w:lang w:eastAsia="ru-RU"/>
        </w:rPr>
        <w:t>Емельянцева</w:t>
      </w:r>
      <w:r w:rsidRPr="006B57D1">
        <w:rPr>
          <w:rFonts w:ascii="Times New Roman" w:eastAsia="Times New Roman" w:hAnsi="Times New Roman"/>
          <w:sz w:val="24"/>
          <w:szCs w:val="24"/>
          <w:lang w:eastAsia="ru-RU"/>
        </w:rPr>
        <w:t xml:space="preserve"> Э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6B57D1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6B57D1">
        <w:rPr>
          <w:rFonts w:ascii="Times New Roman" w:eastAsia="Times New Roman" w:hAnsi="Times New Roman"/>
          <w:sz w:val="24"/>
          <w:szCs w:val="24"/>
          <w:lang w:eastAsia="ru-RU"/>
        </w:rPr>
        <w:t xml:space="preserve">, родившегося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*** </w:t>
      </w:r>
      <w:r w:rsidRPr="006B57D1"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6B57D1">
        <w:rPr>
          <w:rFonts w:ascii="Times New Roman" w:eastAsia="Times New Roman" w:hAnsi="Times New Roman"/>
          <w:sz w:val="24"/>
          <w:szCs w:val="24"/>
          <w:lang w:eastAsia="ru-RU"/>
        </w:rPr>
        <w:t xml:space="preserve">, гражданина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6B57D1">
        <w:rPr>
          <w:rFonts w:ascii="Times New Roman" w:eastAsia="Times New Roman" w:hAnsi="Times New Roman"/>
          <w:sz w:val="24"/>
          <w:szCs w:val="24"/>
          <w:lang w:eastAsia="ru-RU"/>
        </w:rPr>
        <w:t xml:space="preserve"> (паспорт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6B57D1">
        <w:rPr>
          <w:rFonts w:ascii="Times New Roman" w:eastAsia="Times New Roman" w:hAnsi="Times New Roman"/>
          <w:sz w:val="24"/>
          <w:szCs w:val="24"/>
          <w:lang w:eastAsia="ru-RU"/>
        </w:rPr>
        <w:t xml:space="preserve">), с неполным средним образованием,  официально не трудоустроенного,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не имеющего постоянного места жительства на территории РФ</w:t>
      </w:r>
      <w:r w:rsidRPr="006B57D1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фактически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пребывающего по адресу: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4C2FB9">
        <w:rPr>
          <w:rFonts w:ascii="Times New Roman" w:eastAsia="Times New Roman" w:hAnsi="Times New Roman"/>
          <w:sz w:val="24"/>
          <w:szCs w:val="24"/>
          <w:lang w:eastAsia="ru-RU"/>
        </w:rPr>
        <w:t>в совершении административного  правонарушения, предусмотренного  ч. 1 ст. 20.25 КоАП РФ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5322D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                                          УСТАНОВИЛ:</w:t>
      </w:r>
    </w:p>
    <w:p w:rsidR="004C2FB9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5322DE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Емельянцев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Э.А.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не уплатил административный штраф в срок, предусмотренный законом, при следующих обстоятельствах.</w:t>
      </w:r>
    </w:p>
    <w:p w:rsidR="005322DE" w:rsidRPr="001F05CB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27.01</w:t>
      </w:r>
      <w:r w:rsidR="006B57D1">
        <w:rPr>
          <w:rFonts w:ascii="Times New Roman" w:eastAsia="Times New Roman" w:hAnsi="Times New Roman"/>
          <w:sz w:val="24"/>
          <w:szCs w:val="24"/>
          <w:lang w:eastAsia="ru-RU"/>
        </w:rPr>
        <w:t>.2026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B57D1" w:rsidR="006B57D1">
        <w:rPr>
          <w:rFonts w:ascii="Times New Roman" w:eastAsia="Times New Roman" w:hAnsi="Times New Roman"/>
          <w:sz w:val="24"/>
          <w:szCs w:val="24"/>
          <w:lang w:eastAsia="ru-RU"/>
        </w:rPr>
        <w:t>Емельянцев</w:t>
      </w:r>
      <w:r w:rsidRPr="006B57D1" w:rsidR="006B57D1">
        <w:rPr>
          <w:rFonts w:ascii="Times New Roman" w:eastAsia="Times New Roman" w:hAnsi="Times New Roman"/>
          <w:sz w:val="24"/>
          <w:szCs w:val="24"/>
          <w:lang w:eastAsia="ru-RU"/>
        </w:rPr>
        <w:t xml:space="preserve"> Э.А</w:t>
      </w:r>
      <w:r w:rsidRPr="000C5FF6" w:rsidR="000C5FF6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8B509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D5BE4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="00FB3E91">
        <w:rPr>
          <w:rFonts w:ascii="Times New Roman" w:eastAsia="Times New Roman" w:hAnsi="Times New Roman"/>
          <w:sz w:val="24"/>
          <w:szCs w:val="24"/>
          <w:lang w:eastAsia="ru-RU"/>
        </w:rPr>
        <w:t xml:space="preserve">е уплатил в установленный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законодательством срок административный штраф в размере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91181A">
        <w:rPr>
          <w:rFonts w:ascii="Times New Roman" w:eastAsia="Times New Roman" w:hAnsi="Times New Roman"/>
          <w:sz w:val="24"/>
          <w:szCs w:val="24"/>
          <w:lang w:eastAsia="ru-RU"/>
        </w:rPr>
        <w:t>00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рублей, наложенный на него постановлением </w:t>
      </w:r>
      <w:r w:rsidR="004C2FB9">
        <w:rPr>
          <w:rFonts w:ascii="Times New Roman" w:eastAsia="Times New Roman" w:hAnsi="Times New Roman"/>
          <w:sz w:val="24"/>
          <w:szCs w:val="24"/>
          <w:lang w:eastAsia="ru-RU"/>
        </w:rPr>
        <w:t>по делу об административном правонарушении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D3ED2">
        <w:rPr>
          <w:rFonts w:ascii="Times New Roman" w:eastAsia="Times New Roman" w:hAnsi="Times New Roman"/>
          <w:sz w:val="24"/>
          <w:szCs w:val="24"/>
          <w:lang w:eastAsia="ru-RU"/>
        </w:rPr>
        <w:t xml:space="preserve">№ </w:t>
      </w:r>
      <w:r w:rsidR="0091181A">
        <w:rPr>
          <w:rFonts w:ascii="Times New Roman" w:eastAsia="Times New Roman" w:hAnsi="Times New Roman"/>
          <w:sz w:val="24"/>
          <w:szCs w:val="24"/>
          <w:lang w:eastAsia="ru-RU"/>
        </w:rPr>
        <w:t>8204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352941</w:t>
      </w:r>
      <w:r w:rsidR="006B57D1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18.09</w:t>
      </w:r>
      <w:r w:rsidR="006B57D1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за совершение административного правонарушения, предусмотренного </w:t>
      </w:r>
      <w:r w:rsidR="00644C0F">
        <w:rPr>
          <w:rFonts w:ascii="Times New Roman" w:eastAsia="Times New Roman" w:hAnsi="Times New Roman"/>
          <w:sz w:val="24"/>
          <w:szCs w:val="24"/>
          <w:lang w:eastAsia="ru-RU"/>
        </w:rPr>
        <w:t xml:space="preserve">ч.1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ст.</w:t>
      </w:r>
      <w:r w:rsidR="001417C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20.20</w:t>
      </w:r>
      <w:r w:rsid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КоАП РФ, вступившим в законную силу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25.11</w:t>
      </w:r>
      <w:r w:rsidR="006B57D1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. Отсрочка (рассрочка) исполнения постановления о назначении административного наказания не предоставлялись.</w:t>
      </w:r>
    </w:p>
    <w:p w:rsidR="005322DE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Правонарушитель </w:t>
      </w:r>
      <w:r w:rsidRPr="006B57D1" w:rsidR="006B57D1">
        <w:rPr>
          <w:rFonts w:ascii="Times New Roman" w:eastAsia="Times New Roman" w:hAnsi="Times New Roman"/>
          <w:sz w:val="24"/>
          <w:szCs w:val="24"/>
          <w:lang w:eastAsia="ru-RU"/>
        </w:rPr>
        <w:t>Емельянцев</w:t>
      </w:r>
      <w:r w:rsidRPr="006B57D1" w:rsidR="006B57D1">
        <w:rPr>
          <w:rFonts w:ascii="Times New Roman" w:eastAsia="Times New Roman" w:hAnsi="Times New Roman"/>
          <w:sz w:val="24"/>
          <w:szCs w:val="24"/>
          <w:lang w:eastAsia="ru-RU"/>
        </w:rPr>
        <w:t xml:space="preserve"> Э.А</w:t>
      </w:r>
      <w:r w:rsidRPr="000C5FF6" w:rsidR="000C5FF6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611F6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в  судебном заседании свою вину в неуплате административного штрафа в предусмотренные законом сроки признал  и пояснил, что не оплатил, поскольку </w:t>
      </w:r>
      <w:r w:rsidR="006B57D1">
        <w:rPr>
          <w:rFonts w:ascii="Times New Roman" w:eastAsia="Times New Roman" w:hAnsi="Times New Roman"/>
          <w:sz w:val="24"/>
          <w:szCs w:val="24"/>
          <w:lang w:eastAsia="ru-RU"/>
        </w:rPr>
        <w:t>не имеет денежных средств, штраф оплатить не сможет</w:t>
      </w:r>
      <w:r w:rsidR="008B509D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322DE" w:rsidRPr="001F05CB" w:rsidP="004F751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4C2FB9">
        <w:rPr>
          <w:rFonts w:ascii="Times New Roman" w:eastAsia="Times New Roman" w:hAnsi="Times New Roman"/>
          <w:sz w:val="24"/>
          <w:szCs w:val="24"/>
          <w:lang w:eastAsia="ru-RU"/>
        </w:rPr>
        <w:t>сследовав материалы дела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, судья приходит к выводу о доказанности </w:t>
      </w:r>
      <w:r w:rsid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его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вины, которая подтверждается: протоколом об админис</w:t>
      </w:r>
      <w:r w:rsidRPr="001F05CB" w:rsidR="001946A4">
        <w:rPr>
          <w:rFonts w:ascii="Times New Roman" w:eastAsia="Times New Roman" w:hAnsi="Times New Roman"/>
          <w:sz w:val="24"/>
          <w:szCs w:val="24"/>
          <w:lang w:eastAsia="ru-RU"/>
        </w:rPr>
        <w:t xml:space="preserve">тративном правонарушении </w:t>
      </w:r>
      <w:r w:rsidR="000968FD">
        <w:rPr>
          <w:rFonts w:ascii="Times New Roman" w:eastAsia="Times New Roman" w:hAnsi="Times New Roman"/>
          <w:sz w:val="24"/>
          <w:szCs w:val="24"/>
          <w:lang w:eastAsia="ru-RU"/>
        </w:rPr>
        <w:t>№</w:t>
      </w:r>
      <w:r w:rsidR="00611F6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B57D1">
        <w:rPr>
          <w:rFonts w:ascii="Times New Roman" w:eastAsia="Times New Roman" w:hAnsi="Times New Roman"/>
          <w:sz w:val="24"/>
          <w:szCs w:val="24"/>
          <w:lang w:eastAsia="ru-RU"/>
        </w:rPr>
        <w:t>35473</w:t>
      </w:r>
      <w:r w:rsidR="00F766F9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0968F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1946A4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B57D1">
        <w:rPr>
          <w:rFonts w:ascii="Times New Roman" w:eastAsia="Times New Roman" w:hAnsi="Times New Roman"/>
          <w:sz w:val="24"/>
          <w:szCs w:val="24"/>
          <w:lang w:eastAsia="ru-RU"/>
        </w:rPr>
        <w:t>10.02.2025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(л.д.</w:t>
      </w:r>
      <w:r w:rsidR="006B57D1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);</w:t>
      </w:r>
      <w:r w:rsidR="008264E9">
        <w:rPr>
          <w:rFonts w:ascii="Times New Roman" w:eastAsia="Times New Roman" w:hAnsi="Times New Roman"/>
          <w:sz w:val="24"/>
          <w:szCs w:val="24"/>
          <w:lang w:eastAsia="ru-RU"/>
        </w:rPr>
        <w:t xml:space="preserve"> письменными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264E9">
        <w:rPr>
          <w:rFonts w:ascii="Times New Roman" w:eastAsia="Times New Roman" w:hAnsi="Times New Roman"/>
          <w:sz w:val="24"/>
          <w:szCs w:val="24"/>
          <w:lang w:eastAsia="ru-RU"/>
        </w:rPr>
        <w:t xml:space="preserve">объяснениями привлекаемого лица (л.д.6); </w:t>
      </w:r>
      <w:r w:rsidR="00ED6A92">
        <w:rPr>
          <w:rFonts w:ascii="Times New Roman" w:eastAsia="Times New Roman" w:hAnsi="Times New Roman"/>
          <w:sz w:val="24"/>
          <w:szCs w:val="24"/>
          <w:lang w:eastAsia="ru-RU"/>
        </w:rPr>
        <w:t>копией постановления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по делу об административном правонарушении </w:t>
      </w:r>
      <w:r w:rsid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F766F9">
        <w:rPr>
          <w:rFonts w:ascii="Times New Roman" w:eastAsia="Times New Roman" w:hAnsi="Times New Roman"/>
          <w:sz w:val="24"/>
          <w:szCs w:val="24"/>
          <w:lang w:eastAsia="ru-RU"/>
        </w:rPr>
        <w:t>18.09</w:t>
      </w:r>
      <w:r w:rsidR="003A45B8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ED6A92" w:rsidR="00ED6A9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(л.д.</w:t>
      </w:r>
      <w:r w:rsidR="006B57D1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611F6B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  <w:r w:rsidR="003A45B8">
        <w:rPr>
          <w:rFonts w:ascii="Times New Roman" w:eastAsia="Times New Roman" w:hAnsi="Times New Roman"/>
          <w:sz w:val="24"/>
          <w:szCs w:val="24"/>
          <w:lang w:eastAsia="ru-RU"/>
        </w:rPr>
        <w:t xml:space="preserve">сведениями </w:t>
      </w:r>
      <w:r w:rsidR="008264E9">
        <w:rPr>
          <w:rFonts w:ascii="Times New Roman" w:eastAsia="Times New Roman" w:hAnsi="Times New Roman"/>
          <w:sz w:val="24"/>
          <w:szCs w:val="24"/>
          <w:lang w:eastAsia="ru-RU"/>
        </w:rPr>
        <w:t>МО МВД России «Джанкойский» о неуплате штрафа (л.д.8</w:t>
      </w:r>
      <w:r w:rsidR="003A45B8">
        <w:rPr>
          <w:rFonts w:ascii="Times New Roman" w:eastAsia="Times New Roman" w:hAnsi="Times New Roman"/>
          <w:sz w:val="24"/>
          <w:szCs w:val="24"/>
          <w:lang w:eastAsia="ru-RU"/>
        </w:rPr>
        <w:t>).</w:t>
      </w:r>
      <w:r w:rsidR="00611F6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5322DE" w:rsidRPr="001F05CB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Из системного толкования ч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1 ст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20.25 и ст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32.2 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этого срока в случае неуплаты административного штрафа усматривается событие административного правонарушения, предусмотренного частью 1 статьи 20.25 Кодекса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Российской Федерации об административных правонарушениях.</w:t>
      </w:r>
    </w:p>
    <w:p w:rsidR="005322DE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 установлено в судебном заседании, протокол по делу об административном правонарушении в отношении </w:t>
      </w:r>
      <w:r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>указанного лица</w:t>
      </w:r>
      <w:r w:rsidRPr="001F05CB" w:rsidR="001946A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составлен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</w:t>
      </w:r>
      <w:r w:rsidR="00611F6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Каких-либо неустранимых сомнений, которые в соответствии со статьей 1.5 КоАП РФ должны быть истолкованы в </w:t>
      </w:r>
      <w:r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его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пользу, по делу не установлено.</w:t>
      </w:r>
    </w:p>
    <w:p w:rsidR="005322DE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со ст</w:t>
      </w:r>
      <w:r w:rsidRPr="001F05CB" w:rsidR="0060761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5322DE" w:rsidRPr="001F05CB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В силу </w:t>
      </w:r>
      <w:hyperlink r:id="rId4" w:history="1">
        <w:r w:rsidRPr="001F05CB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ст. 26.1</w:t>
        </w:r>
      </w:hyperlink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5322DE" w:rsidRPr="001F05CB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Оценив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имеющиеся доказательства на предмет их допустимости, достоверности и достаточности в соответствии с требованиями </w:t>
      </w:r>
      <w:hyperlink r:id="rId5" w:history="1">
        <w:r w:rsidRPr="001F05CB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</w:t>
        </w:r>
        <w:r w:rsidRPr="001F05CB" w:rsidR="0060761F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.</w:t>
        </w:r>
        <w:r w:rsidRPr="001F05CB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 xml:space="preserve"> 26.11</w:t>
        </w:r>
      </w:hyperlink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судья приходит к выводу о доказанности  ви</w:t>
      </w:r>
      <w:r w:rsidR="00A110B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ны в совершении правонарушения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и квалиф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ицирует действия </w:t>
      </w:r>
      <w:r w:rsidRPr="008264E9" w:rsidR="008264E9">
        <w:rPr>
          <w:rFonts w:ascii="Times New Roman" w:eastAsia="Times New Roman" w:hAnsi="Times New Roman"/>
          <w:sz w:val="24"/>
          <w:szCs w:val="24"/>
          <w:lang w:eastAsia="ru-RU"/>
        </w:rPr>
        <w:t>Емельянцев</w:t>
      </w:r>
      <w:r w:rsidR="008264E9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8264E9" w:rsidR="008264E9">
        <w:rPr>
          <w:rFonts w:ascii="Times New Roman" w:eastAsia="Times New Roman" w:hAnsi="Times New Roman"/>
          <w:sz w:val="24"/>
          <w:szCs w:val="24"/>
          <w:lang w:eastAsia="ru-RU"/>
        </w:rPr>
        <w:t xml:space="preserve"> Э.А</w:t>
      </w:r>
      <w:r w:rsidRPr="000C5FF6" w:rsidR="000C5FF6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8D5BE4" w:rsidR="008D5BE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1946A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по ч. 1 ст. 20.25 КоАП РФ, так как он не уплатил административный штраф в срок, предусмотренный законом.</w:t>
      </w:r>
    </w:p>
    <w:p w:rsidR="005322DE" w:rsidRPr="001F05CB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5322DE" w:rsidRPr="001F05CB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При назначении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наказания судья учитывает характер совершенного административного правонарушения, личность виновного, его имущественное положение.  </w:t>
      </w:r>
    </w:p>
    <w:p w:rsidR="003A45B8" w:rsidRPr="003A45B8" w:rsidP="003A45B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3A45B8">
        <w:rPr>
          <w:rFonts w:ascii="Times New Roman" w:eastAsia="Times New Roman" w:hAnsi="Times New Roman"/>
          <w:sz w:val="24"/>
          <w:szCs w:val="24"/>
          <w:lang w:eastAsia="ru-RU"/>
        </w:rPr>
        <w:t>бстоятельств,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смягчающих и </w:t>
      </w:r>
      <w:r w:rsidRPr="003A45B8">
        <w:rPr>
          <w:rFonts w:ascii="Times New Roman" w:eastAsia="Times New Roman" w:hAnsi="Times New Roman"/>
          <w:sz w:val="24"/>
          <w:szCs w:val="24"/>
          <w:lang w:eastAsia="ru-RU"/>
        </w:rPr>
        <w:t>отягчающим</w:t>
      </w:r>
      <w:r w:rsidRPr="003A45B8">
        <w:rPr>
          <w:rFonts w:ascii="Times New Roman" w:eastAsia="Times New Roman" w:hAnsi="Times New Roman"/>
          <w:sz w:val="24"/>
          <w:szCs w:val="24"/>
          <w:lang w:eastAsia="ru-RU"/>
        </w:rPr>
        <w:t xml:space="preserve"> ответственность,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не установлено.</w:t>
      </w:r>
    </w:p>
    <w:p w:rsidR="003A45B8" w:rsidRPr="003A45B8" w:rsidP="003A45B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45B8">
        <w:rPr>
          <w:rFonts w:ascii="Times New Roman" w:eastAsia="Times New Roman" w:hAnsi="Times New Roman"/>
          <w:sz w:val="24"/>
          <w:szCs w:val="24"/>
          <w:lang w:eastAsia="ru-RU"/>
        </w:rPr>
        <w:t>Оснований для применения положений ст. ст. 2.9 и 4.1.1 КоАП РФ не усматривается.</w:t>
      </w:r>
    </w:p>
    <w:p w:rsidR="003A45B8" w:rsidP="003A45B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45B8">
        <w:rPr>
          <w:rFonts w:ascii="Times New Roman" w:eastAsia="Times New Roman" w:hAnsi="Times New Roman"/>
          <w:sz w:val="24"/>
          <w:szCs w:val="24"/>
          <w:lang w:eastAsia="ru-RU"/>
        </w:rPr>
        <w:t>На основании изложенного, учитывая материальное положение правонарушителя, отсутствие дохода, постоянного места жительства, судья считает необходимым назначить наказание в виде административного ареста.</w:t>
      </w:r>
    </w:p>
    <w:p w:rsidR="005322DE" w:rsidP="003A45B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изложенного и руководствуясь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ст.ст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. 29.9-29.11 Кодекса Российской Федерации об  административных правонарушениях,</w:t>
      </w:r>
    </w:p>
    <w:p w:rsidR="004C2FB9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22DE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ПОСТАНОВИЛ:</w:t>
      </w:r>
    </w:p>
    <w:p w:rsidR="004C2FB9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3A45B8" w:rsidRPr="003A45B8" w:rsidP="003A45B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137AF">
        <w:t xml:space="preserve"> </w:t>
      </w:r>
      <w:r w:rsidRPr="000968FD" w:rsidR="000968FD">
        <w:t xml:space="preserve"> </w:t>
      </w:r>
      <w:r w:rsidRPr="000C5FF6" w:rsidR="000C5FF6">
        <w:t xml:space="preserve"> </w:t>
      </w:r>
      <w:r w:rsidRPr="008264E9" w:rsidR="00BB57F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Емельянцева</w:t>
      </w:r>
      <w:r w:rsidRPr="008264E9" w:rsidR="00BB57F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Э</w:t>
      </w:r>
      <w:r w:rsidR="00BB57F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8264E9" w:rsidR="00BB57F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А</w:t>
      </w:r>
      <w:r w:rsidR="00BB57F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8264E9" w:rsidR="00BB57F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признать</w:t>
      </w:r>
      <w:r w:rsidRPr="001F05CB" w:rsidR="005322D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виновным в совершении административного правонарушения, предусмотренного ч.</w:t>
      </w:r>
      <w:r w:rsidRPr="001F05CB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1 ст.</w:t>
      </w:r>
      <w:r w:rsidRPr="001F05CB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20.25 КоАП РФ</w:t>
      </w:r>
      <w:r w:rsidR="00A30CC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30CC5" w:rsidR="00A30CC5">
        <w:rPr>
          <w:rFonts w:ascii="Times New Roman" w:eastAsia="Times New Roman" w:hAnsi="Times New Roman"/>
          <w:sz w:val="24"/>
          <w:szCs w:val="24"/>
          <w:lang w:eastAsia="ru-RU"/>
        </w:rPr>
        <w:t xml:space="preserve">и назначить ему  наказание в виде </w:t>
      </w:r>
      <w:r w:rsidRPr="009C3967" w:rsidR="009C396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A45B8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административного ареста сроком на </w:t>
      </w:r>
      <w:r w:rsidR="00F766F9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3A45B8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 w:rsidR="00F766F9">
        <w:rPr>
          <w:rFonts w:ascii="Times New Roman" w:eastAsia="Times New Roman" w:hAnsi="Times New Roman"/>
          <w:sz w:val="24"/>
          <w:szCs w:val="24"/>
          <w:lang w:eastAsia="ru-RU"/>
        </w:rPr>
        <w:t>одни</w:t>
      </w:r>
      <w:r w:rsidRPr="003A45B8">
        <w:rPr>
          <w:rFonts w:ascii="Times New Roman" w:eastAsia="Times New Roman" w:hAnsi="Times New Roman"/>
          <w:sz w:val="24"/>
          <w:szCs w:val="24"/>
          <w:lang w:eastAsia="ru-RU"/>
        </w:rPr>
        <w:t>) сут</w:t>
      </w:r>
      <w:r w:rsidR="00F766F9">
        <w:rPr>
          <w:rFonts w:ascii="Times New Roman" w:eastAsia="Times New Roman" w:hAnsi="Times New Roman"/>
          <w:sz w:val="24"/>
          <w:szCs w:val="24"/>
          <w:lang w:eastAsia="ru-RU"/>
        </w:rPr>
        <w:t>ки</w:t>
      </w:r>
      <w:r w:rsidRPr="003A45B8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3A45B8" w:rsidP="003A45B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45B8">
        <w:rPr>
          <w:rFonts w:ascii="Times New Roman" w:eastAsia="Times New Roman" w:hAnsi="Times New Roman"/>
          <w:sz w:val="24"/>
          <w:szCs w:val="24"/>
          <w:lang w:eastAsia="ru-RU"/>
        </w:rPr>
        <w:t>Постановление подлежит немедленному исполнению.</w:t>
      </w:r>
    </w:p>
    <w:p w:rsidR="005322DE" w:rsidRPr="001F05CB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может быть обжаловано в Джанкойский районный суд  Республики Крым в течение 10 </w:t>
      </w:r>
      <w:r w:rsidR="006D3ED2">
        <w:rPr>
          <w:rFonts w:ascii="Times New Roman" w:eastAsia="Times New Roman" w:hAnsi="Times New Roman"/>
          <w:sz w:val="24"/>
          <w:szCs w:val="24"/>
          <w:lang w:eastAsia="ru-RU"/>
        </w:rPr>
        <w:t>дней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со дня вручения или получения копии постановления.</w:t>
      </w:r>
    </w:p>
    <w:p w:rsidR="003366A5" w:rsidRPr="001F05CB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6983" w:rsidRPr="001F05CB" w:rsidP="005322D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         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</w:t>
      </w:r>
      <w:r w:rsidR="00B54DF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С.А. Самойленко</w:t>
      </w:r>
    </w:p>
    <w:sectPr w:rsidSect="001946A4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2DE"/>
    <w:rsid w:val="00027CD9"/>
    <w:rsid w:val="00061C76"/>
    <w:rsid w:val="00081307"/>
    <w:rsid w:val="000968FD"/>
    <w:rsid w:val="000B1B39"/>
    <w:rsid w:val="000C0451"/>
    <w:rsid w:val="000C5FF6"/>
    <w:rsid w:val="0010387C"/>
    <w:rsid w:val="00104738"/>
    <w:rsid w:val="0012204A"/>
    <w:rsid w:val="00132891"/>
    <w:rsid w:val="00136A48"/>
    <w:rsid w:val="001417CD"/>
    <w:rsid w:val="001946A4"/>
    <w:rsid w:val="001F05CB"/>
    <w:rsid w:val="001F5580"/>
    <w:rsid w:val="002121CB"/>
    <w:rsid w:val="002162CE"/>
    <w:rsid w:val="00222069"/>
    <w:rsid w:val="00225C3C"/>
    <w:rsid w:val="0025172D"/>
    <w:rsid w:val="00284DF5"/>
    <w:rsid w:val="00292BAC"/>
    <w:rsid w:val="00307CB6"/>
    <w:rsid w:val="0032409F"/>
    <w:rsid w:val="00335F09"/>
    <w:rsid w:val="003366A5"/>
    <w:rsid w:val="003A45B8"/>
    <w:rsid w:val="003D1609"/>
    <w:rsid w:val="003E4900"/>
    <w:rsid w:val="003E5290"/>
    <w:rsid w:val="0041003C"/>
    <w:rsid w:val="004439B0"/>
    <w:rsid w:val="00467DFB"/>
    <w:rsid w:val="00475A72"/>
    <w:rsid w:val="00495104"/>
    <w:rsid w:val="004C2FB9"/>
    <w:rsid w:val="004D5C13"/>
    <w:rsid w:val="004D6E64"/>
    <w:rsid w:val="004E5FB4"/>
    <w:rsid w:val="004E6C1F"/>
    <w:rsid w:val="004F751F"/>
    <w:rsid w:val="00500075"/>
    <w:rsid w:val="00532246"/>
    <w:rsid w:val="005322DE"/>
    <w:rsid w:val="00546E66"/>
    <w:rsid w:val="00546F21"/>
    <w:rsid w:val="005A3A6E"/>
    <w:rsid w:val="005C26A3"/>
    <w:rsid w:val="005F54F7"/>
    <w:rsid w:val="005F70F0"/>
    <w:rsid w:val="0060151B"/>
    <w:rsid w:val="006046CB"/>
    <w:rsid w:val="0060761F"/>
    <w:rsid w:val="00611F6B"/>
    <w:rsid w:val="00616E15"/>
    <w:rsid w:val="00644C0F"/>
    <w:rsid w:val="006A0682"/>
    <w:rsid w:val="006A40BF"/>
    <w:rsid w:val="006B57D1"/>
    <w:rsid w:val="006D3ED2"/>
    <w:rsid w:val="00700E77"/>
    <w:rsid w:val="007058EE"/>
    <w:rsid w:val="0076450F"/>
    <w:rsid w:val="0079109B"/>
    <w:rsid w:val="007916DC"/>
    <w:rsid w:val="00795A8F"/>
    <w:rsid w:val="007A5A67"/>
    <w:rsid w:val="007A6B5E"/>
    <w:rsid w:val="007C09DF"/>
    <w:rsid w:val="007E0CA7"/>
    <w:rsid w:val="007F2936"/>
    <w:rsid w:val="0080701B"/>
    <w:rsid w:val="008264E9"/>
    <w:rsid w:val="0086221D"/>
    <w:rsid w:val="00863B4F"/>
    <w:rsid w:val="0087093C"/>
    <w:rsid w:val="008B03A6"/>
    <w:rsid w:val="008B509D"/>
    <w:rsid w:val="008D5BE4"/>
    <w:rsid w:val="0090539C"/>
    <w:rsid w:val="0091181A"/>
    <w:rsid w:val="009169F3"/>
    <w:rsid w:val="00941DAA"/>
    <w:rsid w:val="00961ED0"/>
    <w:rsid w:val="00967582"/>
    <w:rsid w:val="00974FFA"/>
    <w:rsid w:val="009C3967"/>
    <w:rsid w:val="00A0069F"/>
    <w:rsid w:val="00A110BD"/>
    <w:rsid w:val="00A13F4B"/>
    <w:rsid w:val="00A2225A"/>
    <w:rsid w:val="00A30CC5"/>
    <w:rsid w:val="00A32C22"/>
    <w:rsid w:val="00A46281"/>
    <w:rsid w:val="00A6141C"/>
    <w:rsid w:val="00A61D0D"/>
    <w:rsid w:val="00A84DA6"/>
    <w:rsid w:val="00A90920"/>
    <w:rsid w:val="00AC1104"/>
    <w:rsid w:val="00AD24AA"/>
    <w:rsid w:val="00AD7615"/>
    <w:rsid w:val="00B011A8"/>
    <w:rsid w:val="00B41F1C"/>
    <w:rsid w:val="00B4687E"/>
    <w:rsid w:val="00B54DF2"/>
    <w:rsid w:val="00B7696C"/>
    <w:rsid w:val="00B92CDC"/>
    <w:rsid w:val="00BB57FE"/>
    <w:rsid w:val="00BD303B"/>
    <w:rsid w:val="00C66983"/>
    <w:rsid w:val="00C83481"/>
    <w:rsid w:val="00C83513"/>
    <w:rsid w:val="00CA017B"/>
    <w:rsid w:val="00CB4556"/>
    <w:rsid w:val="00CD58E9"/>
    <w:rsid w:val="00D0766C"/>
    <w:rsid w:val="00D137AF"/>
    <w:rsid w:val="00D176D5"/>
    <w:rsid w:val="00D32D7F"/>
    <w:rsid w:val="00D348F9"/>
    <w:rsid w:val="00D7200E"/>
    <w:rsid w:val="00D81852"/>
    <w:rsid w:val="00DA4997"/>
    <w:rsid w:val="00DB04FA"/>
    <w:rsid w:val="00DB1435"/>
    <w:rsid w:val="00E25B48"/>
    <w:rsid w:val="00E422B3"/>
    <w:rsid w:val="00E6379A"/>
    <w:rsid w:val="00E703AA"/>
    <w:rsid w:val="00E70D7E"/>
    <w:rsid w:val="00E84831"/>
    <w:rsid w:val="00E86740"/>
    <w:rsid w:val="00EA167E"/>
    <w:rsid w:val="00EA5FD9"/>
    <w:rsid w:val="00ED6A92"/>
    <w:rsid w:val="00ED7BAC"/>
    <w:rsid w:val="00F06B75"/>
    <w:rsid w:val="00F5052D"/>
    <w:rsid w:val="00F63387"/>
    <w:rsid w:val="00F766F9"/>
    <w:rsid w:val="00F82300"/>
    <w:rsid w:val="00F85E93"/>
    <w:rsid w:val="00F965E1"/>
    <w:rsid w:val="00FA7BDB"/>
    <w:rsid w:val="00FB1D18"/>
    <w:rsid w:val="00FB3E91"/>
    <w:rsid w:val="00FC04FA"/>
    <w:rsid w:val="00FC0E1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2D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322DE"/>
    <w:rPr>
      <w:color w:val="0000FF"/>
      <w:u w:val="single"/>
    </w:rPr>
  </w:style>
  <w:style w:type="paragraph" w:styleId="Title">
    <w:name w:val="Title"/>
    <w:basedOn w:val="Normal"/>
    <w:link w:val="a"/>
    <w:qFormat/>
    <w:rsid w:val="00CB4556"/>
    <w:pPr>
      <w:tabs>
        <w:tab w:val="left" w:pos="2265"/>
      </w:tabs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rsid w:val="00CB455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C1309003C3A3106D9C9D4E3AE1EF311A64637093FA7CADBD9D020E30A55BD69D8D54016767198E2A379A6F4A5BC3F3D3B623BA2CA0FCC3Bo7s0K" TargetMode="External" /><Relationship Id="rId5" Type="http://schemas.openxmlformats.org/officeDocument/2006/relationships/hyperlink" Target="consultantplus://offline/ref=26C582738D248ED8DA72EEE9AAA2D19591450B5555CC05C685BE312747CCB579CAEC1F4AAE21B9C668AF5B5DD3EDDE3F8EC86D78B6848C9FgFq7K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