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</w:t>
      </w:r>
      <w:r w:rsidR="00E12F08">
        <w:rPr>
          <w:b w:val="0"/>
        </w:rPr>
        <w:t>3</w:t>
      </w:r>
      <w:r w:rsidR="00281F92">
        <w:rPr>
          <w:b w:val="0"/>
        </w:rPr>
        <w:t>1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281F92">
        <w:rPr>
          <w:b w:val="0"/>
        </w:rPr>
        <w:t>453</w:t>
      </w:r>
      <w:r w:rsidRPr="00D3095E" w:rsidR="00C83513">
        <w:rPr>
          <w:b w:val="0"/>
        </w:rPr>
        <w:t>-</w:t>
      </w:r>
      <w:r w:rsidR="00281F92">
        <w:rPr>
          <w:b w:val="0"/>
        </w:rPr>
        <w:t>75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 марта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1304E0" w:rsidR="001304E0">
        <w:rPr>
          <w:rFonts w:ascii="Times New Roman" w:hAnsi="Times New Roman"/>
          <w:sz w:val="24"/>
          <w:szCs w:val="24"/>
        </w:rPr>
        <w:t>Смурыгина</w:t>
      </w:r>
      <w:r w:rsidRPr="001304E0" w:rsidR="001304E0">
        <w:rPr>
          <w:rFonts w:ascii="Times New Roman" w:hAnsi="Times New Roman"/>
          <w:sz w:val="24"/>
          <w:szCs w:val="24"/>
        </w:rPr>
        <w:t xml:space="preserve"> Б.А., рассмотрев дело об административном правонарушении в отношении </w:t>
      </w:r>
      <w:r w:rsidRPr="001304E0" w:rsidR="001304E0">
        <w:rPr>
          <w:rFonts w:ascii="Times New Roman" w:hAnsi="Times New Roman"/>
          <w:sz w:val="24"/>
          <w:szCs w:val="24"/>
        </w:rPr>
        <w:t>Смурыгина</w:t>
      </w:r>
      <w:r w:rsidRPr="001304E0" w:rsidR="001304E0">
        <w:rPr>
          <w:rFonts w:ascii="Times New Roman" w:hAnsi="Times New Roman"/>
          <w:sz w:val="24"/>
          <w:szCs w:val="24"/>
        </w:rPr>
        <w:t xml:space="preserve"> Б</w:t>
      </w:r>
      <w:r w:rsidR="00900F24">
        <w:rPr>
          <w:rFonts w:ascii="Times New Roman" w:hAnsi="Times New Roman"/>
          <w:sz w:val="24"/>
          <w:szCs w:val="24"/>
        </w:rPr>
        <w:t>.</w:t>
      </w:r>
      <w:r w:rsidRPr="001304E0" w:rsidR="001304E0">
        <w:rPr>
          <w:rFonts w:ascii="Times New Roman" w:hAnsi="Times New Roman"/>
          <w:sz w:val="24"/>
          <w:szCs w:val="24"/>
        </w:rPr>
        <w:t>А</w:t>
      </w:r>
      <w:r w:rsidR="00900F24">
        <w:rPr>
          <w:rFonts w:ascii="Times New Roman" w:hAnsi="Times New Roman"/>
          <w:sz w:val="24"/>
          <w:szCs w:val="24"/>
        </w:rPr>
        <w:t>.</w:t>
      </w:r>
      <w:r w:rsidRPr="001304E0" w:rsidR="001304E0">
        <w:rPr>
          <w:rFonts w:ascii="Times New Roman" w:hAnsi="Times New Roman"/>
          <w:sz w:val="24"/>
          <w:szCs w:val="24"/>
        </w:rPr>
        <w:t xml:space="preserve">, родившегося </w:t>
      </w:r>
      <w:r w:rsidR="00900F24">
        <w:rPr>
          <w:rFonts w:ascii="Times New Roman" w:hAnsi="Times New Roman"/>
          <w:sz w:val="24"/>
          <w:szCs w:val="24"/>
        </w:rPr>
        <w:t>***</w:t>
      </w:r>
      <w:r w:rsidRPr="001304E0" w:rsidR="001304E0">
        <w:rPr>
          <w:rFonts w:ascii="Times New Roman" w:hAnsi="Times New Roman"/>
          <w:sz w:val="24"/>
          <w:szCs w:val="24"/>
        </w:rPr>
        <w:t xml:space="preserve"> в </w:t>
      </w:r>
      <w:r w:rsidR="00900F24">
        <w:rPr>
          <w:rFonts w:ascii="Times New Roman" w:hAnsi="Times New Roman"/>
          <w:sz w:val="24"/>
          <w:szCs w:val="24"/>
        </w:rPr>
        <w:t>***</w:t>
      </w:r>
      <w:r w:rsidRPr="001304E0" w:rsidR="001304E0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900F24">
        <w:rPr>
          <w:rFonts w:ascii="Times New Roman" w:hAnsi="Times New Roman"/>
          <w:sz w:val="24"/>
          <w:szCs w:val="24"/>
        </w:rPr>
        <w:t>***</w:t>
      </w:r>
      <w:r w:rsidRPr="001304E0" w:rsidR="001304E0">
        <w:rPr>
          <w:rFonts w:ascii="Times New Roman" w:hAnsi="Times New Roman"/>
          <w:sz w:val="24"/>
          <w:szCs w:val="24"/>
        </w:rPr>
        <w:t xml:space="preserve">), со средним образованием, не женатого, официально не трудоустроенного,  проживающего  адресу: </w:t>
      </w:r>
      <w:r w:rsidR="00900F24">
        <w:rPr>
          <w:rFonts w:ascii="Times New Roman" w:hAnsi="Times New Roman"/>
          <w:sz w:val="24"/>
          <w:szCs w:val="24"/>
        </w:rPr>
        <w:t>***</w:t>
      </w:r>
      <w:r w:rsidR="00591844">
        <w:rPr>
          <w:rFonts w:ascii="Times New Roman" w:hAnsi="Times New Roman"/>
          <w:sz w:val="24"/>
          <w:szCs w:val="24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Смурыгин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Б.А.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07.10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B31D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900F24">
        <w:rPr>
          <w:rFonts w:ascii="Times New Roman" w:hAnsi="Times New Roman"/>
          <w:sz w:val="24"/>
          <w:szCs w:val="24"/>
        </w:rPr>
        <w:t>***</w:t>
      </w:r>
      <w:r w:rsidRPr="001304E0" w:rsidR="00900F24">
        <w:rPr>
          <w:rFonts w:ascii="Times New Roman" w:hAnsi="Times New Roman"/>
          <w:sz w:val="24"/>
          <w:szCs w:val="24"/>
        </w:rPr>
        <w:t xml:space="preserve"> </w:t>
      </w:r>
      <w:r w:rsidRPr="001304E0">
        <w:rPr>
          <w:rFonts w:ascii="Times New Roman" w:eastAsia="Times New Roman" w:hAnsi="Times New Roman"/>
          <w:sz w:val="24"/>
          <w:szCs w:val="24"/>
          <w:lang w:eastAsia="ru-RU"/>
        </w:rPr>
        <w:t>Смурыгин</w:t>
      </w:r>
      <w:r w:rsidRP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 Б.А.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087808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25.07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05.08.20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1304E0" w:rsidR="001304E0">
        <w:rPr>
          <w:rFonts w:ascii="Times New Roman" w:eastAsia="Times New Roman" w:hAnsi="Times New Roman"/>
          <w:sz w:val="24"/>
          <w:szCs w:val="24"/>
          <w:lang w:eastAsia="ru-RU"/>
        </w:rPr>
        <w:t>Смурыгин</w:t>
      </w:r>
      <w:r w:rsidRPr="001304E0"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 Б.А. 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183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25.07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1304E0" w:rsidR="001304E0">
        <w:rPr>
          <w:rFonts w:ascii="Times New Roman" w:eastAsia="Times New Roman" w:hAnsi="Times New Roman"/>
          <w:sz w:val="24"/>
          <w:szCs w:val="24"/>
          <w:lang w:eastAsia="ru-RU"/>
        </w:rPr>
        <w:t>Смурыгин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304E0"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 Б.А.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304E0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304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Обстоятельств,  </w:t>
      </w:r>
      <w:r w:rsidRPr="001304E0" w:rsidR="00C23F1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304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смягчающих и </w:t>
      </w:r>
      <w:r w:rsidRPr="001304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руководствуясь ст.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1304E0" w:rsidR="001304E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Смурыгина</w:t>
      </w:r>
      <w:r w:rsidRPr="001304E0" w:rsidR="001304E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</w:t>
      </w:r>
      <w:r w:rsidR="00900F2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304E0" w:rsidR="001304E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900F2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304E0" w:rsidR="001304E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3C2D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131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04E0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81F92"/>
    <w:rsid w:val="00292BAC"/>
    <w:rsid w:val="00295658"/>
    <w:rsid w:val="002B5193"/>
    <w:rsid w:val="002E3C2D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7A1B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1844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B31DE"/>
    <w:rsid w:val="006C055A"/>
    <w:rsid w:val="006D031C"/>
    <w:rsid w:val="00700E77"/>
    <w:rsid w:val="0071122D"/>
    <w:rsid w:val="007127E6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185F"/>
    <w:rsid w:val="00874F88"/>
    <w:rsid w:val="008A4DB3"/>
    <w:rsid w:val="008A532E"/>
    <w:rsid w:val="008B03A6"/>
    <w:rsid w:val="008B509D"/>
    <w:rsid w:val="008D5BE4"/>
    <w:rsid w:val="008F1B7F"/>
    <w:rsid w:val="00900F24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12EFC"/>
    <w:rsid w:val="00E12F08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