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005584">
        <w:rPr>
          <w:b w:val="0"/>
        </w:rPr>
        <w:t>1</w:t>
      </w:r>
      <w:r w:rsidR="00E12F08">
        <w:rPr>
          <w:b w:val="0"/>
        </w:rPr>
        <w:t>3</w:t>
      </w:r>
      <w:r w:rsidR="00117CFF">
        <w:rPr>
          <w:b w:val="0"/>
        </w:rPr>
        <w:t>8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281F92">
        <w:rPr>
          <w:b w:val="0"/>
        </w:rPr>
        <w:t>4</w:t>
      </w:r>
      <w:r w:rsidR="00961B05">
        <w:rPr>
          <w:b w:val="0"/>
        </w:rPr>
        <w:t>91</w:t>
      </w:r>
      <w:r w:rsidRPr="00D3095E" w:rsidR="00C83513">
        <w:rPr>
          <w:b w:val="0"/>
        </w:rPr>
        <w:t>-</w:t>
      </w:r>
      <w:r w:rsidR="00961B05">
        <w:rPr>
          <w:b w:val="0"/>
        </w:rPr>
        <w:t>58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81F92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961B05">
        <w:rPr>
          <w:rFonts w:ascii="Times New Roman" w:hAnsi="Times New Roman"/>
          <w:sz w:val="24"/>
          <w:szCs w:val="24"/>
        </w:rPr>
        <w:t>Митченко А.П</w:t>
      </w:r>
      <w:r w:rsidRPr="001304E0" w:rsidR="001304E0">
        <w:rPr>
          <w:rFonts w:ascii="Times New Roman" w:hAnsi="Times New Roman"/>
          <w:sz w:val="24"/>
          <w:szCs w:val="24"/>
        </w:rPr>
        <w:t xml:space="preserve">., рассмотрев </w:t>
      </w:r>
      <w:r w:rsidR="00961B05">
        <w:rPr>
          <w:rFonts w:ascii="Times New Roman" w:hAnsi="Times New Roman"/>
          <w:sz w:val="24"/>
          <w:szCs w:val="24"/>
        </w:rPr>
        <w:t xml:space="preserve">материалы дела </w:t>
      </w:r>
      <w:r w:rsidRPr="001304E0" w:rsidR="001304E0">
        <w:rPr>
          <w:rFonts w:ascii="Times New Roman" w:hAnsi="Times New Roman"/>
          <w:sz w:val="24"/>
          <w:szCs w:val="24"/>
        </w:rPr>
        <w:t xml:space="preserve">об административном правонарушении в отношении </w:t>
      </w:r>
      <w:r w:rsidR="00961B05">
        <w:rPr>
          <w:rFonts w:ascii="Times New Roman" w:hAnsi="Times New Roman"/>
          <w:sz w:val="24"/>
          <w:szCs w:val="24"/>
        </w:rPr>
        <w:t>Митченко А</w:t>
      </w:r>
      <w:r w:rsidR="00016268">
        <w:rPr>
          <w:rFonts w:ascii="Times New Roman" w:hAnsi="Times New Roman"/>
          <w:sz w:val="24"/>
          <w:szCs w:val="24"/>
        </w:rPr>
        <w:t>.</w:t>
      </w:r>
      <w:r w:rsidR="00961B05">
        <w:rPr>
          <w:rFonts w:ascii="Times New Roman" w:hAnsi="Times New Roman"/>
          <w:sz w:val="24"/>
          <w:szCs w:val="24"/>
        </w:rPr>
        <w:t>П</w:t>
      </w:r>
      <w:r w:rsidR="00016268">
        <w:rPr>
          <w:rFonts w:ascii="Times New Roman" w:hAnsi="Times New Roman"/>
          <w:sz w:val="24"/>
          <w:szCs w:val="24"/>
        </w:rPr>
        <w:t>.</w:t>
      </w:r>
      <w:r w:rsidRPr="001304E0" w:rsidR="001304E0">
        <w:rPr>
          <w:rFonts w:ascii="Times New Roman" w:hAnsi="Times New Roman"/>
          <w:sz w:val="24"/>
          <w:szCs w:val="24"/>
        </w:rPr>
        <w:t xml:space="preserve">, родившегося </w:t>
      </w:r>
      <w:r w:rsidR="00016268">
        <w:rPr>
          <w:rFonts w:ascii="Times New Roman" w:hAnsi="Times New Roman"/>
          <w:sz w:val="24"/>
          <w:szCs w:val="24"/>
        </w:rPr>
        <w:t xml:space="preserve">*** </w:t>
      </w:r>
      <w:r w:rsidRPr="001304E0" w:rsidR="001304E0">
        <w:rPr>
          <w:rFonts w:ascii="Times New Roman" w:hAnsi="Times New Roman"/>
          <w:sz w:val="24"/>
          <w:szCs w:val="24"/>
        </w:rPr>
        <w:t xml:space="preserve">в </w:t>
      </w:r>
      <w:r w:rsidR="00016268">
        <w:rPr>
          <w:rFonts w:ascii="Times New Roman" w:hAnsi="Times New Roman"/>
          <w:sz w:val="24"/>
          <w:szCs w:val="24"/>
        </w:rPr>
        <w:t>***</w:t>
      </w:r>
      <w:r w:rsidRPr="001304E0" w:rsidR="001304E0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016268">
        <w:rPr>
          <w:rFonts w:ascii="Times New Roman" w:hAnsi="Times New Roman"/>
          <w:sz w:val="24"/>
          <w:szCs w:val="24"/>
        </w:rPr>
        <w:t>***</w:t>
      </w:r>
      <w:r w:rsidRPr="001304E0" w:rsidR="001304E0">
        <w:rPr>
          <w:rFonts w:ascii="Times New Roman" w:hAnsi="Times New Roman"/>
          <w:sz w:val="24"/>
          <w:szCs w:val="24"/>
        </w:rPr>
        <w:t xml:space="preserve">), со средним образованием, </w:t>
      </w:r>
      <w:r w:rsidR="00961B05">
        <w:rPr>
          <w:rFonts w:ascii="Times New Roman" w:hAnsi="Times New Roman"/>
          <w:sz w:val="24"/>
          <w:szCs w:val="24"/>
        </w:rPr>
        <w:t>имеющего малолетнего ребенка (</w:t>
      </w:r>
      <w:r w:rsidR="00016268">
        <w:rPr>
          <w:rFonts w:ascii="Times New Roman" w:hAnsi="Times New Roman"/>
          <w:sz w:val="24"/>
          <w:szCs w:val="24"/>
        </w:rPr>
        <w:t>***</w:t>
      </w:r>
      <w:r w:rsidR="00961B05">
        <w:rPr>
          <w:rFonts w:ascii="Times New Roman" w:hAnsi="Times New Roman"/>
          <w:sz w:val="24"/>
          <w:szCs w:val="24"/>
        </w:rPr>
        <w:t xml:space="preserve">), инвалида </w:t>
      </w:r>
      <w:r w:rsidR="00016268">
        <w:rPr>
          <w:rFonts w:ascii="Times New Roman" w:hAnsi="Times New Roman"/>
          <w:sz w:val="24"/>
          <w:szCs w:val="24"/>
        </w:rPr>
        <w:t xml:space="preserve">*** </w:t>
      </w:r>
      <w:r w:rsidR="00961B05">
        <w:rPr>
          <w:rFonts w:ascii="Times New Roman" w:hAnsi="Times New Roman"/>
          <w:sz w:val="24"/>
          <w:szCs w:val="24"/>
        </w:rPr>
        <w:t xml:space="preserve"> группы</w:t>
      </w:r>
      <w:r w:rsidRPr="001304E0" w:rsidR="001304E0">
        <w:rPr>
          <w:rFonts w:ascii="Times New Roman" w:hAnsi="Times New Roman"/>
          <w:sz w:val="24"/>
          <w:szCs w:val="24"/>
        </w:rPr>
        <w:t xml:space="preserve">,  проживающего  адресу: </w:t>
      </w:r>
      <w:r w:rsidR="00016268">
        <w:rPr>
          <w:rFonts w:ascii="Times New Roman" w:hAnsi="Times New Roman"/>
          <w:sz w:val="24"/>
          <w:szCs w:val="24"/>
        </w:rPr>
        <w:t>***</w:t>
      </w:r>
      <w:r w:rsidR="00961B05">
        <w:rPr>
          <w:rFonts w:ascii="Times New Roman" w:hAnsi="Times New Roman"/>
          <w:sz w:val="24"/>
          <w:szCs w:val="24"/>
        </w:rPr>
        <w:t>,</w:t>
      </w:r>
      <w:r w:rsidR="00591844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1B05">
        <w:rPr>
          <w:rFonts w:ascii="Times New Roman" w:eastAsia="Times New Roman" w:hAnsi="Times New Roman"/>
          <w:sz w:val="24"/>
          <w:szCs w:val="24"/>
          <w:lang w:eastAsia="ru-RU"/>
        </w:rPr>
        <w:t>Митченко А.П.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13.01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16268">
        <w:rPr>
          <w:rFonts w:ascii="Times New Roman" w:hAnsi="Times New Roman"/>
          <w:sz w:val="24"/>
          <w:szCs w:val="24"/>
        </w:rPr>
        <w:t xml:space="preserve">*** </w:t>
      </w:r>
      <w:r w:rsidRPr="00961B05">
        <w:rPr>
          <w:rFonts w:ascii="Times New Roman" w:eastAsia="Times New Roman" w:hAnsi="Times New Roman"/>
          <w:sz w:val="24"/>
          <w:szCs w:val="24"/>
          <w:lang w:eastAsia="ru-RU"/>
        </w:rPr>
        <w:t>Митченко А.П.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207708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29.10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61B05" w:rsidR="00961B05">
        <w:rPr>
          <w:rFonts w:ascii="Times New Roman" w:eastAsia="Times New Roman" w:hAnsi="Times New Roman"/>
          <w:sz w:val="24"/>
          <w:szCs w:val="24"/>
          <w:lang w:eastAsia="ru-RU"/>
        </w:rPr>
        <w:t>Митченко А.П.</w:t>
      </w:r>
      <w:r w:rsidRPr="001304E0" w:rsidR="001304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299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10.03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29.10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961B05" w:rsidR="00961B05">
        <w:rPr>
          <w:rFonts w:ascii="Times New Roman" w:eastAsia="Times New Roman" w:hAnsi="Times New Roman"/>
          <w:sz w:val="24"/>
          <w:szCs w:val="24"/>
          <w:lang w:eastAsia="ru-RU"/>
        </w:rPr>
        <w:t>Митченко А.П.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961B05" w:rsidRPr="00961B05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 обстоятельствам, смягчающим ответственность, относится наличие инвалидности, малолетнего ребенка.</w:t>
      </w:r>
    </w:p>
    <w:p w:rsidR="005322DE" w:rsidRPr="001304E0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304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руководствуясь ст.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 29.9-29.11 Кодекса Российской Федерации об  административных правонарушениях,</w:t>
      </w: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863E77" w:rsidR="00863E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Митченко А</w:t>
      </w:r>
      <w:r w:rsidR="0001626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63E77" w:rsidR="00863E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="001532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63E77" w:rsidR="00863E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1000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325C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9E6A5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16268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06A6C"/>
    <w:rsid w:val="0011173D"/>
    <w:rsid w:val="00117CFF"/>
    <w:rsid w:val="001304E0"/>
    <w:rsid w:val="00132891"/>
    <w:rsid w:val="00136A48"/>
    <w:rsid w:val="0014709B"/>
    <w:rsid w:val="0015325C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5A71"/>
    <w:rsid w:val="00247E44"/>
    <w:rsid w:val="0025172D"/>
    <w:rsid w:val="00281F92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D7A1B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1844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B31DE"/>
    <w:rsid w:val="006C055A"/>
    <w:rsid w:val="006D031C"/>
    <w:rsid w:val="00700E77"/>
    <w:rsid w:val="0071122D"/>
    <w:rsid w:val="007127E6"/>
    <w:rsid w:val="007549CC"/>
    <w:rsid w:val="00756B3A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63E77"/>
    <w:rsid w:val="0087093C"/>
    <w:rsid w:val="0087185F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B05"/>
    <w:rsid w:val="00961ED0"/>
    <w:rsid w:val="00967582"/>
    <w:rsid w:val="00974FFA"/>
    <w:rsid w:val="00991416"/>
    <w:rsid w:val="009A0D25"/>
    <w:rsid w:val="009C3967"/>
    <w:rsid w:val="009E6A56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12EFC"/>
    <w:rsid w:val="00E12F08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