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5-1</w:t>
      </w:r>
      <w:r w:rsidR="00A63CF9">
        <w:rPr>
          <w:rFonts w:ascii="Times New Roman" w:eastAsia="Times New Roman" w:hAnsi="Times New Roman"/>
          <w:bCs/>
          <w:sz w:val="24"/>
          <w:szCs w:val="24"/>
          <w:lang w:eastAsia="ru-RU"/>
        </w:rPr>
        <w:t>43</w:t>
      </w:r>
      <w:r w:rsidRPr="0002425D">
        <w:rPr>
          <w:rFonts w:ascii="Times New Roman" w:eastAsia="Times New Roman" w:hAnsi="Times New Roman"/>
          <w:bCs/>
          <w:sz w:val="24"/>
          <w:szCs w:val="24"/>
          <w:lang w:eastAsia="ru-RU"/>
        </w:rPr>
        <w:t>/33/2025</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0033-01-2025-000</w:t>
      </w:r>
      <w:r w:rsidR="007D6D91">
        <w:rPr>
          <w:rFonts w:ascii="Times New Roman" w:eastAsia="Times New Roman" w:hAnsi="Times New Roman"/>
          <w:bCs/>
          <w:sz w:val="24"/>
          <w:szCs w:val="24"/>
          <w:lang w:eastAsia="ru-RU"/>
        </w:rPr>
        <w:t>545</w:t>
      </w:r>
      <w:r w:rsidRPr="0002425D">
        <w:rPr>
          <w:rFonts w:ascii="Times New Roman" w:eastAsia="Times New Roman" w:hAnsi="Times New Roman"/>
          <w:bCs/>
          <w:sz w:val="24"/>
          <w:szCs w:val="24"/>
          <w:lang w:eastAsia="ru-RU"/>
        </w:rPr>
        <w:t>-</w:t>
      </w:r>
      <w:r w:rsidR="007D6D91">
        <w:rPr>
          <w:rFonts w:ascii="Times New Roman" w:eastAsia="Times New Roman" w:hAnsi="Times New Roman"/>
          <w:bCs/>
          <w:sz w:val="24"/>
          <w:szCs w:val="24"/>
          <w:lang w:eastAsia="ru-RU"/>
        </w:rPr>
        <w:t>90</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02425D" w:rsidRPr="0002425D" w:rsidP="0002425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апреля</w:t>
      </w:r>
      <w:r w:rsidRPr="0002425D">
        <w:rPr>
          <w:rFonts w:ascii="Times New Roman" w:eastAsia="Times New Roman" w:hAnsi="Times New Roman"/>
          <w:sz w:val="24"/>
          <w:szCs w:val="24"/>
          <w:lang w:eastAsia="ru-RU"/>
        </w:rPr>
        <w:t xml:space="preserve">  2025 года                      </w:t>
      </w:r>
      <w:r w:rsidRPr="0002425D">
        <w:rPr>
          <w:rFonts w:ascii="Times New Roman" w:eastAsia="Times New Roman" w:hAnsi="Times New Roman"/>
          <w:sz w:val="24"/>
          <w:szCs w:val="24"/>
          <w:lang w:eastAsia="ru-RU"/>
        </w:rPr>
        <w:tab/>
        <w:t xml:space="preserve">                                                                   </w:t>
      </w:r>
      <w:r w:rsidR="007D6E3E">
        <w:rPr>
          <w:rFonts w:ascii="Times New Roman" w:eastAsia="Times New Roman" w:hAnsi="Times New Roman"/>
          <w:sz w:val="24"/>
          <w:szCs w:val="24"/>
          <w:lang w:eastAsia="ru-RU"/>
        </w:rPr>
        <w:t xml:space="preserve">        </w:t>
      </w:r>
      <w:r w:rsidRPr="0002425D">
        <w:rPr>
          <w:rFonts w:ascii="Times New Roman" w:eastAsia="Times New Roman" w:hAnsi="Times New Roman"/>
          <w:sz w:val="24"/>
          <w:szCs w:val="24"/>
          <w:lang w:eastAsia="ru-RU"/>
        </w:rPr>
        <w:t>г. Джанкой</w:t>
      </w:r>
    </w:p>
    <w:p w:rsidR="0002425D" w:rsidRPr="0002425D" w:rsidP="0002425D">
      <w:pPr>
        <w:spacing w:after="0" w:line="240" w:lineRule="auto"/>
        <w:ind w:firstLine="708"/>
        <w:jc w:val="both"/>
        <w:rPr>
          <w:rFonts w:ascii="Times New Roman" w:eastAsia="Times New Roman" w:hAnsi="Times New Roman"/>
          <w:sz w:val="24"/>
          <w:szCs w:val="24"/>
          <w:lang w:eastAsia="ru-RU"/>
        </w:rPr>
      </w:pPr>
    </w:p>
    <w:p w:rsidR="00340F48" w:rsidP="0002425D">
      <w:pPr>
        <w:spacing w:after="0" w:line="240" w:lineRule="auto"/>
        <w:ind w:firstLine="709"/>
        <w:jc w:val="both"/>
        <w:rPr>
          <w:rFonts w:ascii="Times New Roman" w:eastAsia="Times New Roman" w:hAnsi="Times New Roman"/>
          <w:sz w:val="24"/>
          <w:szCs w:val="24"/>
          <w:lang w:eastAsia="ru-RU"/>
        </w:rPr>
      </w:pPr>
      <w:r w:rsidRPr="0002425D">
        <w:rPr>
          <w:rFonts w:ascii="Times New Roman" w:eastAsia="Times New Roman" w:hAnsi="Times New Roman"/>
          <w:sz w:val="24"/>
          <w:szCs w:val="24"/>
          <w:lang w:eastAsia="ru-RU"/>
        </w:rPr>
        <w:t>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w:t>
      </w:r>
      <w:r w:rsidRPr="0002425D">
        <w:rPr>
          <w:rFonts w:ascii="Times New Roman" w:hAnsi="Times New Roman"/>
          <w:sz w:val="24"/>
          <w:szCs w:val="24"/>
        </w:rPr>
        <w:t xml:space="preserve"> </w:t>
      </w:r>
      <w:r w:rsidR="007D6D91">
        <w:rPr>
          <w:rFonts w:ascii="Times New Roman" w:hAnsi="Times New Roman"/>
          <w:sz w:val="24"/>
          <w:szCs w:val="24"/>
        </w:rPr>
        <w:t>Сейтмаметова</w:t>
      </w:r>
      <w:r w:rsidR="007D6D91">
        <w:rPr>
          <w:rFonts w:ascii="Times New Roman" w:hAnsi="Times New Roman"/>
          <w:sz w:val="24"/>
          <w:szCs w:val="24"/>
        </w:rPr>
        <w:t xml:space="preserve"> Н.Э</w:t>
      </w:r>
      <w:r w:rsidR="00767E28">
        <w:rPr>
          <w:rFonts w:ascii="Times New Roman" w:hAnsi="Times New Roman"/>
          <w:sz w:val="24"/>
          <w:szCs w:val="24"/>
        </w:rPr>
        <w:t>.</w:t>
      </w:r>
      <w:r w:rsidRPr="0002425D">
        <w:rPr>
          <w:rFonts w:ascii="Times New Roman" w:hAnsi="Times New Roman"/>
          <w:sz w:val="24"/>
          <w:szCs w:val="24"/>
        </w:rPr>
        <w:t xml:space="preserve">, рассмотрев материалы дела об административном правонарушении в отношении  </w:t>
      </w:r>
      <w:r w:rsidR="007D6D91">
        <w:rPr>
          <w:rFonts w:ascii="Times New Roman" w:hAnsi="Times New Roman"/>
          <w:sz w:val="24"/>
          <w:szCs w:val="24"/>
        </w:rPr>
        <w:t>Сейтмаметова</w:t>
      </w:r>
      <w:r w:rsidR="007D6D91">
        <w:rPr>
          <w:rFonts w:ascii="Times New Roman" w:hAnsi="Times New Roman"/>
          <w:sz w:val="24"/>
          <w:szCs w:val="24"/>
        </w:rPr>
        <w:t xml:space="preserve"> Н</w:t>
      </w:r>
      <w:r w:rsidR="004203D1">
        <w:rPr>
          <w:rFonts w:ascii="Times New Roman" w:hAnsi="Times New Roman"/>
          <w:sz w:val="24"/>
          <w:szCs w:val="24"/>
        </w:rPr>
        <w:t>.</w:t>
      </w:r>
      <w:r w:rsidR="007D6D91">
        <w:rPr>
          <w:rFonts w:ascii="Times New Roman" w:hAnsi="Times New Roman"/>
          <w:sz w:val="24"/>
          <w:szCs w:val="24"/>
        </w:rPr>
        <w:t>Э</w:t>
      </w:r>
      <w:r w:rsidR="004203D1">
        <w:rPr>
          <w:rFonts w:ascii="Times New Roman" w:hAnsi="Times New Roman"/>
          <w:sz w:val="24"/>
          <w:szCs w:val="24"/>
        </w:rPr>
        <w:t>.</w:t>
      </w:r>
      <w:r w:rsidRPr="0002425D">
        <w:rPr>
          <w:rFonts w:ascii="Times New Roman" w:hAnsi="Times New Roman"/>
          <w:sz w:val="24"/>
          <w:szCs w:val="24"/>
        </w:rPr>
        <w:t xml:space="preserve">, родившегося </w:t>
      </w:r>
      <w:r w:rsidR="004203D1">
        <w:rPr>
          <w:rFonts w:ascii="Times New Roman" w:hAnsi="Times New Roman"/>
          <w:sz w:val="24"/>
          <w:szCs w:val="24"/>
        </w:rPr>
        <w:t xml:space="preserve">*** </w:t>
      </w:r>
      <w:r w:rsidRPr="0002425D">
        <w:rPr>
          <w:rFonts w:ascii="Times New Roman" w:hAnsi="Times New Roman"/>
          <w:sz w:val="24"/>
          <w:szCs w:val="24"/>
        </w:rPr>
        <w:t xml:space="preserve">в </w:t>
      </w:r>
      <w:r w:rsidR="004203D1">
        <w:rPr>
          <w:rFonts w:ascii="Times New Roman" w:hAnsi="Times New Roman"/>
          <w:sz w:val="24"/>
          <w:szCs w:val="24"/>
        </w:rPr>
        <w:t>***</w:t>
      </w:r>
      <w:r w:rsidRPr="0002425D">
        <w:rPr>
          <w:rFonts w:ascii="Times New Roman" w:hAnsi="Times New Roman"/>
          <w:sz w:val="24"/>
          <w:szCs w:val="24"/>
        </w:rPr>
        <w:t xml:space="preserve">, гражданина РФ (паспорт </w:t>
      </w:r>
      <w:r w:rsidR="004203D1">
        <w:rPr>
          <w:rFonts w:ascii="Times New Roman" w:hAnsi="Times New Roman"/>
          <w:sz w:val="24"/>
          <w:szCs w:val="24"/>
        </w:rPr>
        <w:t>***</w:t>
      </w:r>
      <w:r w:rsidRPr="0002425D">
        <w:rPr>
          <w:rFonts w:ascii="Times New Roman" w:hAnsi="Times New Roman"/>
          <w:sz w:val="24"/>
          <w:szCs w:val="24"/>
        </w:rPr>
        <w:t>),</w:t>
      </w:r>
      <w:r w:rsidR="00767E28">
        <w:rPr>
          <w:rFonts w:ascii="Times New Roman" w:hAnsi="Times New Roman"/>
          <w:sz w:val="24"/>
          <w:szCs w:val="24"/>
        </w:rPr>
        <w:t xml:space="preserve"> </w:t>
      </w:r>
      <w:r>
        <w:rPr>
          <w:rFonts w:ascii="Times New Roman" w:eastAsia="Times New Roman" w:hAnsi="Times New Roman"/>
          <w:sz w:val="24"/>
          <w:szCs w:val="24"/>
          <w:lang w:eastAsia="ru-RU"/>
        </w:rPr>
        <w:t>проживающего</w:t>
      </w:r>
      <w:r w:rsidR="00607B80">
        <w:rPr>
          <w:rFonts w:ascii="Times New Roman" w:eastAsia="Times New Roman" w:hAnsi="Times New Roman"/>
          <w:sz w:val="24"/>
          <w:szCs w:val="24"/>
          <w:lang w:eastAsia="ru-RU"/>
        </w:rPr>
        <w:t xml:space="preserve"> </w:t>
      </w:r>
      <w:r w:rsidR="00F65E72">
        <w:rPr>
          <w:rFonts w:ascii="Times New Roman" w:eastAsia="Times New Roman" w:hAnsi="Times New Roman"/>
          <w:sz w:val="24"/>
          <w:szCs w:val="24"/>
          <w:lang w:eastAsia="ru-RU"/>
        </w:rPr>
        <w:t xml:space="preserve">по адресу: </w:t>
      </w:r>
      <w:r w:rsidR="004203D1">
        <w:rPr>
          <w:rFonts w:ascii="Times New Roman" w:hAnsi="Times New Roman"/>
          <w:sz w:val="24"/>
          <w:szCs w:val="24"/>
        </w:rPr>
        <w:t>***</w:t>
      </w:r>
      <w:r w:rsidR="00767E28">
        <w:rPr>
          <w:rFonts w:ascii="Times New Roman" w:eastAsia="Times New Roman" w:hAnsi="Times New Roman"/>
          <w:sz w:val="24"/>
          <w:szCs w:val="24"/>
          <w:lang w:eastAsia="ru-RU"/>
        </w:rPr>
        <w:t>, в со</w:t>
      </w:r>
      <w:r w:rsidRPr="004D451C" w:rsidR="00D62A04">
        <w:rPr>
          <w:rFonts w:ascii="Times New Roman" w:eastAsia="Times New Roman" w:hAnsi="Times New Roman"/>
          <w:sz w:val="24"/>
          <w:szCs w:val="24"/>
          <w:lang w:eastAsia="ru-RU"/>
        </w:rPr>
        <w:t>вершении административного правонарушения, предусмотренного ч. 1  ст. 12.26 КоАП РФ</w:t>
      </w:r>
      <w:r w:rsidR="00BF391C">
        <w:rPr>
          <w:rFonts w:ascii="Times New Roman" w:eastAsia="Times New Roman" w:hAnsi="Times New Roman"/>
          <w:sz w:val="24"/>
          <w:szCs w:val="24"/>
          <w:lang w:eastAsia="ru-RU"/>
        </w:rPr>
        <w:t>,</w:t>
      </w:r>
    </w:p>
    <w:p w:rsidR="00BF391C" w:rsidP="00C462CD">
      <w:pPr>
        <w:spacing w:after="0" w:line="240" w:lineRule="auto"/>
        <w:ind w:firstLine="709"/>
        <w:jc w:val="both"/>
        <w:rPr>
          <w:rFonts w:ascii="Times New Roman" w:eastAsia="Times New Roman" w:hAnsi="Times New Roman"/>
          <w:sz w:val="24"/>
          <w:szCs w:val="24"/>
          <w:lang w:eastAsia="ru-RU"/>
        </w:rPr>
      </w:pPr>
    </w:p>
    <w:p w:rsidR="00090131" w:rsidP="001A5601">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001A5601">
        <w:rPr>
          <w:rFonts w:ascii="Times New Roman" w:eastAsia="Times New Roman" w:hAnsi="Times New Roman"/>
          <w:sz w:val="24"/>
          <w:szCs w:val="24"/>
          <w:lang w:eastAsia="ru-RU"/>
        </w:rPr>
        <w:tab/>
      </w:r>
      <w:r w:rsidRPr="004D451C">
        <w:rPr>
          <w:rFonts w:ascii="Times New Roman" w:eastAsia="Times New Roman" w:hAnsi="Times New Roman"/>
          <w:b/>
          <w:bCs/>
          <w:i/>
          <w:sz w:val="24"/>
          <w:szCs w:val="24"/>
          <w:lang w:eastAsia="ru-RU"/>
        </w:rPr>
        <w:t>У С Т А Н О В И Л:</w:t>
      </w:r>
    </w:p>
    <w:p w:rsidR="009C5E50" w:rsidP="00FD5D24">
      <w:pPr>
        <w:spacing w:after="0" w:line="240" w:lineRule="auto"/>
        <w:ind w:firstLine="709"/>
        <w:jc w:val="center"/>
        <w:rPr>
          <w:rFonts w:ascii="Times New Roman" w:eastAsia="Times New Roman" w:hAnsi="Times New Roman"/>
          <w:b/>
          <w:bCs/>
          <w:i/>
          <w:sz w:val="24"/>
          <w:szCs w:val="24"/>
          <w:lang w:eastAsia="ru-RU"/>
        </w:rPr>
      </w:pP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Сейтмаметов</w:t>
      </w:r>
      <w:r>
        <w:rPr>
          <w:rFonts w:ascii="Times New Roman" w:eastAsia="Times New Roman" w:hAnsi="Times New Roman"/>
          <w:sz w:val="24"/>
          <w:szCs w:val="24"/>
          <w:lang w:eastAsia="ru-RU"/>
        </w:rPr>
        <w:t xml:space="preserve"> Н.Э.</w:t>
      </w:r>
      <w:r w:rsidR="002371B7">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FD06CA"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05.03</w:t>
      </w:r>
      <w:r w:rsidR="00BF391C">
        <w:rPr>
          <w:rFonts w:ascii="Times New Roman" w:eastAsia="Times New Roman" w:hAnsi="Times New Roman"/>
          <w:sz w:val="24"/>
          <w:szCs w:val="24"/>
          <w:lang w:eastAsia="ru-RU"/>
        </w:rPr>
        <w:t>.2025</w:t>
      </w:r>
      <w:r w:rsidRPr="004D451C" w:rsidR="00583DE8">
        <w:rPr>
          <w:rFonts w:ascii="Times New Roman" w:eastAsia="Times New Roman" w:hAnsi="Times New Roman"/>
          <w:sz w:val="24"/>
          <w:szCs w:val="24"/>
          <w:lang w:eastAsia="ru-RU"/>
        </w:rPr>
        <w:t xml:space="preserve"> в </w:t>
      </w:r>
      <w:r>
        <w:rPr>
          <w:rFonts w:ascii="Times New Roman" w:eastAsia="Times New Roman" w:hAnsi="Times New Roman"/>
          <w:sz w:val="24"/>
          <w:szCs w:val="24"/>
          <w:lang w:eastAsia="ru-RU"/>
        </w:rPr>
        <w:t>09</w:t>
      </w:r>
      <w:r w:rsidR="00F33CA5">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00767E28">
        <w:rPr>
          <w:rFonts w:ascii="Times New Roman" w:eastAsia="Times New Roman" w:hAnsi="Times New Roman"/>
          <w:sz w:val="24"/>
          <w:szCs w:val="24"/>
          <w:lang w:eastAsia="ru-RU"/>
        </w:rPr>
        <w:t>5</w:t>
      </w:r>
      <w:r w:rsidR="00BF391C">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по адресу: </w:t>
      </w:r>
      <w:r w:rsidR="004203D1">
        <w:rPr>
          <w:rFonts w:ascii="Times New Roman" w:hAnsi="Times New Roman"/>
          <w:sz w:val="24"/>
          <w:szCs w:val="24"/>
        </w:rPr>
        <w:t xml:space="preserve">*** </w:t>
      </w:r>
      <w:r w:rsidR="00BF391C">
        <w:rPr>
          <w:rFonts w:ascii="Times New Roman" w:eastAsia="Times New Roman" w:hAnsi="Times New Roman"/>
          <w:sz w:val="24"/>
          <w:szCs w:val="24"/>
          <w:lang w:eastAsia="ru-RU"/>
        </w:rPr>
        <w:t xml:space="preserve"> </w:t>
      </w:r>
      <w:r w:rsidRPr="007D6D91">
        <w:rPr>
          <w:rFonts w:ascii="Times New Roman" w:eastAsia="Times New Roman" w:hAnsi="Times New Roman"/>
          <w:sz w:val="24"/>
          <w:szCs w:val="24"/>
          <w:lang w:eastAsia="ru-RU"/>
        </w:rPr>
        <w:t>Сейтмаметов</w:t>
      </w:r>
      <w:r w:rsidRPr="007D6D91">
        <w:rPr>
          <w:rFonts w:ascii="Times New Roman" w:eastAsia="Times New Roman" w:hAnsi="Times New Roman"/>
          <w:sz w:val="24"/>
          <w:szCs w:val="24"/>
          <w:lang w:eastAsia="ru-RU"/>
        </w:rPr>
        <w:t xml:space="preserve"> Н.Э.</w:t>
      </w:r>
      <w:r w:rsidR="004D6D72">
        <w:rPr>
          <w:rFonts w:ascii="Times New Roman" w:eastAsia="Times New Roman" w:hAnsi="Times New Roman"/>
          <w:sz w:val="24"/>
          <w:szCs w:val="24"/>
          <w:lang w:eastAsia="ru-RU"/>
        </w:rPr>
        <w:t>,</w:t>
      </w:r>
      <w:r w:rsidRPr="004D6D72" w:rsidR="004D6D72">
        <w:rPr>
          <w:rFonts w:ascii="Times New Roman" w:eastAsia="Times New Roman" w:hAnsi="Times New Roman"/>
          <w:sz w:val="24"/>
          <w:szCs w:val="24"/>
          <w:lang w:eastAsia="ru-RU"/>
        </w:rPr>
        <w:t xml:space="preserve"> </w:t>
      </w:r>
      <w:r w:rsidRPr="004D451C" w:rsidR="00583DE8">
        <w:rPr>
          <w:rFonts w:ascii="Times New Roman" w:eastAsia="Times New Roman" w:hAnsi="Times New Roman"/>
          <w:sz w:val="24"/>
          <w:szCs w:val="24"/>
          <w:lang w:eastAsia="ru-RU"/>
        </w:rPr>
        <w:t>управляя транспортным средством</w:t>
      </w:r>
      <w:r w:rsidRPr="004D451C">
        <w:rPr>
          <w:rFonts w:ascii="Times New Roman" w:eastAsia="Times New Roman" w:hAnsi="Times New Roman"/>
          <w:sz w:val="24"/>
          <w:szCs w:val="24"/>
          <w:lang w:eastAsia="ru-RU"/>
        </w:rPr>
        <w:t xml:space="preserve"> </w:t>
      </w:r>
      <w:r w:rsidR="004203D1">
        <w:rPr>
          <w:rFonts w:ascii="Times New Roman" w:hAnsi="Times New Roman"/>
          <w:sz w:val="24"/>
          <w:szCs w:val="24"/>
        </w:rPr>
        <w:t xml:space="preserve">*** </w:t>
      </w:r>
      <w:r w:rsidR="00F6026A">
        <w:rPr>
          <w:rFonts w:ascii="Times New Roman" w:eastAsia="Times New Roman" w:hAnsi="Times New Roman"/>
          <w:sz w:val="24"/>
          <w:szCs w:val="24"/>
          <w:lang w:eastAsia="ru-RU"/>
        </w:rPr>
        <w:t xml:space="preserve">государственный регистрационный знак </w:t>
      </w:r>
      <w:r w:rsidR="001A5601">
        <w:rPr>
          <w:rFonts w:ascii="Times New Roman" w:eastAsia="Times New Roman" w:hAnsi="Times New Roman"/>
          <w:sz w:val="24"/>
          <w:szCs w:val="24"/>
          <w:lang w:eastAsia="ru-RU"/>
        </w:rPr>
        <w:t xml:space="preserve"> </w:t>
      </w:r>
      <w:r w:rsidR="004203D1">
        <w:rPr>
          <w:rFonts w:ascii="Times New Roman" w:hAnsi="Times New Roman"/>
          <w:sz w:val="24"/>
          <w:szCs w:val="24"/>
        </w:rPr>
        <w:t>***</w:t>
      </w:r>
      <w:r w:rsidR="004D6D72">
        <w:rPr>
          <w:rFonts w:ascii="Times New Roman" w:eastAsia="Times New Roman" w:hAnsi="Times New Roman"/>
          <w:sz w:val="24"/>
          <w:szCs w:val="24"/>
          <w:lang w:eastAsia="ru-RU"/>
        </w:rPr>
        <w:t>,</w:t>
      </w:r>
      <w:r w:rsidRPr="004D451C" w:rsidR="00583DE8">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при наличии достаточных оснований полагать, что он находится в состоянии опьянения </w:t>
      </w:r>
      <w:r w:rsidRPr="004D451C" w:rsidR="00A106B5">
        <w:rPr>
          <w:rFonts w:ascii="Times New Roman" w:eastAsia="Times New Roman" w:hAnsi="Times New Roman"/>
          <w:sz w:val="24"/>
          <w:szCs w:val="24"/>
          <w:lang w:eastAsia="ru-RU"/>
        </w:rPr>
        <w:t>–</w:t>
      </w:r>
      <w:r w:rsidRPr="004D451C" w:rsidR="00630D03">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 xml:space="preserve">запаха алкоголя изо рта, </w:t>
      </w:r>
      <w:r w:rsidR="008279D4">
        <w:rPr>
          <w:rFonts w:ascii="Times New Roman" w:eastAsia="Times New Roman" w:hAnsi="Times New Roman"/>
          <w:sz w:val="24"/>
          <w:szCs w:val="24"/>
          <w:lang w:eastAsia="ru-RU"/>
        </w:rPr>
        <w:t xml:space="preserve">обнаруженных сотрудником полиции, </w:t>
      </w:r>
      <w:r w:rsidRPr="004D451C">
        <w:rPr>
          <w:rFonts w:ascii="Times New Roman" w:eastAsia="Times New Roman" w:hAnsi="Times New Roman"/>
          <w:sz w:val="24"/>
          <w:szCs w:val="24"/>
          <w:lang w:eastAsia="ru-RU"/>
        </w:rPr>
        <w:t xml:space="preserve">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w:t>
      </w:r>
      <w:r w:rsidR="00C462CD">
        <w:rPr>
          <w:rFonts w:ascii="Times New Roman" w:eastAsia="Times New Roman" w:hAnsi="Times New Roman"/>
          <w:sz w:val="24"/>
          <w:szCs w:val="24"/>
          <w:lang w:eastAsia="ru-RU"/>
        </w:rPr>
        <w:t>уполномоченного должностного лица</w:t>
      </w:r>
      <w:r w:rsidRPr="004D451C">
        <w:rPr>
          <w:rFonts w:ascii="Times New Roman" w:eastAsia="Times New Roman" w:hAnsi="Times New Roman"/>
          <w:sz w:val="24"/>
          <w:szCs w:val="24"/>
          <w:lang w:eastAsia="ru-RU"/>
        </w:rPr>
        <w:t xml:space="preserve"> о прохождении медицинского освидетельствования на состояние опьянения. </w:t>
      </w:r>
    </w:p>
    <w:p w:rsidR="002078BA"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Правонарушитель </w:t>
      </w:r>
      <w:r w:rsidRPr="007D6D91" w:rsidR="007D6D91">
        <w:rPr>
          <w:rFonts w:ascii="Times New Roman" w:eastAsia="Times New Roman" w:hAnsi="Times New Roman"/>
          <w:sz w:val="24"/>
          <w:szCs w:val="24"/>
          <w:lang w:eastAsia="ru-RU"/>
        </w:rPr>
        <w:t>Сейтмаметов</w:t>
      </w:r>
      <w:r w:rsidRPr="007D6D91" w:rsidR="007D6D91">
        <w:rPr>
          <w:rFonts w:ascii="Times New Roman" w:eastAsia="Times New Roman" w:hAnsi="Times New Roman"/>
          <w:sz w:val="24"/>
          <w:szCs w:val="24"/>
          <w:lang w:eastAsia="ru-RU"/>
        </w:rPr>
        <w:t xml:space="preserve"> Н.Э.</w:t>
      </w:r>
      <w:r w:rsidR="007D6D9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судебном заседании </w:t>
      </w:r>
      <w:r w:rsidRPr="002078BA">
        <w:rPr>
          <w:rFonts w:ascii="Times New Roman" w:eastAsia="Times New Roman" w:hAnsi="Times New Roman"/>
          <w:sz w:val="24"/>
          <w:szCs w:val="24"/>
          <w:lang w:eastAsia="ru-RU"/>
        </w:rPr>
        <w:t>вину в совершении указанного административного правонарушения признал  и пояснил,  что  отказался от прохождения освидетельствований, так как предполагал положительный результат.</w:t>
      </w:r>
    </w:p>
    <w:p w:rsidR="00AB4A7C" w:rsidRPr="004D451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4D451C" w:rsidR="00D56DB1">
        <w:rPr>
          <w:rFonts w:ascii="Times New Roman" w:eastAsia="Times New Roman" w:hAnsi="Times New Roman"/>
          <w:sz w:val="24"/>
          <w:szCs w:val="24"/>
          <w:lang w:eastAsia="ru-RU"/>
        </w:rPr>
        <w:t xml:space="preserve">сследовав материалы дела, судья приходит к выводу о том, что </w:t>
      </w:r>
      <w:r w:rsidR="002078BA">
        <w:rPr>
          <w:rFonts w:ascii="Times New Roman" w:eastAsia="Times New Roman" w:hAnsi="Times New Roman"/>
          <w:sz w:val="24"/>
          <w:szCs w:val="24"/>
          <w:lang w:eastAsia="ru-RU"/>
        </w:rPr>
        <w:t xml:space="preserve">его </w:t>
      </w:r>
      <w:r w:rsidRPr="004D451C" w:rsidR="00D56DB1">
        <w:rPr>
          <w:rFonts w:ascii="Times New Roman" w:eastAsia="Times New Roman" w:hAnsi="Times New Roman"/>
          <w:sz w:val="24"/>
          <w:szCs w:val="24"/>
          <w:lang w:eastAsia="ru-RU"/>
        </w:rPr>
        <w:t xml:space="preserve">вина </w:t>
      </w:r>
      <w:r>
        <w:rPr>
          <w:rFonts w:ascii="Times New Roman" w:eastAsia="Times New Roman" w:hAnsi="Times New Roman"/>
          <w:sz w:val="24"/>
          <w:szCs w:val="24"/>
          <w:lang w:eastAsia="ru-RU"/>
        </w:rPr>
        <w:t xml:space="preserve">в совершении указанного </w:t>
      </w:r>
      <w:r w:rsidR="00401082">
        <w:rPr>
          <w:rFonts w:ascii="Times New Roman" w:eastAsia="Times New Roman" w:hAnsi="Times New Roman"/>
          <w:sz w:val="24"/>
          <w:szCs w:val="24"/>
          <w:lang w:eastAsia="ru-RU"/>
        </w:rPr>
        <w:t xml:space="preserve">правонарушения доказана, </w:t>
      </w:r>
      <w:r w:rsidRPr="004D451C" w:rsidR="00583DE8">
        <w:rPr>
          <w:rFonts w:ascii="Times New Roman" w:eastAsia="Times New Roman" w:hAnsi="Times New Roman"/>
          <w:sz w:val="24"/>
          <w:szCs w:val="24"/>
          <w:lang w:eastAsia="ru-RU"/>
        </w:rPr>
        <w:t>подтверждается совокупностью следующих доказательств:</w:t>
      </w:r>
      <w:r w:rsidRPr="004D451C" w:rsidR="00FA16BF">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протоколом об административном правонарушении № </w:t>
      </w:r>
      <w:r w:rsidR="007D6E3E">
        <w:rPr>
          <w:rFonts w:ascii="Times New Roman" w:eastAsia="Times New Roman" w:hAnsi="Times New Roman"/>
          <w:sz w:val="24"/>
          <w:szCs w:val="24"/>
          <w:lang w:eastAsia="ru-RU"/>
        </w:rPr>
        <w:t>2</w:t>
      </w:r>
      <w:r w:rsidR="007D6D91">
        <w:rPr>
          <w:rFonts w:ascii="Times New Roman" w:eastAsia="Times New Roman" w:hAnsi="Times New Roman"/>
          <w:sz w:val="24"/>
          <w:szCs w:val="24"/>
          <w:lang w:eastAsia="ru-RU"/>
        </w:rPr>
        <w:t>25134</w:t>
      </w:r>
      <w:r w:rsidR="007D6E3E">
        <w:rPr>
          <w:rFonts w:ascii="Times New Roman" w:eastAsia="Times New Roman" w:hAnsi="Times New Roman"/>
          <w:sz w:val="24"/>
          <w:szCs w:val="24"/>
          <w:lang w:eastAsia="ru-RU"/>
        </w:rPr>
        <w:t xml:space="preserve"> </w:t>
      </w:r>
      <w:r w:rsidRPr="008273D3" w:rsidR="000B5069">
        <w:rPr>
          <w:rFonts w:ascii="Times New Roman" w:eastAsia="Times New Roman" w:hAnsi="Times New Roman"/>
          <w:sz w:val="24"/>
          <w:szCs w:val="24"/>
          <w:lang w:eastAsia="ru-RU"/>
        </w:rPr>
        <w:t xml:space="preserve">от </w:t>
      </w:r>
      <w:r w:rsidR="007D6D91">
        <w:rPr>
          <w:rFonts w:ascii="Times New Roman" w:eastAsia="Times New Roman" w:hAnsi="Times New Roman"/>
          <w:sz w:val="24"/>
          <w:szCs w:val="24"/>
          <w:lang w:eastAsia="ru-RU"/>
        </w:rPr>
        <w:t>05.03</w:t>
      </w:r>
      <w:r w:rsidR="00BF391C">
        <w:rPr>
          <w:rFonts w:ascii="Times New Roman" w:eastAsia="Times New Roman" w:hAnsi="Times New Roman"/>
          <w:sz w:val="24"/>
          <w:szCs w:val="24"/>
          <w:lang w:eastAsia="ru-RU"/>
        </w:rPr>
        <w:t>.2025</w:t>
      </w:r>
      <w:r w:rsidRPr="008273D3" w:rsidR="000B5069">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5</w:t>
      </w:r>
      <w:r w:rsidRPr="008273D3" w:rsidR="000B5069">
        <w:rPr>
          <w:rFonts w:ascii="Times New Roman" w:eastAsia="Times New Roman" w:hAnsi="Times New Roman"/>
          <w:sz w:val="24"/>
          <w:szCs w:val="24"/>
          <w:lang w:eastAsia="ru-RU"/>
        </w:rPr>
        <w:t xml:space="preserve">); </w:t>
      </w:r>
      <w:r w:rsidRPr="00F841C6" w:rsidR="00F841C6">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7A4849">
        <w:rPr>
          <w:rFonts w:ascii="Times New Roman" w:eastAsia="Times New Roman" w:hAnsi="Times New Roman"/>
          <w:sz w:val="24"/>
          <w:szCs w:val="24"/>
          <w:lang w:eastAsia="ru-RU"/>
        </w:rPr>
        <w:t>0</w:t>
      </w:r>
      <w:r w:rsidR="00767E28">
        <w:rPr>
          <w:rFonts w:ascii="Times New Roman" w:eastAsia="Times New Roman" w:hAnsi="Times New Roman"/>
          <w:sz w:val="24"/>
          <w:szCs w:val="24"/>
          <w:lang w:eastAsia="ru-RU"/>
        </w:rPr>
        <w:t>70</w:t>
      </w:r>
      <w:r w:rsidR="007D6D91">
        <w:rPr>
          <w:rFonts w:ascii="Times New Roman" w:eastAsia="Times New Roman" w:hAnsi="Times New Roman"/>
          <w:sz w:val="24"/>
          <w:szCs w:val="24"/>
          <w:lang w:eastAsia="ru-RU"/>
        </w:rPr>
        <w:t>533</w:t>
      </w:r>
      <w:r w:rsidR="00B05F82">
        <w:rPr>
          <w:rFonts w:ascii="Times New Roman" w:eastAsia="Times New Roman" w:hAnsi="Times New Roman"/>
          <w:sz w:val="24"/>
          <w:szCs w:val="24"/>
          <w:lang w:eastAsia="ru-RU"/>
        </w:rPr>
        <w:t xml:space="preserve"> </w:t>
      </w:r>
      <w:r w:rsidR="00401082">
        <w:rPr>
          <w:rFonts w:ascii="Times New Roman" w:eastAsia="Times New Roman" w:hAnsi="Times New Roman"/>
          <w:sz w:val="24"/>
          <w:szCs w:val="24"/>
          <w:lang w:eastAsia="ru-RU"/>
        </w:rPr>
        <w:t xml:space="preserve">от </w:t>
      </w:r>
      <w:r w:rsidR="007D6D91">
        <w:rPr>
          <w:rFonts w:ascii="Times New Roman" w:eastAsia="Times New Roman" w:hAnsi="Times New Roman"/>
          <w:sz w:val="24"/>
          <w:szCs w:val="24"/>
          <w:lang w:eastAsia="ru-RU"/>
        </w:rPr>
        <w:t>05.03</w:t>
      </w:r>
      <w:r w:rsidR="00BF391C">
        <w:rPr>
          <w:rFonts w:ascii="Times New Roman" w:eastAsia="Times New Roman" w:hAnsi="Times New Roman"/>
          <w:sz w:val="24"/>
          <w:szCs w:val="24"/>
          <w:lang w:eastAsia="ru-RU"/>
        </w:rPr>
        <w:t>.2025</w:t>
      </w:r>
      <w:r w:rsidR="00E9616C">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4</w:t>
      </w:r>
      <w:r w:rsidRPr="00F841C6" w:rsidR="00F841C6">
        <w:rPr>
          <w:rFonts w:ascii="Times New Roman" w:eastAsia="Times New Roman" w:hAnsi="Times New Roman"/>
          <w:sz w:val="24"/>
          <w:szCs w:val="24"/>
          <w:lang w:eastAsia="ru-RU"/>
        </w:rPr>
        <w:t>);</w:t>
      </w:r>
      <w:r w:rsidR="00F841C6">
        <w:rPr>
          <w:rFonts w:ascii="Times New Roman" w:eastAsia="Times New Roman" w:hAnsi="Times New Roman"/>
          <w:sz w:val="24"/>
          <w:szCs w:val="24"/>
          <w:lang w:eastAsia="ru-RU"/>
        </w:rPr>
        <w:t xml:space="preserve"> </w:t>
      </w:r>
      <w:r w:rsidRPr="004D451C" w:rsidR="00340ACC">
        <w:rPr>
          <w:rFonts w:ascii="Times New Roman" w:hAnsi="Times New Roman"/>
          <w:sz w:val="24"/>
          <w:szCs w:val="24"/>
        </w:rPr>
        <w:t xml:space="preserve">протоколом о направлении </w:t>
      </w:r>
      <w:r w:rsidRPr="004D451C" w:rsidR="00340ACC">
        <w:rPr>
          <w:rFonts w:ascii="Times New Roman" w:eastAsia="Times New Roman" w:hAnsi="Times New Roman"/>
          <w:sz w:val="24"/>
          <w:szCs w:val="24"/>
          <w:lang w:eastAsia="ru-RU"/>
        </w:rPr>
        <w:t xml:space="preserve">на медицинское освидетельствование  на состояние опьянения </w:t>
      </w:r>
      <w:r w:rsidR="00775FD0">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 xml:space="preserve"> </w:t>
      </w:r>
      <w:r w:rsidR="00A4412C">
        <w:rPr>
          <w:rFonts w:ascii="Times New Roman" w:eastAsia="Times New Roman" w:hAnsi="Times New Roman"/>
          <w:sz w:val="24"/>
          <w:szCs w:val="24"/>
          <w:lang w:eastAsia="ru-RU"/>
        </w:rPr>
        <w:t>0</w:t>
      </w:r>
      <w:r w:rsidR="002E6789">
        <w:rPr>
          <w:rFonts w:ascii="Times New Roman" w:eastAsia="Times New Roman" w:hAnsi="Times New Roman"/>
          <w:sz w:val="24"/>
          <w:szCs w:val="24"/>
          <w:lang w:eastAsia="ru-RU"/>
        </w:rPr>
        <w:t>2</w:t>
      </w:r>
      <w:r w:rsidR="002078BA">
        <w:rPr>
          <w:rFonts w:ascii="Times New Roman" w:eastAsia="Times New Roman" w:hAnsi="Times New Roman"/>
          <w:sz w:val="24"/>
          <w:szCs w:val="24"/>
          <w:lang w:eastAsia="ru-RU"/>
        </w:rPr>
        <w:t>1</w:t>
      </w:r>
      <w:r w:rsidR="00767E28">
        <w:rPr>
          <w:rFonts w:ascii="Times New Roman" w:eastAsia="Times New Roman" w:hAnsi="Times New Roman"/>
          <w:sz w:val="24"/>
          <w:szCs w:val="24"/>
          <w:lang w:eastAsia="ru-RU"/>
        </w:rPr>
        <w:t>9</w:t>
      </w:r>
      <w:r w:rsidR="007D6D91">
        <w:rPr>
          <w:rFonts w:ascii="Times New Roman" w:eastAsia="Times New Roman" w:hAnsi="Times New Roman"/>
          <w:sz w:val="24"/>
          <w:szCs w:val="24"/>
          <w:lang w:eastAsia="ru-RU"/>
        </w:rPr>
        <w:t>46</w:t>
      </w:r>
      <w:r w:rsidR="00B05F82">
        <w:rPr>
          <w:rFonts w:ascii="Times New Roman" w:eastAsia="Times New Roman" w:hAnsi="Times New Roman"/>
          <w:sz w:val="24"/>
          <w:szCs w:val="24"/>
          <w:lang w:eastAsia="ru-RU"/>
        </w:rPr>
        <w:t xml:space="preserve"> от </w:t>
      </w:r>
      <w:r w:rsidR="007D6D91">
        <w:rPr>
          <w:rFonts w:ascii="Times New Roman" w:eastAsia="Times New Roman" w:hAnsi="Times New Roman"/>
          <w:sz w:val="24"/>
          <w:szCs w:val="24"/>
          <w:lang w:eastAsia="ru-RU"/>
        </w:rPr>
        <w:t>05.03</w:t>
      </w:r>
      <w:r w:rsidR="00BF391C">
        <w:rPr>
          <w:rFonts w:ascii="Times New Roman" w:eastAsia="Times New Roman" w:hAnsi="Times New Roman"/>
          <w:sz w:val="24"/>
          <w:szCs w:val="24"/>
          <w:lang w:eastAsia="ru-RU"/>
        </w:rPr>
        <w:t>.2025</w:t>
      </w:r>
      <w:r w:rsidRPr="004D451C" w:rsidR="00DA77C5">
        <w:rPr>
          <w:rFonts w:ascii="Times New Roman" w:eastAsia="Times New Roman" w:hAnsi="Times New Roman"/>
          <w:sz w:val="24"/>
          <w:szCs w:val="24"/>
          <w:lang w:eastAsia="ru-RU"/>
        </w:rPr>
        <w:t xml:space="preserve"> (л.д</w:t>
      </w:r>
      <w:r w:rsidR="00E42D5F">
        <w:rPr>
          <w:rFonts w:ascii="Times New Roman" w:eastAsia="Times New Roman" w:hAnsi="Times New Roman"/>
          <w:sz w:val="24"/>
          <w:szCs w:val="24"/>
          <w:lang w:eastAsia="ru-RU"/>
        </w:rPr>
        <w:t>.</w:t>
      </w:r>
      <w:r w:rsidR="00767E28">
        <w:rPr>
          <w:rFonts w:ascii="Times New Roman" w:eastAsia="Times New Roman" w:hAnsi="Times New Roman"/>
          <w:sz w:val="24"/>
          <w:szCs w:val="24"/>
          <w:lang w:eastAsia="ru-RU"/>
        </w:rPr>
        <w:t>6</w:t>
      </w:r>
      <w:r w:rsidRPr="004D451C" w:rsidR="00DA77C5">
        <w:rPr>
          <w:rFonts w:ascii="Times New Roman" w:eastAsia="Times New Roman" w:hAnsi="Times New Roman"/>
          <w:sz w:val="24"/>
          <w:szCs w:val="24"/>
          <w:lang w:eastAsia="ru-RU"/>
        </w:rPr>
        <w:t>)</w:t>
      </w:r>
      <w:r w:rsidRPr="004D451C" w:rsidR="00340ACC">
        <w:rPr>
          <w:rFonts w:ascii="Times New Roman" w:eastAsia="Times New Roman" w:hAnsi="Times New Roman"/>
          <w:sz w:val="24"/>
          <w:szCs w:val="24"/>
          <w:lang w:eastAsia="ru-RU"/>
        </w:rPr>
        <w:t>;</w:t>
      </w:r>
      <w:r w:rsidR="00A4412C">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протоколом о задержании транспортного средства № 0</w:t>
      </w:r>
      <w:r w:rsidR="007D6D91">
        <w:rPr>
          <w:rFonts w:ascii="Times New Roman" w:eastAsia="Times New Roman" w:hAnsi="Times New Roman"/>
          <w:sz w:val="24"/>
          <w:szCs w:val="24"/>
          <w:lang w:eastAsia="ru-RU"/>
        </w:rPr>
        <w:t>77720</w:t>
      </w:r>
      <w:r w:rsidR="007D6E3E">
        <w:rPr>
          <w:rFonts w:ascii="Times New Roman" w:eastAsia="Times New Roman" w:hAnsi="Times New Roman"/>
          <w:sz w:val="24"/>
          <w:szCs w:val="24"/>
          <w:lang w:eastAsia="ru-RU"/>
        </w:rPr>
        <w:t xml:space="preserve"> </w:t>
      </w:r>
      <w:r w:rsidR="002E6789">
        <w:rPr>
          <w:rFonts w:ascii="Times New Roman" w:eastAsia="Times New Roman" w:hAnsi="Times New Roman"/>
          <w:sz w:val="24"/>
          <w:szCs w:val="24"/>
          <w:lang w:eastAsia="ru-RU"/>
        </w:rPr>
        <w:t xml:space="preserve">от </w:t>
      </w:r>
      <w:r w:rsidR="007D6D91">
        <w:rPr>
          <w:rFonts w:ascii="Times New Roman" w:eastAsia="Times New Roman" w:hAnsi="Times New Roman"/>
          <w:sz w:val="24"/>
          <w:szCs w:val="24"/>
          <w:lang w:eastAsia="ru-RU"/>
        </w:rPr>
        <w:t>05.03</w:t>
      </w:r>
      <w:r w:rsidR="00DA6D07">
        <w:rPr>
          <w:rFonts w:ascii="Times New Roman" w:eastAsia="Times New Roman" w:hAnsi="Times New Roman"/>
          <w:sz w:val="24"/>
          <w:szCs w:val="24"/>
          <w:lang w:eastAsia="ru-RU"/>
        </w:rPr>
        <w:t>.2025</w:t>
      </w:r>
      <w:r w:rsidR="002E6789">
        <w:rPr>
          <w:rFonts w:ascii="Times New Roman" w:eastAsia="Times New Roman" w:hAnsi="Times New Roman"/>
          <w:sz w:val="24"/>
          <w:szCs w:val="24"/>
          <w:lang w:eastAsia="ru-RU"/>
        </w:rPr>
        <w:t xml:space="preserve"> (л.д.</w:t>
      </w:r>
      <w:r w:rsidR="00767E28">
        <w:rPr>
          <w:rFonts w:ascii="Times New Roman" w:eastAsia="Times New Roman" w:hAnsi="Times New Roman"/>
          <w:sz w:val="24"/>
          <w:szCs w:val="24"/>
          <w:lang w:eastAsia="ru-RU"/>
        </w:rPr>
        <w:t>7</w:t>
      </w:r>
      <w:r w:rsidR="002E6789">
        <w:rPr>
          <w:rFonts w:ascii="Times New Roman" w:eastAsia="Times New Roman" w:hAnsi="Times New Roman"/>
          <w:sz w:val="24"/>
          <w:szCs w:val="24"/>
          <w:lang w:eastAsia="ru-RU"/>
        </w:rPr>
        <w:t xml:space="preserve">); </w:t>
      </w:r>
      <w:r w:rsidR="00056C2F">
        <w:rPr>
          <w:rFonts w:ascii="Times New Roman" w:eastAsia="Times New Roman" w:hAnsi="Times New Roman"/>
          <w:sz w:val="24"/>
          <w:szCs w:val="24"/>
          <w:lang w:eastAsia="ru-RU"/>
        </w:rPr>
        <w:t>сведениями об отсутствии в действиях лица уголовно-наказуемого деяния (л.д.</w:t>
      </w:r>
      <w:r w:rsidR="007D6D91">
        <w:rPr>
          <w:rFonts w:ascii="Times New Roman" w:eastAsia="Times New Roman" w:hAnsi="Times New Roman"/>
          <w:sz w:val="24"/>
          <w:szCs w:val="24"/>
          <w:lang w:eastAsia="ru-RU"/>
        </w:rPr>
        <w:t>8,11</w:t>
      </w:r>
      <w:r w:rsidR="00374332">
        <w:rPr>
          <w:rFonts w:ascii="Times New Roman" w:eastAsia="Times New Roman" w:hAnsi="Times New Roman"/>
          <w:sz w:val="24"/>
          <w:szCs w:val="24"/>
          <w:lang w:eastAsia="ru-RU"/>
        </w:rPr>
        <w:t>);</w:t>
      </w:r>
      <w:r w:rsidR="001A5601">
        <w:rPr>
          <w:rFonts w:ascii="Times New Roman" w:eastAsia="Times New Roman" w:hAnsi="Times New Roman"/>
          <w:sz w:val="24"/>
          <w:szCs w:val="24"/>
          <w:lang w:eastAsia="ru-RU"/>
        </w:rPr>
        <w:t xml:space="preserve"> </w:t>
      </w:r>
      <w:r w:rsidR="001378DE">
        <w:rPr>
          <w:rFonts w:ascii="Times New Roman" w:eastAsia="Times New Roman" w:hAnsi="Times New Roman"/>
          <w:sz w:val="24"/>
          <w:szCs w:val="24"/>
          <w:lang w:eastAsia="ru-RU"/>
        </w:rPr>
        <w:t>видеозаписью (</w:t>
      </w:r>
      <w:r w:rsidR="001378DE">
        <w:rPr>
          <w:rFonts w:ascii="Times New Roman" w:eastAsia="Times New Roman" w:hAnsi="Times New Roman"/>
          <w:sz w:val="24"/>
          <w:szCs w:val="24"/>
          <w:lang w:eastAsia="ru-RU"/>
        </w:rPr>
        <w:t>л.д</w:t>
      </w:r>
      <w:r w:rsidR="001378DE">
        <w:rPr>
          <w:rFonts w:ascii="Times New Roman" w:eastAsia="Times New Roman" w:hAnsi="Times New Roman"/>
          <w:sz w:val="24"/>
          <w:szCs w:val="24"/>
          <w:lang w:eastAsia="ru-RU"/>
        </w:rPr>
        <w:t xml:space="preserve">. </w:t>
      </w:r>
      <w:r w:rsidR="00767E28">
        <w:rPr>
          <w:rFonts w:ascii="Times New Roman" w:eastAsia="Times New Roman" w:hAnsi="Times New Roman"/>
          <w:sz w:val="24"/>
          <w:szCs w:val="24"/>
          <w:lang w:eastAsia="ru-RU"/>
        </w:rPr>
        <w:t>1</w:t>
      </w:r>
      <w:r w:rsidR="007D6D91">
        <w:rPr>
          <w:rFonts w:ascii="Times New Roman" w:eastAsia="Times New Roman" w:hAnsi="Times New Roman"/>
          <w:sz w:val="24"/>
          <w:szCs w:val="24"/>
          <w:lang w:eastAsia="ru-RU"/>
        </w:rPr>
        <w:t>2</w:t>
      </w:r>
      <w:r w:rsidRPr="004D451C" w:rsidR="006376EE">
        <w:rPr>
          <w:rFonts w:ascii="Times New Roman" w:eastAsia="Times New Roman" w:hAnsi="Times New Roman"/>
          <w:sz w:val="24"/>
          <w:szCs w:val="24"/>
          <w:lang w:eastAsia="ru-RU"/>
        </w:rPr>
        <w:t>)</w:t>
      </w:r>
      <w:r w:rsidRPr="004D451C" w:rsidR="0092395E">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w:t>
      </w:r>
      <w:r w:rsidRPr="004D451C">
        <w:rPr>
          <w:rFonts w:ascii="Times New Roman" w:eastAsia="Times New Roman" w:hAnsi="Times New Roman"/>
          <w:sz w:val="24"/>
          <w:szCs w:val="24"/>
          <w:lang w:eastAsia="ru-RU"/>
        </w:rPr>
        <w:t>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проводимых</w:t>
      </w:r>
      <w:r w:rsidRPr="004D451C">
        <w:rPr>
          <w:rFonts w:ascii="Times New Roman" w:eastAsia="Times New Roman" w:hAnsi="Times New Roman"/>
          <w:sz w:val="24"/>
          <w:szCs w:val="24"/>
          <w:lang w:eastAsia="ru-RU"/>
        </w:rPr>
        <w:t xml:space="preserve"> в установленном порядке.</w:t>
      </w:r>
      <w:r w:rsidR="001A0D96">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583DE8" w:rsidRPr="004D451C" w:rsidP="00B3544F">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Как установлено судьей и следует из материалов дела, протоколы об административном правонарушении  </w:t>
      </w:r>
      <w:r w:rsidR="00B3544F">
        <w:rPr>
          <w:rFonts w:ascii="Times New Roman" w:eastAsia="Times New Roman" w:hAnsi="Times New Roman"/>
          <w:sz w:val="24"/>
          <w:szCs w:val="24"/>
          <w:lang w:eastAsia="ru-RU"/>
        </w:rPr>
        <w:t xml:space="preserve">в отношении привлекаемого лица </w:t>
      </w:r>
      <w:r w:rsidRPr="004D451C">
        <w:rPr>
          <w:rFonts w:ascii="Times New Roman" w:eastAsia="Times New Roman" w:hAnsi="Times New Roman"/>
          <w:sz w:val="24"/>
          <w:szCs w:val="24"/>
          <w:lang w:eastAsia="ru-RU"/>
        </w:rPr>
        <w:t xml:space="preserve">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w:t>
      </w:r>
      <w:r w:rsidR="00EB342A">
        <w:rPr>
          <w:rFonts w:ascii="Times New Roman" w:eastAsia="Times New Roman" w:hAnsi="Times New Roman"/>
          <w:sz w:val="24"/>
          <w:szCs w:val="24"/>
          <w:lang w:eastAsia="ru-RU"/>
        </w:rPr>
        <w:t>разрешения дела, в них отражены,</w:t>
      </w:r>
      <w:r w:rsidRPr="00EB342A" w:rsidR="00EB342A">
        <w:t xml:space="preserve"> </w:t>
      </w:r>
      <w:r w:rsidRPr="00EB342A" w:rsidR="00EB342A">
        <w:rPr>
          <w:rFonts w:ascii="Times New Roman" w:eastAsia="Times New Roman" w:hAnsi="Times New Roman"/>
          <w:sz w:val="24"/>
          <w:szCs w:val="24"/>
          <w:lang w:eastAsia="ru-RU"/>
        </w:rPr>
        <w:t xml:space="preserve">факт разъяснения </w:t>
      </w:r>
      <w:r w:rsidR="00025C75">
        <w:rPr>
          <w:rFonts w:ascii="Times New Roman" w:eastAsia="Times New Roman" w:hAnsi="Times New Roman"/>
          <w:sz w:val="24"/>
          <w:szCs w:val="24"/>
          <w:lang w:eastAsia="ru-RU"/>
        </w:rPr>
        <w:t>лицу</w:t>
      </w:r>
      <w:r w:rsidRPr="00EB342A" w:rsidR="00EB342A">
        <w:rPr>
          <w:rFonts w:ascii="Times New Roman" w:eastAsia="Times New Roman" w:hAnsi="Times New Roman"/>
          <w:sz w:val="24"/>
          <w:szCs w:val="24"/>
          <w:lang w:eastAsia="ru-RU"/>
        </w:rPr>
        <w:t xml:space="preserve"> его прав, предусмотренных</w:t>
      </w:r>
      <w:r w:rsidRPr="00EB342A" w:rsidR="00EB342A">
        <w:rPr>
          <w:rFonts w:ascii="Times New Roman" w:eastAsia="Times New Roman" w:hAnsi="Times New Roman"/>
          <w:sz w:val="24"/>
          <w:szCs w:val="24"/>
          <w:lang w:eastAsia="ru-RU"/>
        </w:rPr>
        <w:t xml:space="preserve"> статьей 51 Конституции Российской Федерации и статьей 25.1 Кодекса Российской Федерации об административных правонарушениях, подтверждается соответствующими доказательствами. </w:t>
      </w:r>
      <w:r w:rsidR="00B3544F">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Каких-либо неустранимых сомнений, которые 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1.5 КоАП РФ должны быть истолкованы в</w:t>
      </w:r>
      <w:r w:rsidR="00B3544F">
        <w:rPr>
          <w:rFonts w:ascii="Times New Roman" w:eastAsia="Times New Roman" w:hAnsi="Times New Roman"/>
          <w:sz w:val="24"/>
          <w:szCs w:val="24"/>
          <w:lang w:eastAsia="ru-RU"/>
        </w:rPr>
        <w:t xml:space="preserve"> его </w:t>
      </w:r>
      <w:r w:rsidRPr="004D451C">
        <w:rPr>
          <w:rFonts w:ascii="Times New Roman" w:eastAsia="Times New Roman" w:hAnsi="Times New Roman"/>
          <w:sz w:val="24"/>
          <w:szCs w:val="24"/>
          <w:lang w:eastAsia="ru-RU"/>
        </w:rPr>
        <w:t xml:space="preserve"> пользу,  не установлено.</w:t>
      </w:r>
      <w:r w:rsidRPr="00401082" w:rsidR="00401082">
        <w:t xml:space="preserve"> </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w:t>
      </w:r>
      <w:r w:rsidRPr="00142F94">
        <w:rPr>
          <w:rFonts w:ascii="Times New Roman" w:eastAsia="Times New Roman" w:hAnsi="Times New Roman"/>
          <w:bCs/>
          <w:sz w:val="24"/>
          <w:szCs w:val="24"/>
          <w:lang w:eastAsia="ru-RU"/>
        </w:rPr>
        <w:t>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Pr="007D6D91" w:rsidR="007D6D91">
        <w:rPr>
          <w:rFonts w:ascii="Times New Roman" w:eastAsia="Times New Roman" w:hAnsi="Times New Roman"/>
          <w:bCs/>
          <w:color w:val="FF0000"/>
          <w:sz w:val="24"/>
          <w:szCs w:val="24"/>
          <w:lang w:eastAsia="ru-RU"/>
        </w:rPr>
        <w:t>Сейтмаметов</w:t>
      </w:r>
      <w:r w:rsidR="007D6D91">
        <w:rPr>
          <w:rFonts w:ascii="Times New Roman" w:eastAsia="Times New Roman" w:hAnsi="Times New Roman"/>
          <w:bCs/>
          <w:color w:val="FF0000"/>
          <w:sz w:val="24"/>
          <w:szCs w:val="24"/>
          <w:lang w:eastAsia="ru-RU"/>
        </w:rPr>
        <w:t>а</w:t>
      </w:r>
      <w:r w:rsidRPr="007D6D91" w:rsidR="007D6D91">
        <w:rPr>
          <w:rFonts w:ascii="Times New Roman" w:eastAsia="Times New Roman" w:hAnsi="Times New Roman"/>
          <w:bCs/>
          <w:color w:val="FF0000"/>
          <w:sz w:val="24"/>
          <w:szCs w:val="24"/>
          <w:lang w:eastAsia="ru-RU"/>
        </w:rPr>
        <w:t xml:space="preserve"> Н.Э.</w:t>
      </w:r>
      <w:r w:rsidR="00767E28">
        <w:rPr>
          <w:rFonts w:ascii="Times New Roman" w:eastAsia="Times New Roman" w:hAnsi="Times New Roman"/>
          <w:bCs/>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наличием признаков состояния опьянения, отказе от прохождения освидетельствования на состояние алкогольного опьянения, </w:t>
      </w:r>
      <w:r w:rsidRPr="007D6D91" w:rsidR="007D6D91">
        <w:rPr>
          <w:rFonts w:ascii="Times New Roman" w:eastAsia="Times New Roman" w:hAnsi="Times New Roman"/>
          <w:bCs/>
          <w:color w:val="FF0000"/>
          <w:sz w:val="24"/>
          <w:szCs w:val="24"/>
          <w:lang w:eastAsia="ru-RU"/>
        </w:rPr>
        <w:t>Сейтмаметов</w:t>
      </w:r>
      <w:r w:rsidRPr="007D6D91" w:rsidR="007D6D91">
        <w:rPr>
          <w:rFonts w:ascii="Times New Roman" w:eastAsia="Times New Roman" w:hAnsi="Times New Roman"/>
          <w:bCs/>
          <w:color w:val="FF0000"/>
          <w:sz w:val="24"/>
          <w:szCs w:val="24"/>
          <w:lang w:eastAsia="ru-RU"/>
        </w:rPr>
        <w:t xml:space="preserve"> Н.Э.</w:t>
      </w:r>
      <w:r w:rsidR="007D6D91">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7D6D91" w:rsidR="007D6D91">
        <w:rPr>
          <w:rFonts w:ascii="Times New Roman" w:eastAsia="Times New Roman" w:hAnsi="Times New Roman"/>
          <w:color w:val="FF0000"/>
          <w:sz w:val="24"/>
          <w:szCs w:val="24"/>
          <w:lang w:eastAsia="ru-RU"/>
        </w:rPr>
        <w:t>Сейтмаметов</w:t>
      </w:r>
      <w:r w:rsidR="007D6D91">
        <w:rPr>
          <w:rFonts w:ascii="Times New Roman" w:eastAsia="Times New Roman" w:hAnsi="Times New Roman"/>
          <w:color w:val="FF0000"/>
          <w:sz w:val="24"/>
          <w:szCs w:val="24"/>
          <w:lang w:eastAsia="ru-RU"/>
        </w:rPr>
        <w:t>а</w:t>
      </w:r>
      <w:r w:rsidRPr="007D6D91" w:rsidR="007D6D91">
        <w:rPr>
          <w:rFonts w:ascii="Times New Roman" w:eastAsia="Times New Roman" w:hAnsi="Times New Roman"/>
          <w:color w:val="FF0000"/>
          <w:sz w:val="24"/>
          <w:szCs w:val="24"/>
          <w:lang w:eastAsia="ru-RU"/>
        </w:rPr>
        <w:t xml:space="preserve"> Н.Э.</w:t>
      </w:r>
      <w:r w:rsidR="007D6D91">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 xml:space="preserve">Обстоятельств, </w:t>
      </w:r>
      <w:r w:rsidR="004D6D72">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 xml:space="preserve"> 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025C75">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7D6D91">
        <w:rPr>
          <w:rFonts w:ascii="Times New Roman" w:eastAsia="Times New Roman" w:hAnsi="Times New Roman"/>
          <w:b/>
          <w:i/>
          <w:sz w:val="24"/>
          <w:szCs w:val="24"/>
          <w:lang w:eastAsia="ru-RU"/>
        </w:rPr>
        <w:t>Сейтмаметова</w:t>
      </w:r>
      <w:r w:rsidRPr="007D6D91">
        <w:rPr>
          <w:rFonts w:ascii="Times New Roman" w:eastAsia="Times New Roman" w:hAnsi="Times New Roman"/>
          <w:b/>
          <w:i/>
          <w:sz w:val="24"/>
          <w:szCs w:val="24"/>
          <w:lang w:eastAsia="ru-RU"/>
        </w:rPr>
        <w:t xml:space="preserve"> Н</w:t>
      </w:r>
      <w:r w:rsidR="005F6659">
        <w:rPr>
          <w:rFonts w:ascii="Times New Roman" w:eastAsia="Times New Roman" w:hAnsi="Times New Roman"/>
          <w:b/>
          <w:i/>
          <w:sz w:val="24"/>
          <w:szCs w:val="24"/>
          <w:lang w:eastAsia="ru-RU"/>
        </w:rPr>
        <w:t>.</w:t>
      </w:r>
      <w:r w:rsidRPr="007D6D91">
        <w:rPr>
          <w:rFonts w:ascii="Times New Roman" w:eastAsia="Times New Roman" w:hAnsi="Times New Roman"/>
          <w:b/>
          <w:i/>
          <w:sz w:val="24"/>
          <w:szCs w:val="24"/>
          <w:lang w:eastAsia="ru-RU"/>
        </w:rPr>
        <w:t>Э</w:t>
      </w:r>
      <w:r w:rsidR="005F6659">
        <w:rPr>
          <w:rFonts w:ascii="Times New Roman" w:eastAsia="Times New Roman" w:hAnsi="Times New Roman"/>
          <w:b/>
          <w:i/>
          <w:sz w:val="24"/>
          <w:szCs w:val="24"/>
          <w:lang w:eastAsia="ru-RU"/>
        </w:rPr>
        <w:t>.</w:t>
      </w:r>
      <w:r w:rsidRPr="007D6D91">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A57417" w:rsidRPr="004D451C" w:rsidP="00A57417">
      <w:pPr>
        <w:spacing w:after="0" w:line="240" w:lineRule="auto"/>
        <w:ind w:firstLine="709"/>
        <w:jc w:val="both"/>
        <w:rPr>
          <w:rFonts w:ascii="Times New Roman" w:eastAsia="Times New Roman" w:hAnsi="Times New Roman"/>
          <w:sz w:val="24"/>
          <w:szCs w:val="24"/>
          <w:lang w:eastAsia="ru-RU"/>
        </w:rPr>
      </w:pPr>
      <w:r w:rsidRPr="001A0D96">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w:t>
      </w:r>
      <w:r w:rsidRPr="001968AF" w:rsidR="001968AF">
        <w:rPr>
          <w:rFonts w:ascii="Times New Roman" w:eastAsia="Times New Roman" w:hAnsi="Times New Roman"/>
          <w:sz w:val="24"/>
          <w:szCs w:val="24"/>
          <w:lang w:eastAsia="ru-RU"/>
        </w:rPr>
        <w:t xml:space="preserve">УФК по Республике Крым (МО МВД России Джанкойский), ИНН 9105000117, КПП 910501001, </w:t>
      </w:r>
      <w:r w:rsidRPr="001968AF" w:rsidR="001968AF">
        <w:rPr>
          <w:rFonts w:ascii="Times New Roman" w:eastAsia="Times New Roman" w:hAnsi="Times New Roman"/>
          <w:sz w:val="24"/>
          <w:szCs w:val="24"/>
          <w:lang w:eastAsia="ru-RU"/>
        </w:rPr>
        <w:t>р</w:t>
      </w:r>
      <w:r w:rsidRPr="001968AF" w:rsidR="001968AF">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5F6659">
        <w:rPr>
          <w:rFonts w:ascii="Times New Roman" w:hAnsi="Times New Roman"/>
          <w:sz w:val="24"/>
          <w:szCs w:val="24"/>
        </w:rPr>
        <w:t>***</w:t>
      </w:r>
      <w:r w:rsidRPr="001A0D96">
        <w:rPr>
          <w:rFonts w:ascii="Times New Roman" w:eastAsia="Times New Roman" w:hAnsi="Times New Roman"/>
          <w:sz w:val="24"/>
          <w:szCs w:val="24"/>
          <w:lang w:eastAsia="ru-RU"/>
        </w:rPr>
        <w:t xml:space="preserve">, назначение платежа – штраф по </w:t>
      </w:r>
      <w:r>
        <w:rPr>
          <w:rFonts w:ascii="Times New Roman" w:eastAsia="Times New Roman" w:hAnsi="Times New Roman"/>
          <w:sz w:val="24"/>
          <w:szCs w:val="24"/>
          <w:lang w:eastAsia="ru-RU"/>
        </w:rPr>
        <w:t xml:space="preserve">делу </w:t>
      </w:r>
      <w:r w:rsidRPr="001A0D96">
        <w:rPr>
          <w:rFonts w:ascii="Times New Roman" w:eastAsia="Times New Roman" w:hAnsi="Times New Roman"/>
          <w:sz w:val="24"/>
          <w:szCs w:val="24"/>
          <w:lang w:eastAsia="ru-RU"/>
        </w:rPr>
        <w:t>№ 5-</w:t>
      </w:r>
      <w:r w:rsidR="00767E28">
        <w:rPr>
          <w:rFonts w:ascii="Times New Roman" w:eastAsia="Times New Roman" w:hAnsi="Times New Roman"/>
          <w:sz w:val="24"/>
          <w:szCs w:val="24"/>
          <w:lang w:eastAsia="ru-RU"/>
        </w:rPr>
        <w:t>1</w:t>
      </w:r>
      <w:r w:rsidR="007D6D91">
        <w:rPr>
          <w:rFonts w:ascii="Times New Roman" w:eastAsia="Times New Roman" w:hAnsi="Times New Roman"/>
          <w:sz w:val="24"/>
          <w:szCs w:val="24"/>
          <w:lang w:eastAsia="ru-RU"/>
        </w:rPr>
        <w:t>43</w:t>
      </w:r>
      <w:r w:rsidR="007A4849">
        <w:rPr>
          <w:rFonts w:ascii="Times New Roman" w:eastAsia="Times New Roman" w:hAnsi="Times New Roman"/>
          <w:sz w:val="24"/>
          <w:szCs w:val="24"/>
          <w:lang w:eastAsia="ru-RU"/>
        </w:rPr>
        <w:t>/</w:t>
      </w:r>
      <w:r w:rsidRPr="001A0D96">
        <w:rPr>
          <w:rFonts w:ascii="Times New Roman" w:eastAsia="Times New Roman" w:hAnsi="Times New Roman"/>
          <w:sz w:val="24"/>
          <w:szCs w:val="24"/>
          <w:lang w:eastAsia="ru-RU"/>
        </w:rPr>
        <w:t>33/202</w:t>
      </w:r>
      <w:r w:rsidR="00664E63">
        <w:rPr>
          <w:rFonts w:ascii="Times New Roman" w:eastAsia="Times New Roman" w:hAnsi="Times New Roman"/>
          <w:sz w:val="24"/>
          <w:szCs w:val="24"/>
          <w:lang w:eastAsia="ru-RU"/>
        </w:rPr>
        <w:t>5</w:t>
      </w:r>
      <w:r w:rsidRPr="001A0D96">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7D6D91" w:rsidR="007D6D91">
        <w:rPr>
          <w:rFonts w:ascii="Times New Roman" w:hAnsi="Times New Roman"/>
          <w:sz w:val="24"/>
          <w:szCs w:val="24"/>
        </w:rPr>
        <w:t>Сейтмаметова</w:t>
      </w:r>
      <w:r w:rsidRPr="007D6D91" w:rsidR="007D6D91">
        <w:rPr>
          <w:rFonts w:ascii="Times New Roman" w:hAnsi="Times New Roman"/>
          <w:sz w:val="24"/>
          <w:szCs w:val="24"/>
        </w:rPr>
        <w:t xml:space="preserve"> Н</w:t>
      </w:r>
      <w:r w:rsidR="005F6659">
        <w:rPr>
          <w:rFonts w:ascii="Times New Roman" w:hAnsi="Times New Roman"/>
          <w:sz w:val="24"/>
          <w:szCs w:val="24"/>
        </w:rPr>
        <w:t>.</w:t>
      </w:r>
      <w:r w:rsidRPr="007D6D91" w:rsidR="007D6D91">
        <w:rPr>
          <w:rFonts w:ascii="Times New Roman" w:hAnsi="Times New Roman"/>
          <w:sz w:val="24"/>
          <w:szCs w:val="24"/>
        </w:rPr>
        <w:t>Э</w:t>
      </w:r>
      <w:r w:rsidR="005F6659">
        <w:rPr>
          <w:rFonts w:ascii="Times New Roman" w:hAnsi="Times New Roman"/>
          <w:sz w:val="24"/>
          <w:szCs w:val="24"/>
        </w:rPr>
        <w:t>.</w:t>
      </w:r>
      <w:r w:rsidRPr="007D6D91" w:rsidR="007D6D91">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C1001A" w:rsidRPr="004D451C" w:rsidP="00BC11F5">
      <w:pPr>
        <w:rPr>
          <w:rFonts w:ascii="Times New Roman" w:eastAsia="Times New Roman" w:hAnsi="Times New Roman"/>
          <w:sz w:val="24"/>
          <w:szCs w:val="24"/>
          <w:lang w:eastAsia="ru-RU"/>
        </w:rPr>
      </w:pPr>
    </w:p>
    <w:p w:rsidR="00C40DAF" w:rsidRPr="004D451C" w:rsidP="00BC11F5">
      <w:pPr>
        <w:rPr>
          <w:rFonts w:ascii="Times New Roman" w:hAnsi="Times New Roman"/>
          <w:sz w:val="24"/>
          <w:szCs w:val="24"/>
        </w:rPr>
      </w:pPr>
      <w:r w:rsidRPr="004D451C">
        <w:rPr>
          <w:rFonts w:ascii="Times New Roman" w:eastAsia="Times New Roman" w:hAnsi="Times New Roman"/>
          <w:sz w:val="24"/>
          <w:szCs w:val="24"/>
          <w:lang w:eastAsia="ru-RU"/>
        </w:rPr>
        <w:t xml:space="preserve">Мировой судья               </w:t>
      </w:r>
      <w:r w:rsidRPr="004D451C" w:rsidR="006167B5">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Pr>
          <w:rFonts w:ascii="Times New Roman" w:eastAsia="Times New Roman" w:hAnsi="Times New Roman"/>
          <w:sz w:val="24"/>
          <w:szCs w:val="24"/>
          <w:lang w:eastAsia="ru-RU"/>
        </w:rPr>
        <w:tab/>
      </w:r>
      <w:r w:rsidRPr="004D451C" w:rsidR="00564A25">
        <w:rPr>
          <w:rFonts w:ascii="Times New Roman" w:eastAsia="Times New Roman" w:hAnsi="Times New Roman"/>
          <w:sz w:val="24"/>
          <w:szCs w:val="24"/>
          <w:lang w:eastAsia="ru-RU"/>
        </w:rPr>
        <w:t xml:space="preserve">                            </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 xml:space="preserve">   С.</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А.</w:t>
      </w:r>
      <w:r w:rsidR="003F6D0B">
        <w:rPr>
          <w:rFonts w:ascii="Times New Roman" w:eastAsia="Times New Roman" w:hAnsi="Times New Roman"/>
          <w:sz w:val="24"/>
          <w:szCs w:val="24"/>
          <w:lang w:eastAsia="ru-RU"/>
        </w:rPr>
        <w:t xml:space="preserve"> </w:t>
      </w:r>
      <w:r w:rsidRPr="004D451C" w:rsidR="006167B5">
        <w:rPr>
          <w:rFonts w:ascii="Times New Roman" w:eastAsia="Times New Roman" w:hAnsi="Times New Roman"/>
          <w:sz w:val="24"/>
          <w:szCs w:val="24"/>
          <w:lang w:eastAsia="ru-RU"/>
        </w:rPr>
        <w:t>Самойленко</w:t>
      </w:r>
    </w:p>
    <w:sectPr w:rsidSect="006167B5">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41704"/>
    <w:rsid w:val="000459B0"/>
    <w:rsid w:val="00056C2F"/>
    <w:rsid w:val="00066288"/>
    <w:rsid w:val="000878D9"/>
    <w:rsid w:val="00090131"/>
    <w:rsid w:val="0009203E"/>
    <w:rsid w:val="00093379"/>
    <w:rsid w:val="000A3273"/>
    <w:rsid w:val="000B47DF"/>
    <w:rsid w:val="000B5069"/>
    <w:rsid w:val="000B736A"/>
    <w:rsid w:val="000C403B"/>
    <w:rsid w:val="000D0DCC"/>
    <w:rsid w:val="000D3473"/>
    <w:rsid w:val="000D58FC"/>
    <w:rsid w:val="000E111B"/>
    <w:rsid w:val="000E5E62"/>
    <w:rsid w:val="000F2067"/>
    <w:rsid w:val="00126FF8"/>
    <w:rsid w:val="001378DE"/>
    <w:rsid w:val="00142F94"/>
    <w:rsid w:val="001504B1"/>
    <w:rsid w:val="001526CC"/>
    <w:rsid w:val="00160C00"/>
    <w:rsid w:val="00162D54"/>
    <w:rsid w:val="00167A16"/>
    <w:rsid w:val="001738CD"/>
    <w:rsid w:val="00175A7F"/>
    <w:rsid w:val="001867BE"/>
    <w:rsid w:val="001914C2"/>
    <w:rsid w:val="001968AF"/>
    <w:rsid w:val="001A0D96"/>
    <w:rsid w:val="001A5601"/>
    <w:rsid w:val="001D1760"/>
    <w:rsid w:val="001D3553"/>
    <w:rsid w:val="001E10FE"/>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70BEF"/>
    <w:rsid w:val="003717EF"/>
    <w:rsid w:val="00371EE0"/>
    <w:rsid w:val="003721C4"/>
    <w:rsid w:val="00374332"/>
    <w:rsid w:val="00385106"/>
    <w:rsid w:val="00390C39"/>
    <w:rsid w:val="00394126"/>
    <w:rsid w:val="003A1053"/>
    <w:rsid w:val="003D3ABC"/>
    <w:rsid w:val="003D66C1"/>
    <w:rsid w:val="003E4DD8"/>
    <w:rsid w:val="003F0FD1"/>
    <w:rsid w:val="003F6D0B"/>
    <w:rsid w:val="00401082"/>
    <w:rsid w:val="004118F5"/>
    <w:rsid w:val="004203D1"/>
    <w:rsid w:val="004257C3"/>
    <w:rsid w:val="00427F8F"/>
    <w:rsid w:val="004354A8"/>
    <w:rsid w:val="00445CAA"/>
    <w:rsid w:val="00450126"/>
    <w:rsid w:val="00471C41"/>
    <w:rsid w:val="00481422"/>
    <w:rsid w:val="00483B13"/>
    <w:rsid w:val="00483C3E"/>
    <w:rsid w:val="004968BD"/>
    <w:rsid w:val="004A513E"/>
    <w:rsid w:val="004B0E26"/>
    <w:rsid w:val="004B24A7"/>
    <w:rsid w:val="004B33AC"/>
    <w:rsid w:val="004B3E9A"/>
    <w:rsid w:val="004B6407"/>
    <w:rsid w:val="004B735E"/>
    <w:rsid w:val="004C3787"/>
    <w:rsid w:val="004D451C"/>
    <w:rsid w:val="004D6D72"/>
    <w:rsid w:val="004E0728"/>
    <w:rsid w:val="004E0EA4"/>
    <w:rsid w:val="004F25C7"/>
    <w:rsid w:val="004F27B8"/>
    <w:rsid w:val="004F56DB"/>
    <w:rsid w:val="0050011B"/>
    <w:rsid w:val="00501091"/>
    <w:rsid w:val="0050519F"/>
    <w:rsid w:val="00507682"/>
    <w:rsid w:val="005158CF"/>
    <w:rsid w:val="00532BB9"/>
    <w:rsid w:val="00552849"/>
    <w:rsid w:val="00556498"/>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6659"/>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60B0A"/>
    <w:rsid w:val="00660C8D"/>
    <w:rsid w:val="00664E63"/>
    <w:rsid w:val="00682368"/>
    <w:rsid w:val="006829AA"/>
    <w:rsid w:val="00686D7C"/>
    <w:rsid w:val="00693A86"/>
    <w:rsid w:val="00695928"/>
    <w:rsid w:val="00695E77"/>
    <w:rsid w:val="006A65AB"/>
    <w:rsid w:val="006B682F"/>
    <w:rsid w:val="006C28B0"/>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5D56"/>
    <w:rsid w:val="008A0F8D"/>
    <w:rsid w:val="008A6C7F"/>
    <w:rsid w:val="008B2A42"/>
    <w:rsid w:val="008B5E40"/>
    <w:rsid w:val="008D637B"/>
    <w:rsid w:val="008D69D8"/>
    <w:rsid w:val="008E50C1"/>
    <w:rsid w:val="008F7B9B"/>
    <w:rsid w:val="00900F92"/>
    <w:rsid w:val="00911630"/>
    <w:rsid w:val="00920BF1"/>
    <w:rsid w:val="0092395E"/>
    <w:rsid w:val="00951D91"/>
    <w:rsid w:val="00962031"/>
    <w:rsid w:val="00976334"/>
    <w:rsid w:val="00994428"/>
    <w:rsid w:val="009961FA"/>
    <w:rsid w:val="009A3590"/>
    <w:rsid w:val="009A42E9"/>
    <w:rsid w:val="009A4AF6"/>
    <w:rsid w:val="009C0DCB"/>
    <w:rsid w:val="009C12F7"/>
    <w:rsid w:val="009C5E50"/>
    <w:rsid w:val="009D3053"/>
    <w:rsid w:val="009E151F"/>
    <w:rsid w:val="009E2D90"/>
    <w:rsid w:val="00A05A46"/>
    <w:rsid w:val="00A106B5"/>
    <w:rsid w:val="00A1275C"/>
    <w:rsid w:val="00A12962"/>
    <w:rsid w:val="00A13A82"/>
    <w:rsid w:val="00A159A1"/>
    <w:rsid w:val="00A237E4"/>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544F"/>
    <w:rsid w:val="00B37EAA"/>
    <w:rsid w:val="00B44234"/>
    <w:rsid w:val="00B65956"/>
    <w:rsid w:val="00B70883"/>
    <w:rsid w:val="00B751AD"/>
    <w:rsid w:val="00B75FF4"/>
    <w:rsid w:val="00B85CCB"/>
    <w:rsid w:val="00B915C8"/>
    <w:rsid w:val="00BA3FB9"/>
    <w:rsid w:val="00BB4C84"/>
    <w:rsid w:val="00BB76D5"/>
    <w:rsid w:val="00BC11F5"/>
    <w:rsid w:val="00BF391C"/>
    <w:rsid w:val="00BF4D9A"/>
    <w:rsid w:val="00BF7136"/>
    <w:rsid w:val="00C043DC"/>
    <w:rsid w:val="00C04CD3"/>
    <w:rsid w:val="00C1001A"/>
    <w:rsid w:val="00C16B16"/>
    <w:rsid w:val="00C24925"/>
    <w:rsid w:val="00C26D69"/>
    <w:rsid w:val="00C317A4"/>
    <w:rsid w:val="00C36628"/>
    <w:rsid w:val="00C40DAF"/>
    <w:rsid w:val="00C41165"/>
    <w:rsid w:val="00C432AC"/>
    <w:rsid w:val="00C44AA8"/>
    <w:rsid w:val="00C462CD"/>
    <w:rsid w:val="00C63D8D"/>
    <w:rsid w:val="00C6501E"/>
    <w:rsid w:val="00C65342"/>
    <w:rsid w:val="00C70487"/>
    <w:rsid w:val="00C741B4"/>
    <w:rsid w:val="00C7537A"/>
    <w:rsid w:val="00C81FFD"/>
    <w:rsid w:val="00C93079"/>
    <w:rsid w:val="00CA0E4B"/>
    <w:rsid w:val="00CB0417"/>
    <w:rsid w:val="00CB79E9"/>
    <w:rsid w:val="00CC4B0B"/>
    <w:rsid w:val="00CD2959"/>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A6D07"/>
    <w:rsid w:val="00DA77C5"/>
    <w:rsid w:val="00DC0EAC"/>
    <w:rsid w:val="00DC79B2"/>
    <w:rsid w:val="00DD7934"/>
    <w:rsid w:val="00DE058F"/>
    <w:rsid w:val="00DE1E4A"/>
    <w:rsid w:val="00E11395"/>
    <w:rsid w:val="00E24D8A"/>
    <w:rsid w:val="00E24FA5"/>
    <w:rsid w:val="00E30945"/>
    <w:rsid w:val="00E41461"/>
    <w:rsid w:val="00E42D5F"/>
    <w:rsid w:val="00E5141E"/>
    <w:rsid w:val="00E51BEC"/>
    <w:rsid w:val="00E532CE"/>
    <w:rsid w:val="00E56495"/>
    <w:rsid w:val="00E603B2"/>
    <w:rsid w:val="00E66FA6"/>
    <w:rsid w:val="00E708EA"/>
    <w:rsid w:val="00E7460F"/>
    <w:rsid w:val="00E83521"/>
    <w:rsid w:val="00E9616C"/>
    <w:rsid w:val="00EA01AC"/>
    <w:rsid w:val="00EA7120"/>
    <w:rsid w:val="00EB0D43"/>
    <w:rsid w:val="00EB342A"/>
    <w:rsid w:val="00EB3677"/>
    <w:rsid w:val="00EB63B0"/>
    <w:rsid w:val="00EB6BC0"/>
    <w:rsid w:val="00EC7D8B"/>
    <w:rsid w:val="00ED3144"/>
    <w:rsid w:val="00EE2BDF"/>
    <w:rsid w:val="00EE35CC"/>
    <w:rsid w:val="00EF1077"/>
    <w:rsid w:val="00EF77F9"/>
    <w:rsid w:val="00EF7AF2"/>
    <w:rsid w:val="00F01779"/>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C8B0-CA09-4463-9E26-736151AC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