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371169">
        <w:rPr>
          <w:b w:val="0"/>
        </w:rPr>
        <w:t>25</w:t>
      </w:r>
      <w:r w:rsidR="00F25625">
        <w:rPr>
          <w:b w:val="0"/>
        </w:rPr>
        <w:t>4</w:t>
      </w:r>
      <w:r w:rsidRPr="001F05CB">
        <w:rPr>
          <w:b w:val="0"/>
        </w:rPr>
        <w:t>/33/202</w:t>
      </w:r>
      <w:r w:rsidR="0037116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E021D8">
        <w:rPr>
          <w:b w:val="0"/>
        </w:rPr>
        <w:t>6</w:t>
      </w:r>
      <w:r w:rsidR="00C83513">
        <w:rPr>
          <w:b w:val="0"/>
        </w:rPr>
        <w:t>-00</w:t>
      </w:r>
      <w:r w:rsidR="00BC2206">
        <w:rPr>
          <w:b w:val="0"/>
        </w:rPr>
        <w:t>0853</w:t>
      </w:r>
      <w:r w:rsidR="00C83513">
        <w:rPr>
          <w:b w:val="0"/>
        </w:rPr>
        <w:t>-</w:t>
      </w:r>
      <w:r w:rsidR="00E021D8">
        <w:rPr>
          <w:b w:val="0"/>
        </w:rPr>
        <w:t>5</w:t>
      </w:r>
      <w:r w:rsidR="00BC2206">
        <w:rPr>
          <w:b w:val="0"/>
        </w:rPr>
        <w:t>5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 апреля 2026</w:t>
      </w:r>
      <w:r w:rsidR="00AC7B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DF2" w:rsidP="00141D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Р.Н., рассмотрев материалы дела об административном правонарушении в отношении  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жданина *** (паспорт ***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), со средне-специальным образованием,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официально не трудоустроенного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  проживающего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Байков Р.Н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29.08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41DF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5-3</w:t>
      </w:r>
      <w:r w:rsidR="00CA403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/33/2025 от 17.06.2025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28.06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</w:t>
      </w:r>
      <w:r w:rsidR="003C050D">
        <w:rPr>
          <w:rFonts w:ascii="Times New Roman" w:eastAsia="Times New Roman" w:hAnsi="Times New Roman"/>
          <w:sz w:val="24"/>
          <w:szCs w:val="24"/>
          <w:lang w:eastAsia="ru-RU"/>
        </w:rPr>
        <w:t xml:space="preserve">считает его вину в совершении указанного правонарушения доказанной, которая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4039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22.04.2026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17.06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о возбуждении и</w:t>
      </w:r>
      <w:r w:rsidR="00CA4039">
        <w:rPr>
          <w:rFonts w:ascii="Times New Roman" w:eastAsia="Times New Roman" w:hAnsi="Times New Roman"/>
          <w:sz w:val="24"/>
          <w:szCs w:val="24"/>
          <w:lang w:eastAsia="ru-RU"/>
        </w:rPr>
        <w:t>сполнительного производства от 10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.03.2026 (л.д.6)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</w:t>
      </w:r>
      <w:r w:rsidRPr="000C5FF6" w:rsidR="000C5FF6"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</w:t>
      </w:r>
      <w:r w:rsidR="000C5FF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 xml:space="preserve"> Р.Н.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смягчающих и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Байкова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141D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Р.Н.</w:t>
      </w:r>
      <w:r w:rsidRPr="000968FD" w:rsidR="000968F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1DF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BC220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41DF2"/>
    <w:rsid w:val="001946A4"/>
    <w:rsid w:val="001D4F4E"/>
    <w:rsid w:val="001F05CB"/>
    <w:rsid w:val="001F5580"/>
    <w:rsid w:val="002121CB"/>
    <w:rsid w:val="002162CE"/>
    <w:rsid w:val="00222069"/>
    <w:rsid w:val="00225C3C"/>
    <w:rsid w:val="0025172D"/>
    <w:rsid w:val="00284DF5"/>
    <w:rsid w:val="002858EB"/>
    <w:rsid w:val="00292BAC"/>
    <w:rsid w:val="00307CB6"/>
    <w:rsid w:val="0032409F"/>
    <w:rsid w:val="003366A5"/>
    <w:rsid w:val="003438D0"/>
    <w:rsid w:val="00371169"/>
    <w:rsid w:val="003C050D"/>
    <w:rsid w:val="003D1609"/>
    <w:rsid w:val="003E4900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7099F"/>
    <w:rsid w:val="008B03A6"/>
    <w:rsid w:val="008B509D"/>
    <w:rsid w:val="008D5BE4"/>
    <w:rsid w:val="008F54EF"/>
    <w:rsid w:val="0090539C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15D5B"/>
    <w:rsid w:val="00A17CBE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C2206"/>
    <w:rsid w:val="00BD303B"/>
    <w:rsid w:val="00C66983"/>
    <w:rsid w:val="00C83481"/>
    <w:rsid w:val="00C83513"/>
    <w:rsid w:val="00CA017B"/>
    <w:rsid w:val="00CA4039"/>
    <w:rsid w:val="00CB4556"/>
    <w:rsid w:val="00CD58E9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021D8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20AF3"/>
    <w:rsid w:val="00F25625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