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A712FE">
        <w:rPr>
          <w:rFonts w:ascii="Times New Roman" w:eastAsia="Times New Roman" w:hAnsi="Times New Roman"/>
          <w:bCs/>
          <w:sz w:val="24"/>
          <w:szCs w:val="24"/>
          <w:lang w:eastAsia="ru-RU"/>
        </w:rPr>
        <w:t>3</w:t>
      </w:r>
      <w:r w:rsidR="00FF6813">
        <w:rPr>
          <w:rFonts w:ascii="Times New Roman" w:eastAsia="Times New Roman" w:hAnsi="Times New Roman"/>
          <w:bCs/>
          <w:sz w:val="24"/>
          <w:szCs w:val="24"/>
          <w:lang w:eastAsia="ru-RU"/>
        </w:rPr>
        <w:t>71</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w:t>
      </w:r>
      <w:r w:rsidR="00876768">
        <w:rPr>
          <w:rFonts w:ascii="Times New Roman" w:eastAsia="Times New Roman" w:hAnsi="Times New Roman"/>
          <w:bCs/>
          <w:sz w:val="24"/>
          <w:szCs w:val="24"/>
          <w:lang w:eastAsia="ru-RU"/>
        </w:rPr>
        <w:t>76</w:t>
      </w:r>
      <w:r w:rsidRPr="0002425D">
        <w:rPr>
          <w:rFonts w:ascii="Times New Roman" w:eastAsia="Times New Roman" w:hAnsi="Times New Roman"/>
          <w:bCs/>
          <w:sz w:val="24"/>
          <w:szCs w:val="24"/>
          <w:lang w:eastAsia="ru-RU"/>
        </w:rPr>
        <w:t>-01-2025-00</w:t>
      </w:r>
      <w:r w:rsidR="00876768">
        <w:rPr>
          <w:rFonts w:ascii="Times New Roman" w:eastAsia="Times New Roman" w:hAnsi="Times New Roman"/>
          <w:bCs/>
          <w:sz w:val="24"/>
          <w:szCs w:val="24"/>
          <w:lang w:eastAsia="ru-RU"/>
        </w:rPr>
        <w:t>0776</w:t>
      </w:r>
      <w:r w:rsidRPr="0002425D">
        <w:rPr>
          <w:rFonts w:ascii="Times New Roman" w:eastAsia="Times New Roman" w:hAnsi="Times New Roman"/>
          <w:bCs/>
          <w:sz w:val="24"/>
          <w:szCs w:val="24"/>
          <w:lang w:eastAsia="ru-RU"/>
        </w:rPr>
        <w:t>-</w:t>
      </w:r>
      <w:r w:rsidR="00876768">
        <w:rPr>
          <w:rFonts w:ascii="Times New Roman" w:eastAsia="Times New Roman" w:hAnsi="Times New Roman"/>
          <w:bCs/>
          <w:sz w:val="24"/>
          <w:szCs w:val="24"/>
          <w:lang w:eastAsia="ru-RU"/>
        </w:rPr>
        <w:t>28</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76768">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августа</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717132"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876768">
        <w:rPr>
          <w:rFonts w:ascii="Times New Roman" w:hAnsi="Times New Roman"/>
          <w:sz w:val="24"/>
          <w:szCs w:val="24"/>
        </w:rPr>
        <w:t>Прокопченко О.А.</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Pr="00FF6813" w:rsidR="00FF6813">
        <w:rPr>
          <w:rFonts w:ascii="Times New Roman" w:hAnsi="Times New Roman"/>
          <w:sz w:val="24"/>
          <w:szCs w:val="24"/>
        </w:rPr>
        <w:t>Прокопченко О</w:t>
      </w:r>
      <w:r w:rsidR="00231BF2">
        <w:rPr>
          <w:rFonts w:ascii="Times New Roman" w:hAnsi="Times New Roman"/>
          <w:sz w:val="24"/>
          <w:szCs w:val="24"/>
        </w:rPr>
        <w:t>.</w:t>
      </w:r>
      <w:r w:rsidRPr="00FF6813" w:rsidR="00FF6813">
        <w:rPr>
          <w:rFonts w:ascii="Times New Roman" w:hAnsi="Times New Roman"/>
          <w:sz w:val="24"/>
          <w:szCs w:val="24"/>
        </w:rPr>
        <w:t>А</w:t>
      </w:r>
      <w:r w:rsidR="00231BF2">
        <w:rPr>
          <w:rFonts w:ascii="Times New Roman" w:hAnsi="Times New Roman"/>
          <w:sz w:val="24"/>
          <w:szCs w:val="24"/>
        </w:rPr>
        <w:t>.</w:t>
      </w:r>
      <w:r w:rsidRPr="0002425D">
        <w:rPr>
          <w:rFonts w:ascii="Times New Roman" w:hAnsi="Times New Roman"/>
          <w:sz w:val="24"/>
          <w:szCs w:val="24"/>
        </w:rPr>
        <w:t xml:space="preserve">, родившегося </w:t>
      </w:r>
      <w:r w:rsidR="00231BF2">
        <w:rPr>
          <w:rFonts w:ascii="Times New Roman" w:eastAsia="Times New Roman" w:hAnsi="Times New Roman"/>
          <w:sz w:val="24"/>
          <w:szCs w:val="24"/>
          <w:lang w:eastAsia="ru-RU"/>
        </w:rPr>
        <w:t xml:space="preserve">*** </w:t>
      </w:r>
      <w:r w:rsidRPr="0002425D">
        <w:rPr>
          <w:rFonts w:ascii="Times New Roman" w:hAnsi="Times New Roman"/>
          <w:sz w:val="24"/>
          <w:szCs w:val="24"/>
        </w:rPr>
        <w:t>в</w:t>
      </w:r>
      <w:r w:rsidR="00876768">
        <w:rPr>
          <w:rFonts w:ascii="Times New Roman" w:hAnsi="Times New Roman"/>
          <w:sz w:val="24"/>
          <w:szCs w:val="24"/>
        </w:rPr>
        <w:t xml:space="preserve"> </w:t>
      </w:r>
      <w:r w:rsidR="00231BF2">
        <w:rPr>
          <w:rFonts w:ascii="Times New Roman" w:eastAsia="Times New Roman" w:hAnsi="Times New Roman"/>
          <w:sz w:val="24"/>
          <w:szCs w:val="24"/>
          <w:lang w:eastAsia="ru-RU"/>
        </w:rPr>
        <w:t>***</w:t>
      </w:r>
      <w:r w:rsidR="00EC21CF">
        <w:rPr>
          <w:rFonts w:ascii="Times New Roman" w:hAnsi="Times New Roman"/>
          <w:sz w:val="24"/>
          <w:szCs w:val="24"/>
        </w:rPr>
        <w:t>, гражданин</w:t>
      </w:r>
      <w:r w:rsidR="00876768">
        <w:rPr>
          <w:rFonts w:ascii="Times New Roman" w:hAnsi="Times New Roman"/>
          <w:sz w:val="24"/>
          <w:szCs w:val="24"/>
        </w:rPr>
        <w:t>а</w:t>
      </w:r>
      <w:r w:rsidR="00EC21CF">
        <w:rPr>
          <w:rFonts w:ascii="Times New Roman" w:hAnsi="Times New Roman"/>
          <w:sz w:val="24"/>
          <w:szCs w:val="24"/>
        </w:rPr>
        <w:t xml:space="preserve"> </w:t>
      </w:r>
      <w:r w:rsidR="00231BF2">
        <w:rPr>
          <w:rFonts w:ascii="Times New Roman" w:eastAsia="Times New Roman" w:hAnsi="Times New Roman"/>
          <w:sz w:val="24"/>
          <w:szCs w:val="24"/>
          <w:lang w:eastAsia="ru-RU"/>
        </w:rPr>
        <w:t xml:space="preserve">*** </w:t>
      </w:r>
      <w:r w:rsidR="00EC21CF">
        <w:rPr>
          <w:rFonts w:ascii="Times New Roman" w:hAnsi="Times New Roman"/>
          <w:sz w:val="24"/>
          <w:szCs w:val="24"/>
        </w:rPr>
        <w:t xml:space="preserve">(паспорт </w:t>
      </w:r>
      <w:r w:rsidR="00231BF2">
        <w:rPr>
          <w:rFonts w:ascii="Times New Roman" w:eastAsia="Times New Roman" w:hAnsi="Times New Roman"/>
          <w:sz w:val="24"/>
          <w:szCs w:val="24"/>
          <w:lang w:eastAsia="ru-RU"/>
        </w:rPr>
        <w:t>***</w:t>
      </w:r>
      <w:r w:rsidR="00EC21CF">
        <w:rPr>
          <w:rFonts w:ascii="Times New Roman" w:hAnsi="Times New Roman"/>
          <w:sz w:val="24"/>
          <w:szCs w:val="24"/>
        </w:rPr>
        <w:t xml:space="preserve">), </w:t>
      </w:r>
      <w:r w:rsidR="00767E28">
        <w:rPr>
          <w:rFonts w:ascii="Times New Roman" w:hAnsi="Times New Roman"/>
          <w:sz w:val="24"/>
          <w:szCs w:val="24"/>
        </w:rPr>
        <w:t xml:space="preserve"> </w:t>
      </w:r>
      <w:r w:rsidR="00876768">
        <w:rPr>
          <w:rFonts w:ascii="Times New Roman" w:hAnsi="Times New Roman"/>
          <w:sz w:val="24"/>
          <w:szCs w:val="24"/>
        </w:rPr>
        <w:t xml:space="preserve">работающего в </w:t>
      </w:r>
      <w:r w:rsidR="00231BF2">
        <w:rPr>
          <w:rFonts w:ascii="Times New Roman" w:eastAsia="Times New Roman" w:hAnsi="Times New Roman"/>
          <w:sz w:val="24"/>
          <w:szCs w:val="24"/>
          <w:lang w:eastAsia="ru-RU"/>
        </w:rPr>
        <w:t>***</w:t>
      </w:r>
      <w:r w:rsidR="00876768">
        <w:rPr>
          <w:rFonts w:ascii="Times New Roman" w:hAnsi="Times New Roman"/>
          <w:sz w:val="24"/>
          <w:szCs w:val="24"/>
        </w:rPr>
        <w:t>, адрес места жительства</w:t>
      </w:r>
      <w:r w:rsidR="00876768">
        <w:rPr>
          <w:rFonts w:ascii="Times New Roman" w:hAnsi="Times New Roman"/>
          <w:sz w:val="24"/>
          <w:szCs w:val="24"/>
        </w:rPr>
        <w:t xml:space="preserve"> :</w:t>
      </w:r>
      <w:r w:rsidR="00876768">
        <w:rPr>
          <w:rFonts w:ascii="Times New Roman" w:hAnsi="Times New Roman"/>
          <w:sz w:val="24"/>
          <w:szCs w:val="24"/>
        </w:rPr>
        <w:t xml:space="preserve"> </w:t>
      </w:r>
      <w:r w:rsidR="00231BF2">
        <w:rPr>
          <w:rFonts w:ascii="Times New Roman" w:eastAsia="Times New Roman" w:hAnsi="Times New Roman"/>
          <w:sz w:val="24"/>
          <w:szCs w:val="24"/>
          <w:lang w:eastAsia="ru-RU"/>
        </w:rPr>
        <w:t>***</w:t>
      </w:r>
      <w:r w:rsidR="00876768">
        <w:rPr>
          <w:rFonts w:ascii="Times New Roman" w:hAnsi="Times New Roman"/>
          <w:sz w:val="24"/>
          <w:szCs w:val="24"/>
        </w:rPr>
        <w:t xml:space="preserve">, фактически </w:t>
      </w:r>
      <w:r w:rsidR="00EC21CF">
        <w:rPr>
          <w:rFonts w:ascii="Times New Roman" w:hAnsi="Times New Roman"/>
          <w:sz w:val="24"/>
          <w:szCs w:val="24"/>
        </w:rPr>
        <w:t xml:space="preserve">проживающего по адресу: </w:t>
      </w:r>
      <w:r w:rsidR="00231BF2">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 xml:space="preserve">вершении административного правонарушения, предусмотренного ч. 1  </w:t>
      </w:r>
      <w:r w:rsidRPr="004D451C" w:rsidR="00D62A04">
        <w:rPr>
          <w:rFonts w:ascii="Times New Roman" w:eastAsia="Times New Roman" w:hAnsi="Times New Roman"/>
          <w:sz w:val="24"/>
          <w:szCs w:val="24"/>
          <w:lang w:eastAsia="ru-RU"/>
        </w:rPr>
        <w:t>ст.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Прокопченко О.А</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20.04</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7D51CB">
        <w:rPr>
          <w:rFonts w:ascii="Times New Roman" w:eastAsia="Times New Roman" w:hAnsi="Times New Roman"/>
          <w:sz w:val="24"/>
          <w:szCs w:val="24"/>
          <w:lang w:eastAsia="ru-RU"/>
        </w:rPr>
        <w:t>21</w:t>
      </w:r>
      <w:r w:rsidR="00F33CA5">
        <w:rPr>
          <w:rFonts w:ascii="Times New Roman" w:eastAsia="Times New Roman" w:hAnsi="Times New Roman"/>
          <w:sz w:val="24"/>
          <w:szCs w:val="24"/>
          <w:lang w:eastAsia="ru-RU"/>
        </w:rPr>
        <w:t>:</w:t>
      </w:r>
      <w:r w:rsidR="007D51CB">
        <w:rPr>
          <w:rFonts w:ascii="Times New Roman" w:eastAsia="Times New Roman" w:hAnsi="Times New Roman"/>
          <w:sz w:val="24"/>
          <w:szCs w:val="24"/>
          <w:lang w:eastAsia="ru-RU"/>
        </w:rPr>
        <w:t>4</w:t>
      </w:r>
      <w:r>
        <w:rPr>
          <w:rFonts w:ascii="Times New Roman" w:eastAsia="Times New Roman" w:hAnsi="Times New Roman"/>
          <w:sz w:val="24"/>
          <w:szCs w:val="24"/>
          <w:lang w:eastAsia="ru-RU"/>
        </w:rPr>
        <w:t>5</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231BF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76768">
        <w:rPr>
          <w:rFonts w:ascii="Times New Roman" w:eastAsia="Times New Roman" w:hAnsi="Times New Roman"/>
          <w:sz w:val="24"/>
          <w:szCs w:val="24"/>
          <w:lang w:eastAsia="ru-RU"/>
        </w:rPr>
        <w:t>Прокопченко О.А</w:t>
      </w:r>
      <w:r>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7816DE">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государственн</w:t>
      </w:r>
      <w:r w:rsidR="00235FF5">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235FF5">
        <w:rPr>
          <w:rFonts w:ascii="Times New Roman" w:eastAsia="Times New Roman" w:hAnsi="Times New Roman"/>
          <w:sz w:val="24"/>
          <w:szCs w:val="24"/>
          <w:lang w:eastAsia="ru-RU"/>
        </w:rPr>
        <w:t xml:space="preserve">ый </w:t>
      </w:r>
      <w:r w:rsidR="005916CB">
        <w:rPr>
          <w:rFonts w:ascii="Times New Roman" w:eastAsia="Times New Roman" w:hAnsi="Times New Roman"/>
          <w:sz w:val="24"/>
          <w:szCs w:val="24"/>
          <w:lang w:eastAsia="ru-RU"/>
        </w:rPr>
        <w:t>о</w:t>
      </w:r>
      <w:r w:rsidR="00F6026A">
        <w:rPr>
          <w:rFonts w:ascii="Times New Roman" w:eastAsia="Times New Roman" w:hAnsi="Times New Roman"/>
          <w:sz w:val="24"/>
          <w:szCs w:val="24"/>
          <w:lang w:eastAsia="ru-RU"/>
        </w:rPr>
        <w:t xml:space="preserve"> знак</w:t>
      </w:r>
      <w:r w:rsidR="00235FF5">
        <w:rPr>
          <w:rFonts w:ascii="Times New Roman" w:eastAsia="Times New Roman" w:hAnsi="Times New Roman"/>
          <w:sz w:val="24"/>
          <w:szCs w:val="24"/>
          <w:lang w:eastAsia="ru-RU"/>
        </w:rPr>
        <w:t xml:space="preserve"> </w:t>
      </w:r>
      <w:r w:rsidR="007816DE">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Pr>
          <w:rFonts w:ascii="Times New Roman" w:eastAsia="Times New Roman" w:hAnsi="Times New Roman"/>
          <w:sz w:val="24"/>
          <w:szCs w:val="24"/>
          <w:lang w:eastAsia="ru-RU"/>
        </w:rPr>
        <w:t xml:space="preserve">резкого изменения окраски кожных покровов лица,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w:t>
      </w:r>
      <w:r w:rsidRPr="004D451C">
        <w:rPr>
          <w:rFonts w:ascii="Times New Roman" w:eastAsia="Times New Roman" w:hAnsi="Times New Roman"/>
          <w:sz w:val="24"/>
          <w:szCs w:val="24"/>
          <w:lang w:eastAsia="ru-RU"/>
        </w:rPr>
        <w:t xml:space="preserve">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876768" w:rsidR="00876768">
        <w:rPr>
          <w:rFonts w:ascii="Times New Roman" w:eastAsia="Times New Roman" w:hAnsi="Times New Roman"/>
          <w:sz w:val="24"/>
          <w:szCs w:val="24"/>
          <w:lang w:eastAsia="ru-RU"/>
        </w:rPr>
        <w:t>Прокопченко О.А</w:t>
      </w:r>
      <w:r w:rsidRPr="005916CB" w:rsidR="005916CB">
        <w:rPr>
          <w:rFonts w:ascii="Times New Roman" w:eastAsia="Times New Roman" w:hAnsi="Times New Roman"/>
          <w:sz w:val="24"/>
          <w:szCs w:val="24"/>
          <w:lang w:eastAsia="ru-RU"/>
        </w:rPr>
        <w:t>.</w:t>
      </w:r>
      <w:r w:rsidR="00EC21CF">
        <w:rPr>
          <w:rFonts w:ascii="Times New Roman" w:eastAsia="Times New Roman" w:hAnsi="Times New Roman"/>
          <w:sz w:val="24"/>
          <w:szCs w:val="24"/>
          <w:lang w:eastAsia="ru-RU"/>
        </w:rPr>
        <w:t xml:space="preserve"> </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876768">
        <w:rPr>
          <w:rFonts w:ascii="Times New Roman" w:eastAsia="Times New Roman" w:hAnsi="Times New Roman"/>
          <w:sz w:val="24"/>
          <w:szCs w:val="24"/>
          <w:lang w:eastAsia="ru-RU"/>
        </w:rPr>
        <w:t xml:space="preserve">283664 </w:t>
      </w:r>
      <w:r w:rsidRPr="008273D3" w:rsidR="000B5069">
        <w:rPr>
          <w:rFonts w:ascii="Times New Roman" w:eastAsia="Times New Roman" w:hAnsi="Times New Roman"/>
          <w:sz w:val="24"/>
          <w:szCs w:val="24"/>
          <w:lang w:eastAsia="ru-RU"/>
        </w:rPr>
        <w:t xml:space="preserve">от </w:t>
      </w:r>
      <w:r w:rsidR="00876768">
        <w:rPr>
          <w:rFonts w:ascii="Times New Roman" w:eastAsia="Times New Roman" w:hAnsi="Times New Roman"/>
          <w:sz w:val="24"/>
          <w:szCs w:val="24"/>
          <w:lang w:eastAsia="ru-RU"/>
        </w:rPr>
        <w:t>20.04</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876768">
        <w:rPr>
          <w:rFonts w:ascii="Times New Roman" w:eastAsia="Times New Roman" w:hAnsi="Times New Roman"/>
          <w:sz w:val="24"/>
          <w:szCs w:val="24"/>
          <w:lang w:eastAsia="ru-RU"/>
        </w:rPr>
        <w:t>1</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242787">
        <w:rPr>
          <w:rFonts w:ascii="Times New Roman" w:eastAsia="Times New Roman" w:hAnsi="Times New Roman"/>
          <w:sz w:val="24"/>
          <w:szCs w:val="24"/>
          <w:lang w:eastAsia="ru-RU"/>
        </w:rPr>
        <w:t>68498</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242787">
        <w:rPr>
          <w:rFonts w:ascii="Times New Roman" w:eastAsia="Times New Roman" w:hAnsi="Times New Roman"/>
          <w:sz w:val="24"/>
          <w:szCs w:val="24"/>
          <w:lang w:eastAsia="ru-RU"/>
        </w:rPr>
        <w:t>20.04</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242787">
        <w:rPr>
          <w:rFonts w:ascii="Times New Roman" w:eastAsia="Times New Roman" w:hAnsi="Times New Roman"/>
          <w:sz w:val="24"/>
          <w:szCs w:val="24"/>
          <w:lang w:eastAsia="ru-RU"/>
        </w:rPr>
        <w:t>2</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235FF5">
        <w:rPr>
          <w:rFonts w:ascii="Times New Roman" w:eastAsia="Times New Roman" w:hAnsi="Times New Roman"/>
          <w:sz w:val="24"/>
          <w:szCs w:val="24"/>
          <w:lang w:eastAsia="ru-RU"/>
        </w:rPr>
        <w:t>1</w:t>
      </w:r>
      <w:r w:rsidR="00242787">
        <w:rPr>
          <w:rFonts w:ascii="Times New Roman" w:eastAsia="Times New Roman" w:hAnsi="Times New Roman"/>
          <w:sz w:val="24"/>
          <w:szCs w:val="24"/>
          <w:lang w:eastAsia="ru-RU"/>
        </w:rPr>
        <w:t>274</w:t>
      </w:r>
      <w:r w:rsidR="00B05F82">
        <w:rPr>
          <w:rFonts w:ascii="Times New Roman" w:eastAsia="Times New Roman" w:hAnsi="Times New Roman"/>
          <w:sz w:val="24"/>
          <w:szCs w:val="24"/>
          <w:lang w:eastAsia="ru-RU"/>
        </w:rPr>
        <w:t xml:space="preserve"> от </w:t>
      </w:r>
      <w:r w:rsidR="00242787">
        <w:rPr>
          <w:rFonts w:ascii="Times New Roman" w:eastAsia="Times New Roman" w:hAnsi="Times New Roman"/>
          <w:sz w:val="24"/>
          <w:szCs w:val="24"/>
          <w:lang w:eastAsia="ru-RU"/>
        </w:rPr>
        <w:t>20.04</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242787">
        <w:rPr>
          <w:rFonts w:ascii="Times New Roman" w:eastAsia="Times New Roman" w:hAnsi="Times New Roman"/>
          <w:sz w:val="24"/>
          <w:szCs w:val="24"/>
          <w:lang w:eastAsia="ru-RU"/>
        </w:rPr>
        <w:t>3</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42787">
        <w:rPr>
          <w:rFonts w:ascii="Times New Roman" w:eastAsia="Times New Roman" w:hAnsi="Times New Roman"/>
          <w:sz w:val="24"/>
          <w:szCs w:val="24"/>
          <w:lang w:eastAsia="ru-RU"/>
        </w:rPr>
        <w:t>сведениями о передаче</w:t>
      </w:r>
      <w:r w:rsidR="00235FF5">
        <w:rPr>
          <w:rFonts w:ascii="Times New Roman" w:eastAsia="Times New Roman" w:hAnsi="Times New Roman"/>
          <w:sz w:val="24"/>
          <w:szCs w:val="24"/>
          <w:lang w:eastAsia="ru-RU"/>
        </w:rPr>
        <w:t xml:space="preserve"> транспортного средства </w:t>
      </w:r>
      <w:r w:rsidR="007D51CB">
        <w:rPr>
          <w:rFonts w:ascii="Times New Roman" w:eastAsia="Times New Roman" w:hAnsi="Times New Roman"/>
          <w:sz w:val="24"/>
          <w:szCs w:val="24"/>
          <w:lang w:eastAsia="ru-RU"/>
        </w:rPr>
        <w:t>(л.д.</w:t>
      </w:r>
      <w:r w:rsidR="00242787">
        <w:rPr>
          <w:rFonts w:ascii="Times New Roman" w:eastAsia="Times New Roman" w:hAnsi="Times New Roman"/>
          <w:sz w:val="24"/>
          <w:szCs w:val="24"/>
          <w:lang w:eastAsia="ru-RU"/>
        </w:rPr>
        <w:t>4</w:t>
      </w:r>
      <w:r w:rsidR="00235FF5">
        <w:rPr>
          <w:rFonts w:ascii="Times New Roman" w:eastAsia="Times New Roman" w:hAnsi="Times New Roman"/>
          <w:sz w:val="24"/>
          <w:szCs w:val="24"/>
          <w:lang w:eastAsia="ru-RU"/>
        </w:rPr>
        <w:t xml:space="preserve">); </w:t>
      </w:r>
      <w:r w:rsidR="00242787">
        <w:rPr>
          <w:rFonts w:ascii="Times New Roman" w:eastAsia="Times New Roman" w:hAnsi="Times New Roman"/>
          <w:sz w:val="24"/>
          <w:szCs w:val="24"/>
          <w:lang w:eastAsia="ru-RU"/>
        </w:rPr>
        <w:t xml:space="preserve">письменными объяснениями </w:t>
      </w:r>
      <w:r w:rsidR="007816DE">
        <w:rPr>
          <w:rFonts w:ascii="Times New Roman" w:eastAsia="Times New Roman" w:hAnsi="Times New Roman"/>
          <w:sz w:val="24"/>
          <w:szCs w:val="24"/>
          <w:lang w:eastAsia="ru-RU"/>
        </w:rPr>
        <w:t>***</w:t>
      </w:r>
      <w:r w:rsidR="00242787">
        <w:rPr>
          <w:rFonts w:ascii="Times New Roman" w:eastAsia="Times New Roman" w:hAnsi="Times New Roman"/>
          <w:sz w:val="24"/>
          <w:szCs w:val="24"/>
          <w:lang w:eastAsia="ru-RU"/>
        </w:rPr>
        <w:t xml:space="preserve">, </w:t>
      </w:r>
      <w:r w:rsidR="007816DE">
        <w:rPr>
          <w:rFonts w:ascii="Times New Roman" w:eastAsia="Times New Roman" w:hAnsi="Times New Roman"/>
          <w:sz w:val="24"/>
          <w:szCs w:val="24"/>
          <w:lang w:eastAsia="ru-RU"/>
        </w:rPr>
        <w:t xml:space="preserve">*** </w:t>
      </w:r>
      <w:r w:rsidR="00242787">
        <w:rPr>
          <w:rFonts w:ascii="Times New Roman" w:eastAsia="Times New Roman" w:hAnsi="Times New Roman"/>
          <w:sz w:val="24"/>
          <w:szCs w:val="24"/>
          <w:lang w:eastAsia="ru-RU"/>
        </w:rPr>
        <w:t xml:space="preserve"> (л.д.7,8);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242787">
        <w:rPr>
          <w:rFonts w:ascii="Times New Roman" w:eastAsia="Times New Roman" w:hAnsi="Times New Roman"/>
          <w:sz w:val="24"/>
          <w:szCs w:val="24"/>
          <w:lang w:eastAsia="ru-RU"/>
        </w:rPr>
        <w:t>15</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242787">
        <w:rPr>
          <w:rFonts w:ascii="Times New Roman" w:eastAsia="Times New Roman" w:hAnsi="Times New Roman"/>
          <w:sz w:val="24"/>
          <w:szCs w:val="24"/>
          <w:lang w:eastAsia="ru-RU"/>
        </w:rPr>
        <w:t>26</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242787" w:rsidR="00242787">
        <w:rPr>
          <w:rFonts w:ascii="Times New Roman" w:eastAsia="Times New Roman" w:hAnsi="Times New Roman"/>
          <w:bCs/>
          <w:color w:val="FF0000"/>
          <w:sz w:val="24"/>
          <w:szCs w:val="24"/>
          <w:lang w:eastAsia="ru-RU"/>
        </w:rPr>
        <w:t>Прокопченко О.А</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242787">
        <w:rPr>
          <w:rFonts w:ascii="Times New Roman" w:eastAsia="Times New Roman" w:hAnsi="Times New Roman"/>
          <w:bCs/>
          <w:sz w:val="24"/>
          <w:szCs w:val="24"/>
          <w:lang w:eastAsia="ru-RU"/>
        </w:rPr>
        <w:t>, резкое изменение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242787" w:rsidR="00242787">
        <w:rPr>
          <w:rFonts w:ascii="Times New Roman" w:eastAsia="Times New Roman" w:hAnsi="Times New Roman"/>
          <w:bCs/>
          <w:color w:val="FF0000"/>
          <w:sz w:val="24"/>
          <w:szCs w:val="24"/>
          <w:lang w:eastAsia="ru-RU"/>
        </w:rPr>
        <w:t>Прокопченко О.А</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242787" w:rsidR="00242787">
        <w:rPr>
          <w:rFonts w:ascii="Times New Roman" w:eastAsia="Times New Roman" w:hAnsi="Times New Roman"/>
          <w:color w:val="FF0000"/>
          <w:sz w:val="24"/>
          <w:szCs w:val="24"/>
          <w:lang w:eastAsia="ru-RU"/>
        </w:rPr>
        <w:t>Прокопченко О.А</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r w:rsidR="00242787">
        <w:rPr>
          <w:rFonts w:ascii="Times New Roman" w:eastAsia="Times New Roman" w:hAnsi="Times New Roman"/>
          <w:sz w:val="24"/>
          <w:szCs w:val="24"/>
          <w:lang w:eastAsia="ru-RU"/>
        </w:rPr>
        <w:t xml:space="preserve"> </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обстоятельствам, </w:t>
      </w:r>
      <w:r w:rsidRPr="007D51CB">
        <w:rPr>
          <w:rFonts w:ascii="Times New Roman" w:eastAsia="Times New Roman" w:hAnsi="Times New Roman"/>
          <w:color w:val="FF0000"/>
          <w:sz w:val="24"/>
          <w:szCs w:val="24"/>
          <w:lang w:eastAsia="ru-RU"/>
        </w:rPr>
        <w:t>смягчающи</w:t>
      </w:r>
      <w:r w:rsidR="00242787">
        <w:rPr>
          <w:rFonts w:ascii="Times New Roman" w:eastAsia="Times New Roman" w:hAnsi="Times New Roman"/>
          <w:color w:val="FF0000"/>
          <w:sz w:val="24"/>
          <w:szCs w:val="24"/>
          <w:lang w:eastAsia="ru-RU"/>
        </w:rPr>
        <w:t>х</w:t>
      </w:r>
      <w:r w:rsidR="00242787">
        <w:rPr>
          <w:rFonts w:ascii="Times New Roman" w:eastAsia="Times New Roman" w:hAnsi="Times New Roman"/>
          <w:color w:val="FF0000"/>
          <w:sz w:val="24"/>
          <w:szCs w:val="24"/>
          <w:lang w:eastAsia="ru-RU"/>
        </w:rPr>
        <w:t xml:space="preserve"> и отягчающих </w:t>
      </w:r>
      <w:r w:rsidRPr="007D51CB">
        <w:rPr>
          <w:rFonts w:ascii="Times New Roman" w:eastAsia="Times New Roman" w:hAnsi="Times New Roman"/>
          <w:color w:val="FF0000"/>
          <w:sz w:val="24"/>
          <w:szCs w:val="24"/>
          <w:lang w:eastAsia="ru-RU"/>
        </w:rPr>
        <w:t xml:space="preserve"> ответственность, </w:t>
      </w:r>
      <w:r w:rsidRPr="007D51CB">
        <w:rPr>
          <w:rFonts w:ascii="Times New Roman" w:eastAsia="Times New Roman" w:hAnsi="Times New Roman"/>
          <w:color w:val="FF0000"/>
          <w:sz w:val="24"/>
          <w:szCs w:val="24"/>
          <w:lang w:eastAsia="ru-RU"/>
        </w:rPr>
        <w:t>не установлено</w:t>
      </w:r>
      <w:r w:rsidRPr="00951D91">
        <w:rPr>
          <w:rFonts w:ascii="Times New Roman" w:eastAsia="Times New Roman" w:hAnsi="Times New Roman"/>
          <w:sz w:val="24"/>
          <w:szCs w:val="24"/>
          <w:lang w:eastAsia="ru-RU"/>
        </w:rPr>
        <w:t>.</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242787">
        <w:rPr>
          <w:rFonts w:ascii="Times New Roman" w:eastAsia="Times New Roman" w:hAnsi="Times New Roman"/>
          <w:b/>
          <w:i/>
          <w:sz w:val="24"/>
          <w:szCs w:val="24"/>
          <w:lang w:eastAsia="ru-RU"/>
        </w:rPr>
        <w:t>Прокопченко О</w:t>
      </w:r>
      <w:r w:rsidR="007816DE">
        <w:rPr>
          <w:rFonts w:ascii="Times New Roman" w:eastAsia="Times New Roman" w:hAnsi="Times New Roman"/>
          <w:b/>
          <w:i/>
          <w:sz w:val="24"/>
          <w:szCs w:val="24"/>
          <w:lang w:eastAsia="ru-RU"/>
        </w:rPr>
        <w:t>.</w:t>
      </w:r>
      <w:r w:rsidRPr="00242787">
        <w:rPr>
          <w:rFonts w:ascii="Times New Roman" w:eastAsia="Times New Roman" w:hAnsi="Times New Roman"/>
          <w:b/>
          <w:i/>
          <w:sz w:val="24"/>
          <w:szCs w:val="24"/>
          <w:lang w:eastAsia="ru-RU"/>
        </w:rPr>
        <w:t>А</w:t>
      </w:r>
      <w:r w:rsidR="007816DE">
        <w:rPr>
          <w:rFonts w:ascii="Times New Roman" w:eastAsia="Times New Roman" w:hAnsi="Times New Roman"/>
          <w:b/>
          <w:i/>
          <w:sz w:val="24"/>
          <w:szCs w:val="24"/>
          <w:lang w:eastAsia="ru-RU"/>
        </w:rPr>
        <w:t>.</w:t>
      </w:r>
      <w:r w:rsidRPr="00242787">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242787" w:rsidP="00FD5D24">
      <w:pPr>
        <w:spacing w:after="0" w:line="240" w:lineRule="auto"/>
        <w:ind w:firstLine="709"/>
        <w:jc w:val="both"/>
        <w:rPr>
          <w:rFonts w:ascii="Times New Roman" w:eastAsia="Times New Roman" w:hAnsi="Times New Roman"/>
          <w:sz w:val="24"/>
          <w:szCs w:val="24"/>
          <w:lang w:eastAsia="ru-RU"/>
        </w:rPr>
      </w:pPr>
      <w:r w:rsidRPr="00242787">
        <w:rPr>
          <w:rFonts w:ascii="Times New Roman" w:eastAsia="Times New Roman" w:hAnsi="Times New Roman"/>
          <w:sz w:val="24"/>
          <w:szCs w:val="24"/>
          <w:lang w:eastAsia="ru-RU"/>
        </w:rPr>
        <w:t>Сумма административного штрафа подлежит перечислению на следующие реквизиты: получатель платежа: УФК по Республике Крым (УМВД Росси</w:t>
      </w:r>
      <w:r>
        <w:rPr>
          <w:rFonts w:ascii="Times New Roman" w:eastAsia="Times New Roman" w:hAnsi="Times New Roman"/>
          <w:sz w:val="24"/>
          <w:szCs w:val="24"/>
          <w:lang w:eastAsia="ru-RU"/>
        </w:rPr>
        <w:t>и</w:t>
      </w:r>
      <w:r w:rsidRPr="00242787">
        <w:rPr>
          <w:rFonts w:ascii="Times New Roman" w:eastAsia="Times New Roman" w:hAnsi="Times New Roman"/>
          <w:sz w:val="24"/>
          <w:szCs w:val="24"/>
          <w:lang w:eastAsia="ru-RU"/>
        </w:rPr>
        <w:t xml:space="preserve"> по Симферопол</w:t>
      </w:r>
      <w:r>
        <w:rPr>
          <w:rFonts w:ascii="Times New Roman" w:eastAsia="Times New Roman" w:hAnsi="Times New Roman"/>
          <w:sz w:val="24"/>
          <w:szCs w:val="24"/>
          <w:lang w:eastAsia="ru-RU"/>
        </w:rPr>
        <w:t>ьскому району</w:t>
      </w:r>
      <w:r w:rsidRPr="00242787">
        <w:rPr>
          <w:rFonts w:ascii="Times New Roman" w:eastAsia="Times New Roman" w:hAnsi="Times New Roman"/>
          <w:sz w:val="24"/>
          <w:szCs w:val="24"/>
          <w:lang w:eastAsia="ru-RU"/>
        </w:rPr>
        <w:t>), ИНН 910200</w:t>
      </w:r>
      <w:r>
        <w:rPr>
          <w:rFonts w:ascii="Times New Roman" w:eastAsia="Times New Roman" w:hAnsi="Times New Roman"/>
          <w:sz w:val="24"/>
          <w:szCs w:val="24"/>
          <w:lang w:eastAsia="ru-RU"/>
        </w:rPr>
        <w:t>2300</w:t>
      </w:r>
      <w:r w:rsidRPr="00242787">
        <w:rPr>
          <w:rFonts w:ascii="Times New Roman" w:eastAsia="Times New Roman" w:hAnsi="Times New Roman"/>
          <w:sz w:val="24"/>
          <w:szCs w:val="24"/>
          <w:lang w:eastAsia="ru-RU"/>
        </w:rPr>
        <w:t xml:space="preserve">, КПП 910201001, </w:t>
      </w:r>
      <w:r w:rsidRPr="00242787">
        <w:rPr>
          <w:rFonts w:ascii="Times New Roman" w:eastAsia="Times New Roman" w:hAnsi="Times New Roman"/>
          <w:sz w:val="24"/>
          <w:szCs w:val="24"/>
          <w:lang w:eastAsia="ru-RU"/>
        </w:rPr>
        <w:t>р</w:t>
      </w:r>
      <w:r w:rsidRPr="00242787">
        <w:rPr>
          <w:rFonts w:ascii="Times New Roman" w:eastAsia="Times New Roman" w:hAnsi="Times New Roman"/>
          <w:sz w:val="24"/>
          <w:szCs w:val="24"/>
          <w:lang w:eastAsia="ru-RU"/>
        </w:rPr>
        <w:t>/с 03100643000000017500 в Отделение Республика Крым Банка России, БИК 013510002, КБК 1881160112</w:t>
      </w:r>
      <w:r>
        <w:rPr>
          <w:rFonts w:ascii="Times New Roman" w:eastAsia="Times New Roman" w:hAnsi="Times New Roman"/>
          <w:sz w:val="24"/>
          <w:szCs w:val="24"/>
          <w:lang w:eastAsia="ru-RU"/>
        </w:rPr>
        <w:t>1</w:t>
      </w:r>
      <w:r w:rsidRPr="00242787">
        <w:rPr>
          <w:rFonts w:ascii="Times New Roman" w:eastAsia="Times New Roman" w:hAnsi="Times New Roman"/>
          <w:sz w:val="24"/>
          <w:szCs w:val="24"/>
          <w:lang w:eastAsia="ru-RU"/>
        </w:rPr>
        <w:t>010001140, к/с 40102810645370000035, ОКТМО 35</w:t>
      </w:r>
      <w:r w:rsidR="00A63B41">
        <w:rPr>
          <w:rFonts w:ascii="Times New Roman" w:eastAsia="Times New Roman" w:hAnsi="Times New Roman"/>
          <w:sz w:val="24"/>
          <w:szCs w:val="24"/>
          <w:lang w:eastAsia="ru-RU"/>
        </w:rPr>
        <w:t>647438</w:t>
      </w:r>
      <w:r w:rsidRPr="00242787">
        <w:rPr>
          <w:rFonts w:ascii="Times New Roman" w:eastAsia="Times New Roman" w:hAnsi="Times New Roman"/>
          <w:sz w:val="24"/>
          <w:szCs w:val="24"/>
          <w:lang w:eastAsia="ru-RU"/>
        </w:rPr>
        <w:t xml:space="preserve">, УИН </w:t>
      </w:r>
      <w:r w:rsidR="007816DE">
        <w:rPr>
          <w:rFonts w:ascii="Times New Roman" w:eastAsia="Times New Roman" w:hAnsi="Times New Roman"/>
          <w:sz w:val="24"/>
          <w:szCs w:val="24"/>
          <w:lang w:eastAsia="ru-RU"/>
        </w:rPr>
        <w:t>***</w:t>
      </w:r>
      <w:r w:rsidRPr="00242787">
        <w:rPr>
          <w:rFonts w:ascii="Times New Roman" w:eastAsia="Times New Roman" w:hAnsi="Times New Roman"/>
          <w:sz w:val="24"/>
          <w:szCs w:val="24"/>
          <w:lang w:eastAsia="ru-RU"/>
        </w:rPr>
        <w:t>, назначение платежа – оплата штрафа по постановлению № 5-3</w:t>
      </w:r>
      <w:r w:rsidR="00A63B41">
        <w:rPr>
          <w:rFonts w:ascii="Times New Roman" w:eastAsia="Times New Roman" w:hAnsi="Times New Roman"/>
          <w:sz w:val="24"/>
          <w:szCs w:val="24"/>
          <w:lang w:eastAsia="ru-RU"/>
        </w:rPr>
        <w:t>71</w:t>
      </w:r>
      <w:r w:rsidRPr="00242787">
        <w:rPr>
          <w:rFonts w:ascii="Times New Roman" w:eastAsia="Times New Roman" w:hAnsi="Times New Roman"/>
          <w:sz w:val="24"/>
          <w:szCs w:val="24"/>
          <w:lang w:eastAsia="ru-RU"/>
        </w:rPr>
        <w:t>/33/2025.</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242787" w:rsidR="00242787">
        <w:rPr>
          <w:rFonts w:ascii="Times New Roman" w:hAnsi="Times New Roman"/>
          <w:color w:val="FF0000"/>
          <w:sz w:val="24"/>
          <w:szCs w:val="24"/>
        </w:rPr>
        <w:t>Прокопченко О</w:t>
      </w:r>
      <w:r w:rsidR="007816DE">
        <w:rPr>
          <w:rFonts w:ascii="Times New Roman" w:hAnsi="Times New Roman"/>
          <w:color w:val="FF0000"/>
          <w:sz w:val="24"/>
          <w:szCs w:val="24"/>
        </w:rPr>
        <w:t>.</w:t>
      </w:r>
      <w:r w:rsidRPr="00242787" w:rsidR="00242787">
        <w:rPr>
          <w:rFonts w:ascii="Times New Roman" w:hAnsi="Times New Roman"/>
          <w:color w:val="FF0000"/>
          <w:sz w:val="24"/>
          <w:szCs w:val="24"/>
        </w:rPr>
        <w:t>А</w:t>
      </w:r>
      <w:r w:rsidR="007816DE">
        <w:rPr>
          <w:rFonts w:ascii="Times New Roman" w:hAnsi="Times New Roman"/>
          <w:color w:val="FF0000"/>
          <w:sz w:val="24"/>
          <w:szCs w:val="24"/>
        </w:rPr>
        <w:t>.</w:t>
      </w:r>
      <w:r w:rsidRPr="00242787" w:rsidR="00242787">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1BF2"/>
    <w:rsid w:val="002320B5"/>
    <w:rsid w:val="00234E04"/>
    <w:rsid w:val="00235FF5"/>
    <w:rsid w:val="00236C41"/>
    <w:rsid w:val="002371B7"/>
    <w:rsid w:val="0024222A"/>
    <w:rsid w:val="00242787"/>
    <w:rsid w:val="00245D73"/>
    <w:rsid w:val="00254BF2"/>
    <w:rsid w:val="0026207C"/>
    <w:rsid w:val="00271D4C"/>
    <w:rsid w:val="0027392E"/>
    <w:rsid w:val="00277CC7"/>
    <w:rsid w:val="002A0844"/>
    <w:rsid w:val="002A410F"/>
    <w:rsid w:val="002A7313"/>
    <w:rsid w:val="002B2D9D"/>
    <w:rsid w:val="002B3A2B"/>
    <w:rsid w:val="002B6613"/>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E28"/>
    <w:rsid w:val="00774576"/>
    <w:rsid w:val="00775FD0"/>
    <w:rsid w:val="00781196"/>
    <w:rsid w:val="007816DE"/>
    <w:rsid w:val="00786D1D"/>
    <w:rsid w:val="00786D1E"/>
    <w:rsid w:val="00786F48"/>
    <w:rsid w:val="00795B8A"/>
    <w:rsid w:val="00796E85"/>
    <w:rsid w:val="007975EA"/>
    <w:rsid w:val="007A115E"/>
    <w:rsid w:val="007A194F"/>
    <w:rsid w:val="007A2FC0"/>
    <w:rsid w:val="007A4849"/>
    <w:rsid w:val="007A7875"/>
    <w:rsid w:val="007C1EFF"/>
    <w:rsid w:val="007D1CDE"/>
    <w:rsid w:val="007D51CB"/>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68"/>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412C"/>
    <w:rsid w:val="00A453CE"/>
    <w:rsid w:val="00A466B8"/>
    <w:rsid w:val="00A5602E"/>
    <w:rsid w:val="00A57417"/>
    <w:rsid w:val="00A63B41"/>
    <w:rsid w:val="00A63CF9"/>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6813"/>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7958-E554-4CBA-97F6-345664C1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