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09700E">
        <w:rPr>
          <w:b w:val="0"/>
        </w:rPr>
        <w:t>8</w:t>
      </w:r>
      <w:r w:rsidR="002F3DDB">
        <w:rPr>
          <w:b w:val="0"/>
        </w:rPr>
        <w:t>2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3C75E5">
        <w:rPr>
          <w:b w:val="0"/>
        </w:rPr>
        <w:t>204</w:t>
      </w:r>
      <w:r w:rsidR="00F01DAF">
        <w:rPr>
          <w:b w:val="0"/>
        </w:rPr>
        <w:t>7</w:t>
      </w:r>
      <w:r w:rsidRPr="00F7277D">
        <w:rPr>
          <w:b w:val="0"/>
        </w:rPr>
        <w:t>-</w:t>
      </w:r>
      <w:r w:rsidR="00872CFD">
        <w:rPr>
          <w:b w:val="0"/>
        </w:rPr>
        <w:t>4</w:t>
      </w:r>
      <w:r w:rsidR="00F01DAF">
        <w:rPr>
          <w:b w:val="0"/>
        </w:rPr>
        <w:t>6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F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>
        <w:rPr>
          <w:rFonts w:ascii="Times New Roman" w:hAnsi="Times New Roman"/>
          <w:sz w:val="24"/>
          <w:szCs w:val="24"/>
        </w:rPr>
        <w:t>Петрова В</w:t>
      </w:r>
      <w:r>
        <w:rPr>
          <w:rFonts w:ascii="Times New Roman" w:hAnsi="Times New Roman"/>
          <w:sz w:val="24"/>
          <w:szCs w:val="24"/>
        </w:rPr>
        <w:t>.</w:t>
      </w:r>
      <w:r w:rsidRPr="00F7277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F7277D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), инвалида </w:t>
      </w:r>
      <w:r>
        <w:rPr>
          <w:rFonts w:ascii="Times New Roman" w:hAnsi="Times New Roman"/>
          <w:sz w:val="24"/>
          <w:szCs w:val="24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 группы,  проживающего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084CF7">
        <w:rPr>
          <w:rFonts w:ascii="Times New Roman" w:hAnsi="Times New Roman"/>
          <w:sz w:val="24"/>
          <w:szCs w:val="24"/>
        </w:rPr>
        <w:t>***</w:t>
      </w:r>
      <w:r w:rsidRPr="00F7277D" w:rsidR="00084CF7">
        <w:rPr>
          <w:rFonts w:ascii="Times New Roman" w:hAnsi="Times New Roman"/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0987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2CF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01DA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 письменными объяснениями привлекаемого лица (л.д.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72CF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01DA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084C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084C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CF7">
        <w:rPr>
          <w:rFonts w:ascii="Times New Roman" w:hAnsi="Times New Roman"/>
          <w:sz w:val="24"/>
          <w:szCs w:val="24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F01D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6144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84CF7"/>
    <w:rsid w:val="00091792"/>
    <w:rsid w:val="000968FD"/>
    <w:rsid w:val="0009700E"/>
    <w:rsid w:val="000B1B39"/>
    <w:rsid w:val="000C0451"/>
    <w:rsid w:val="000C6D46"/>
    <w:rsid w:val="000D5B3D"/>
    <w:rsid w:val="000F3AD2"/>
    <w:rsid w:val="0010387C"/>
    <w:rsid w:val="00104738"/>
    <w:rsid w:val="00132891"/>
    <w:rsid w:val="00136A48"/>
    <w:rsid w:val="00137DCE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372C0"/>
    <w:rsid w:val="0025172D"/>
    <w:rsid w:val="002905DB"/>
    <w:rsid w:val="00292BAC"/>
    <w:rsid w:val="002C035D"/>
    <w:rsid w:val="002F3DDB"/>
    <w:rsid w:val="00307CB6"/>
    <w:rsid w:val="0032409F"/>
    <w:rsid w:val="003366A5"/>
    <w:rsid w:val="00364BA7"/>
    <w:rsid w:val="0038186A"/>
    <w:rsid w:val="00386AAE"/>
    <w:rsid w:val="003A446E"/>
    <w:rsid w:val="003C002A"/>
    <w:rsid w:val="003C75E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176C"/>
    <w:rsid w:val="00863B4F"/>
    <w:rsid w:val="0087093C"/>
    <w:rsid w:val="00872CFD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6144B"/>
    <w:rsid w:val="00D7200E"/>
    <w:rsid w:val="00D97496"/>
    <w:rsid w:val="00DA4997"/>
    <w:rsid w:val="00DB04FA"/>
    <w:rsid w:val="00DB1435"/>
    <w:rsid w:val="00E10513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1DAF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