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D3E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89348C" w:rsidR="0000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Pr="0089348C" w:rsidR="000A4BD8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48C" w:rsidR="000A4BD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3E38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8C" w:rsidR="0057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93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9348C" w:rsidR="00364DF8">
        <w:rPr>
          <w:rFonts w:ascii="Times New Roman" w:eastAsia="Times New Roman" w:hAnsi="Times New Roman" w:cs="Times New Roman"/>
          <w:sz w:val="28"/>
          <w:szCs w:val="28"/>
          <w:lang w:eastAsia="ru-RU"/>
        </w:rPr>
        <w:t>003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48C" w:rsidR="00364DF8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89348C" w:rsidR="003500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2336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053E38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3E" w:rsidRPr="0089348C" w:rsidP="00086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C2D3E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3E" w:rsidRPr="0089348C" w:rsidP="00086C7B">
      <w:pPr>
        <w:tabs>
          <w:tab w:val="left" w:pos="7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                               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16</w:t>
      </w:r>
      <w:r w:rsidRPr="0089348C" w:rsidR="0044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89348C" w:rsidR="000A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</w:t>
      </w:r>
      <w:r w:rsidRPr="0089348C" w:rsidR="0035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C2D3E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D3C" w:rsidRPr="0089348C" w:rsidP="00086C7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9348C">
        <w:rPr>
          <w:sz w:val="28"/>
          <w:szCs w:val="28"/>
        </w:rPr>
        <w:t xml:space="preserve">Мировой судья судебного участка № 35 Джанкойского судебного района Республики Крым </w:t>
      </w:r>
      <w:r w:rsidRPr="0089348C" w:rsidR="00576E6A">
        <w:rPr>
          <w:sz w:val="28"/>
          <w:szCs w:val="28"/>
        </w:rPr>
        <w:t xml:space="preserve">Гончаров </w:t>
      </w:r>
      <w:r w:rsidR="00231D7D">
        <w:rPr>
          <w:sz w:val="28"/>
          <w:szCs w:val="28"/>
        </w:rPr>
        <w:t>С.А.</w:t>
      </w:r>
      <w:r w:rsidRPr="0089348C">
        <w:rPr>
          <w:sz w:val="28"/>
          <w:szCs w:val="28"/>
        </w:rPr>
        <w:t>,</w:t>
      </w:r>
      <w:r w:rsidR="0089348C">
        <w:rPr>
          <w:sz w:val="28"/>
          <w:szCs w:val="28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89348C">
        <w:rPr>
          <w:sz w:val="28"/>
          <w:szCs w:val="28"/>
        </w:rPr>
        <w:t xml:space="preserve"> </w:t>
      </w:r>
      <w:r w:rsidRPr="0089348C" w:rsidR="00BA6A81">
        <w:rPr>
          <w:sz w:val="28"/>
          <w:szCs w:val="28"/>
        </w:rPr>
        <w:t>без</w:t>
      </w:r>
      <w:r w:rsidRPr="0089348C">
        <w:rPr>
          <w:sz w:val="28"/>
          <w:szCs w:val="28"/>
        </w:rPr>
        <w:t xml:space="preserve"> участи</w:t>
      </w:r>
      <w:r w:rsidRPr="0089348C" w:rsidR="00BA6A81">
        <w:rPr>
          <w:sz w:val="28"/>
          <w:szCs w:val="28"/>
        </w:rPr>
        <w:t>я</w:t>
      </w:r>
      <w:r w:rsidRPr="0089348C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рассмотрев по адресу: </w:t>
      </w:r>
      <w:r w:rsidRPr="0089348C" w:rsidR="00576E6A">
        <w:rPr>
          <w:sz w:val="28"/>
          <w:szCs w:val="28"/>
        </w:rPr>
        <w:t>Респ</w:t>
      </w:r>
      <w:r w:rsidRPr="0089348C" w:rsidR="0044079D">
        <w:rPr>
          <w:sz w:val="28"/>
          <w:szCs w:val="28"/>
        </w:rPr>
        <w:t xml:space="preserve">ублика Крым, </w:t>
      </w:r>
      <w:r w:rsidRPr="0089348C">
        <w:rPr>
          <w:sz w:val="28"/>
          <w:szCs w:val="28"/>
        </w:rPr>
        <w:t>г. Джанкой, ул. Октябрьская, д. 84</w:t>
      </w:r>
      <w:r w:rsidRPr="0089348C" w:rsidR="00576E6A">
        <w:rPr>
          <w:sz w:val="28"/>
          <w:szCs w:val="28"/>
        </w:rPr>
        <w:t>,</w:t>
      </w:r>
      <w:r w:rsidRPr="0089348C">
        <w:rPr>
          <w:sz w:val="28"/>
          <w:szCs w:val="28"/>
        </w:rPr>
        <w:t xml:space="preserve"> </w:t>
      </w:r>
      <w:r w:rsidRPr="0089348C" w:rsidR="0044079D">
        <w:rPr>
          <w:sz w:val="28"/>
          <w:szCs w:val="28"/>
        </w:rPr>
        <w:t>каб</w:t>
      </w:r>
      <w:r w:rsidRPr="0089348C" w:rsidR="0044079D">
        <w:rPr>
          <w:sz w:val="28"/>
          <w:szCs w:val="28"/>
        </w:rPr>
        <w:t xml:space="preserve">. № 106 </w:t>
      </w:r>
      <w:r w:rsidRPr="0089348C">
        <w:rPr>
          <w:sz w:val="28"/>
          <w:szCs w:val="28"/>
        </w:rPr>
        <w:t>в</w:t>
      </w:r>
      <w:r w:rsidRPr="0089348C" w:rsidR="0044079D">
        <w:rPr>
          <w:sz w:val="28"/>
          <w:szCs w:val="28"/>
        </w:rPr>
        <w:t xml:space="preserve"> </w:t>
      </w:r>
      <w:r w:rsidRPr="0089348C">
        <w:rPr>
          <w:sz w:val="28"/>
          <w:szCs w:val="28"/>
        </w:rPr>
        <w:t>открытом судебном заседании дело об административном пра</w:t>
      </w:r>
      <w:r w:rsidRPr="0089348C" w:rsidR="00AC7625">
        <w:rPr>
          <w:sz w:val="28"/>
          <w:szCs w:val="28"/>
        </w:rPr>
        <w:t>вонарушении, предусмотренного</w:t>
      </w:r>
      <w:r w:rsidRPr="0089348C">
        <w:rPr>
          <w:sz w:val="28"/>
          <w:szCs w:val="28"/>
        </w:rPr>
        <w:t xml:space="preserve"> ч</w:t>
      </w:r>
      <w:r w:rsidRPr="0089348C" w:rsidR="00576E6A">
        <w:rPr>
          <w:sz w:val="28"/>
          <w:szCs w:val="28"/>
        </w:rPr>
        <w:t>.</w:t>
      </w:r>
      <w:r w:rsidRPr="0089348C" w:rsidR="003500D0">
        <w:rPr>
          <w:sz w:val="28"/>
          <w:szCs w:val="28"/>
        </w:rPr>
        <w:t xml:space="preserve"> 2</w:t>
      </w:r>
      <w:r w:rsidRPr="0089348C">
        <w:rPr>
          <w:sz w:val="28"/>
          <w:szCs w:val="28"/>
        </w:rPr>
        <w:t xml:space="preserve"> ст</w:t>
      </w:r>
      <w:r w:rsidRPr="0089348C" w:rsidR="00576E6A">
        <w:rPr>
          <w:sz w:val="28"/>
          <w:szCs w:val="28"/>
        </w:rPr>
        <w:t>.</w:t>
      </w:r>
      <w:r w:rsidRPr="0089348C">
        <w:rPr>
          <w:sz w:val="28"/>
          <w:szCs w:val="28"/>
        </w:rPr>
        <w:t xml:space="preserve"> 14.1 Кодекса Российской Федерации об административных правонарушениях (далее по тексту - КоАП РФ) в отношении </w:t>
      </w:r>
      <w:r w:rsidR="0089348C">
        <w:rPr>
          <w:sz w:val="28"/>
          <w:szCs w:val="28"/>
        </w:rPr>
        <w:t>Миналиева</w:t>
      </w:r>
      <w:r w:rsidR="0089348C">
        <w:rPr>
          <w:sz w:val="28"/>
          <w:szCs w:val="28"/>
        </w:rPr>
        <w:t xml:space="preserve"> </w:t>
      </w:r>
      <w:r w:rsidR="00231D7D">
        <w:rPr>
          <w:sz w:val="28"/>
          <w:szCs w:val="28"/>
        </w:rPr>
        <w:t>Р.Р.</w:t>
      </w:r>
      <w:r w:rsidRPr="0089348C" w:rsidR="00A82CBB">
        <w:rPr>
          <w:sz w:val="28"/>
          <w:szCs w:val="28"/>
        </w:rPr>
        <w:t xml:space="preserve">, </w:t>
      </w:r>
      <w:r w:rsidR="00231D7D">
        <w:rPr>
          <w:sz w:val="28"/>
          <w:szCs w:val="28"/>
        </w:rPr>
        <w:t>***</w:t>
      </w:r>
      <w:r w:rsidRPr="0089348C" w:rsidR="00A82CBB">
        <w:rPr>
          <w:sz w:val="28"/>
          <w:szCs w:val="28"/>
        </w:rPr>
        <w:t xml:space="preserve"> года рождения, уроженца </w:t>
      </w:r>
      <w:r w:rsidR="00231D7D">
        <w:rPr>
          <w:sz w:val="28"/>
          <w:szCs w:val="28"/>
        </w:rPr>
        <w:t>***</w:t>
      </w:r>
      <w:r w:rsidRPr="0089348C" w:rsidR="0044079D">
        <w:rPr>
          <w:sz w:val="28"/>
          <w:szCs w:val="28"/>
        </w:rPr>
        <w:t>,</w:t>
      </w:r>
      <w:r w:rsidRPr="0089348C" w:rsidR="00EF16AC">
        <w:rPr>
          <w:sz w:val="28"/>
          <w:szCs w:val="28"/>
        </w:rPr>
        <w:t xml:space="preserve"> </w:t>
      </w:r>
      <w:r w:rsidRPr="0089348C" w:rsidR="00A82CBB">
        <w:rPr>
          <w:sz w:val="28"/>
          <w:szCs w:val="28"/>
        </w:rPr>
        <w:t xml:space="preserve">гражданина </w:t>
      </w:r>
      <w:r w:rsidRPr="0089348C" w:rsidR="00053E38">
        <w:rPr>
          <w:sz w:val="28"/>
          <w:szCs w:val="28"/>
        </w:rPr>
        <w:t>Российской Федерации</w:t>
      </w:r>
      <w:r w:rsidRPr="0089348C" w:rsidR="00A82CBB">
        <w:rPr>
          <w:sz w:val="28"/>
          <w:szCs w:val="28"/>
        </w:rPr>
        <w:t xml:space="preserve">, </w:t>
      </w:r>
      <w:r w:rsidRPr="0089348C" w:rsidR="000035CB">
        <w:rPr>
          <w:sz w:val="28"/>
          <w:szCs w:val="28"/>
        </w:rPr>
        <w:t>имеюще</w:t>
      </w:r>
      <w:r w:rsidRPr="0089348C" w:rsidR="0044079D">
        <w:rPr>
          <w:sz w:val="28"/>
          <w:szCs w:val="28"/>
        </w:rPr>
        <w:t>г</w:t>
      </w:r>
      <w:r w:rsidRPr="0089348C" w:rsidR="000035CB">
        <w:rPr>
          <w:sz w:val="28"/>
          <w:szCs w:val="28"/>
        </w:rPr>
        <w:t xml:space="preserve">о паспорт </w:t>
      </w:r>
      <w:r w:rsidR="00231D7D">
        <w:rPr>
          <w:sz w:val="28"/>
          <w:szCs w:val="28"/>
        </w:rPr>
        <w:t>***</w:t>
      </w:r>
      <w:r w:rsidRPr="0089348C" w:rsidR="000035CB">
        <w:rPr>
          <w:sz w:val="28"/>
          <w:szCs w:val="28"/>
        </w:rPr>
        <w:t xml:space="preserve">, </w:t>
      </w:r>
      <w:r w:rsidRPr="0089348C" w:rsidR="00EF16AC">
        <w:rPr>
          <w:sz w:val="28"/>
          <w:szCs w:val="28"/>
        </w:rPr>
        <w:t xml:space="preserve">зарегистрированного и </w:t>
      </w:r>
      <w:r w:rsidRPr="0089348C" w:rsidR="00A82CBB">
        <w:rPr>
          <w:sz w:val="28"/>
          <w:szCs w:val="28"/>
        </w:rPr>
        <w:t xml:space="preserve">проживающего по адресу: </w:t>
      </w:r>
      <w:r w:rsidR="00231D7D">
        <w:rPr>
          <w:sz w:val="28"/>
          <w:szCs w:val="28"/>
        </w:rPr>
        <w:t>***</w:t>
      </w:r>
      <w:r w:rsidRPr="0089348C" w:rsidR="00053E38">
        <w:rPr>
          <w:sz w:val="28"/>
          <w:szCs w:val="28"/>
        </w:rPr>
        <w:t xml:space="preserve">, </w:t>
      </w:r>
      <w:r w:rsidRPr="0089348C" w:rsidR="0044079D">
        <w:rPr>
          <w:sz w:val="28"/>
          <w:szCs w:val="28"/>
        </w:rPr>
        <w:t xml:space="preserve">не </w:t>
      </w:r>
      <w:r w:rsidRPr="0089348C" w:rsidR="00A82CBB">
        <w:rPr>
          <w:sz w:val="28"/>
          <w:szCs w:val="28"/>
        </w:rPr>
        <w:t>состоящ</w:t>
      </w:r>
      <w:r w:rsidRPr="0089348C" w:rsidR="0044079D">
        <w:rPr>
          <w:sz w:val="28"/>
          <w:szCs w:val="28"/>
        </w:rPr>
        <w:t>его в зарегистрированном браке, не и</w:t>
      </w:r>
      <w:r w:rsidRPr="0089348C" w:rsidR="00364DF8">
        <w:rPr>
          <w:sz w:val="28"/>
          <w:szCs w:val="28"/>
        </w:rPr>
        <w:t>меющего на</w:t>
      </w:r>
      <w:r w:rsidRPr="0089348C" w:rsidR="00364DF8">
        <w:rPr>
          <w:sz w:val="28"/>
          <w:szCs w:val="28"/>
        </w:rPr>
        <w:t xml:space="preserve"> иждивении </w:t>
      </w:r>
      <w:r w:rsidRPr="0089348C" w:rsidR="0044079D">
        <w:rPr>
          <w:sz w:val="28"/>
          <w:szCs w:val="28"/>
        </w:rPr>
        <w:t>малолетних и (или) несовершеннолетних детей</w:t>
      </w:r>
      <w:r w:rsidRPr="0089348C" w:rsidR="00364DF8">
        <w:rPr>
          <w:sz w:val="28"/>
          <w:szCs w:val="28"/>
        </w:rPr>
        <w:t>,</w:t>
      </w:r>
      <w:r w:rsidRPr="0089348C" w:rsidR="00EF16AC">
        <w:rPr>
          <w:sz w:val="28"/>
          <w:szCs w:val="28"/>
        </w:rPr>
        <w:t xml:space="preserve"> официально не </w:t>
      </w:r>
      <w:r w:rsidRPr="0089348C" w:rsidR="00EF16AC">
        <w:rPr>
          <w:sz w:val="28"/>
          <w:szCs w:val="28"/>
        </w:rPr>
        <w:t>трудоустроенного</w:t>
      </w:r>
      <w:r w:rsidRPr="0089348C" w:rsidR="00A82CBB">
        <w:rPr>
          <w:sz w:val="28"/>
          <w:szCs w:val="28"/>
        </w:rPr>
        <w:t xml:space="preserve">, </w:t>
      </w:r>
      <w:r w:rsidRPr="0089348C" w:rsidR="00A82CBB">
        <w:rPr>
          <w:rFonts w:eastAsia="Courier New"/>
          <w:sz w:val="28"/>
          <w:szCs w:val="28"/>
          <w:lang w:bidi="ru-RU"/>
        </w:rPr>
        <w:t xml:space="preserve">ранее </w:t>
      </w:r>
      <w:r w:rsidRPr="0089348C" w:rsidR="00053E38">
        <w:rPr>
          <w:rFonts w:eastAsia="Courier New"/>
          <w:sz w:val="28"/>
          <w:szCs w:val="28"/>
          <w:lang w:bidi="ru-RU"/>
        </w:rPr>
        <w:t xml:space="preserve">не </w:t>
      </w:r>
      <w:r w:rsidRPr="0089348C" w:rsidR="00A82CBB">
        <w:rPr>
          <w:rFonts w:eastAsia="Courier New"/>
          <w:sz w:val="28"/>
          <w:szCs w:val="28"/>
          <w:lang w:bidi="ru-RU"/>
        </w:rPr>
        <w:t xml:space="preserve">привлекавшегося к административной ответственности в области </w:t>
      </w:r>
      <w:r w:rsidRPr="0089348C" w:rsidR="00A82CBB">
        <w:rPr>
          <w:sz w:val="28"/>
          <w:szCs w:val="28"/>
        </w:rPr>
        <w:t>предпринимательской деятельности</w:t>
      </w:r>
      <w:r w:rsidRPr="0089348C">
        <w:rPr>
          <w:sz w:val="28"/>
          <w:szCs w:val="28"/>
        </w:rPr>
        <w:t>,</w:t>
      </w:r>
    </w:p>
    <w:p w:rsidR="002C2D3E" w:rsidRPr="0089348C" w:rsidP="00086C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2C2D3E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D3E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14.08</w:t>
      </w:r>
      <w:r w:rsidRPr="0089348C" w:rsidR="00364DF8">
        <w:rPr>
          <w:rFonts w:ascii="Times New Roman" w:hAnsi="Times New Roman" w:cs="Times New Roman"/>
          <w:sz w:val="28"/>
          <w:szCs w:val="28"/>
        </w:rPr>
        <w:t>.202</w:t>
      </w:r>
      <w:r w:rsidR="002D62A1">
        <w:rPr>
          <w:rFonts w:ascii="Times New Roman" w:hAnsi="Times New Roman" w:cs="Times New Roman"/>
          <w:sz w:val="28"/>
          <w:szCs w:val="28"/>
        </w:rPr>
        <w:t>5</w:t>
      </w:r>
      <w:r w:rsidRPr="0089348C" w:rsidR="00925C8B">
        <w:rPr>
          <w:rFonts w:ascii="Times New Roman" w:hAnsi="Times New Roman" w:cs="Times New Roman"/>
          <w:sz w:val="28"/>
          <w:szCs w:val="28"/>
        </w:rPr>
        <w:t xml:space="preserve"> в </w:t>
      </w:r>
      <w:r w:rsidR="002D62A1">
        <w:rPr>
          <w:rFonts w:ascii="Times New Roman" w:hAnsi="Times New Roman" w:cs="Times New Roman"/>
          <w:sz w:val="28"/>
          <w:szCs w:val="28"/>
        </w:rPr>
        <w:t>13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 час</w:t>
      </w:r>
      <w:r w:rsidRPr="0089348C">
        <w:rPr>
          <w:rFonts w:ascii="Times New Roman" w:hAnsi="Times New Roman" w:cs="Times New Roman"/>
          <w:sz w:val="28"/>
          <w:szCs w:val="28"/>
        </w:rPr>
        <w:t>ов</w:t>
      </w:r>
      <w:r w:rsidRPr="0089348C" w:rsidR="009D5294">
        <w:rPr>
          <w:rFonts w:ascii="Times New Roman" w:hAnsi="Times New Roman" w:cs="Times New Roman"/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>30</w:t>
      </w:r>
      <w:r w:rsidRPr="0089348C" w:rsidR="009D5294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89348C">
        <w:rPr>
          <w:rFonts w:ascii="Times New Roman" w:hAnsi="Times New Roman" w:cs="Times New Roman"/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>Миналиев</w:t>
      </w:r>
      <w:r w:rsidR="002D62A1">
        <w:rPr>
          <w:rFonts w:ascii="Times New Roman" w:hAnsi="Times New Roman" w:cs="Times New Roman"/>
          <w:sz w:val="28"/>
          <w:szCs w:val="28"/>
        </w:rPr>
        <w:t xml:space="preserve"> Р.Р. вблизи домовладения № </w:t>
      </w:r>
      <w:r w:rsidR="00231D7D">
        <w:rPr>
          <w:sz w:val="28"/>
          <w:szCs w:val="28"/>
        </w:rPr>
        <w:t>***</w:t>
      </w:r>
      <w:r w:rsidRPr="0089348C" w:rsidR="00231D7D">
        <w:rPr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 xml:space="preserve">по </w:t>
      </w:r>
      <w:r w:rsidR="00231D7D">
        <w:rPr>
          <w:sz w:val="28"/>
          <w:szCs w:val="28"/>
        </w:rPr>
        <w:t>***</w:t>
      </w:r>
      <w:r w:rsidR="002D62A1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автомобилем марки </w:t>
      </w:r>
      <w:r w:rsidR="00231D7D">
        <w:rPr>
          <w:sz w:val="28"/>
          <w:szCs w:val="28"/>
        </w:rPr>
        <w:t>***</w:t>
      </w:r>
      <w:r w:rsidRPr="0089348C" w:rsidR="00231D7D">
        <w:rPr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>модели</w:t>
      </w:r>
      <w:r w:rsidRPr="002D62A1" w:rsidR="002D62A1">
        <w:rPr>
          <w:rFonts w:ascii="Times New Roman" w:hAnsi="Times New Roman" w:cs="Times New Roman"/>
          <w:sz w:val="28"/>
          <w:szCs w:val="28"/>
        </w:rPr>
        <w:t xml:space="preserve"> </w:t>
      </w:r>
      <w:r w:rsidR="00231D7D">
        <w:rPr>
          <w:sz w:val="28"/>
          <w:szCs w:val="28"/>
        </w:rPr>
        <w:t>***</w:t>
      </w:r>
      <w:r w:rsidRPr="0089348C" w:rsidR="00231D7D">
        <w:rPr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 xml:space="preserve">с государственным регистрационным </w:t>
      </w:r>
      <w:r w:rsidR="002D62A1">
        <w:rPr>
          <w:rFonts w:ascii="Times New Roman" w:hAnsi="Times New Roman" w:cs="Times New Roman"/>
          <w:sz w:val="28"/>
          <w:szCs w:val="28"/>
        </w:rPr>
        <w:t>знаком</w:t>
      </w:r>
      <w:r w:rsidR="002D62A1">
        <w:rPr>
          <w:rFonts w:ascii="Times New Roman" w:hAnsi="Times New Roman" w:cs="Times New Roman"/>
          <w:sz w:val="28"/>
          <w:szCs w:val="28"/>
        </w:rPr>
        <w:t xml:space="preserve"> </w:t>
      </w:r>
      <w:r w:rsidR="00231D7D">
        <w:rPr>
          <w:sz w:val="28"/>
          <w:szCs w:val="28"/>
        </w:rPr>
        <w:t>***</w:t>
      </w:r>
      <w:r w:rsidRPr="0089348C" w:rsidR="00231D7D">
        <w:rPr>
          <w:sz w:val="28"/>
          <w:szCs w:val="28"/>
        </w:rPr>
        <w:t xml:space="preserve"> </w:t>
      </w:r>
      <w:r w:rsidR="002D62A1">
        <w:rPr>
          <w:rFonts w:ascii="Times New Roman" w:hAnsi="Times New Roman" w:cs="Times New Roman"/>
          <w:sz w:val="28"/>
          <w:szCs w:val="28"/>
        </w:rPr>
        <w:t>о</w:t>
      </w:r>
      <w:r w:rsidRPr="0089348C">
        <w:rPr>
          <w:rFonts w:ascii="Times New Roman" w:hAnsi="Times New Roman" w:cs="Times New Roman"/>
          <w:sz w:val="28"/>
          <w:szCs w:val="28"/>
        </w:rPr>
        <w:t xml:space="preserve">существлял </w:t>
      </w:r>
      <w:r w:rsidRPr="0089348C" w:rsidR="0076291F">
        <w:rPr>
          <w:rFonts w:ascii="Times New Roman" w:hAnsi="Times New Roman" w:cs="Times New Roman"/>
          <w:sz w:val="28"/>
          <w:szCs w:val="28"/>
        </w:rPr>
        <w:t>предпринимательскую деятельность по предоставлению услуг частного извоза пассажиров</w:t>
      </w:r>
      <w:r w:rsidRPr="0089348C">
        <w:rPr>
          <w:rFonts w:ascii="Times New Roman" w:hAnsi="Times New Roman" w:cs="Times New Roman"/>
          <w:sz w:val="28"/>
          <w:szCs w:val="28"/>
        </w:rPr>
        <w:t xml:space="preserve">, </w:t>
      </w:r>
      <w:r w:rsidRPr="0089348C" w:rsidR="0076291F">
        <w:rPr>
          <w:rFonts w:ascii="Times New Roman" w:hAnsi="Times New Roman" w:cs="Times New Roman"/>
          <w:sz w:val="28"/>
          <w:szCs w:val="28"/>
        </w:rPr>
        <w:t>взымая с них плату, без государственной регистрации в качестве индивидуального предпринимателя или в качестве юридического лица и без специального разрешения (лицензии)</w:t>
      </w:r>
      <w:r w:rsidRPr="0089348C" w:rsidR="00A635EB">
        <w:rPr>
          <w:rFonts w:ascii="Times New Roman" w:hAnsi="Times New Roman" w:cs="Times New Roman"/>
          <w:sz w:val="28"/>
          <w:szCs w:val="28"/>
        </w:rPr>
        <w:t xml:space="preserve">, </w:t>
      </w:r>
      <w:r w:rsidRPr="0089348C" w:rsidR="0076291F">
        <w:rPr>
          <w:rFonts w:ascii="Times New Roman" w:hAnsi="Times New Roman" w:cs="Times New Roman"/>
          <w:sz w:val="28"/>
          <w:szCs w:val="28"/>
        </w:rPr>
        <w:t>предусмотренного Федеральным законом Российской Федерации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(далее по тексту – Федеральный закон</w:t>
      </w:r>
      <w:r w:rsidR="002D62A1">
        <w:rPr>
          <w:rFonts w:ascii="Times New Roman" w:hAnsi="Times New Roman" w:cs="Times New Roman"/>
          <w:sz w:val="28"/>
          <w:szCs w:val="28"/>
        </w:rPr>
        <w:t xml:space="preserve"> </w:t>
      </w:r>
      <w:r w:rsidRPr="0089348C" w:rsidR="0076291F">
        <w:rPr>
          <w:rFonts w:ascii="Times New Roman" w:hAnsi="Times New Roman" w:cs="Times New Roman"/>
          <w:sz w:val="28"/>
          <w:szCs w:val="28"/>
        </w:rPr>
        <w:t xml:space="preserve">№ 580-ФЗ), </w:t>
      </w:r>
      <w:r w:rsidRPr="0089348C" w:rsidR="00A635EB">
        <w:rPr>
          <w:rFonts w:ascii="Times New Roman" w:hAnsi="Times New Roman" w:cs="Times New Roman"/>
          <w:sz w:val="28"/>
          <w:szCs w:val="28"/>
        </w:rPr>
        <w:t>то есть совершил правонарушение</w:t>
      </w:r>
      <w:r w:rsidRPr="0089348C" w:rsidR="0076291F">
        <w:rPr>
          <w:rFonts w:ascii="Times New Roman" w:hAnsi="Times New Roman" w:cs="Times New Roman"/>
          <w:sz w:val="28"/>
          <w:szCs w:val="28"/>
        </w:rPr>
        <w:t>, предусмотренное ч. 2</w:t>
      </w:r>
      <w:r w:rsidRPr="0089348C">
        <w:rPr>
          <w:rFonts w:ascii="Times New Roman" w:hAnsi="Times New Roman" w:cs="Times New Roman"/>
          <w:sz w:val="28"/>
          <w:szCs w:val="28"/>
        </w:rPr>
        <w:t xml:space="preserve"> ст. 14.1 КоАП РФ. </w:t>
      </w:r>
    </w:p>
    <w:p w:rsidR="002D62A1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2A1">
        <w:rPr>
          <w:rFonts w:ascii="Times New Roman" w:hAnsi="Times New Roman" w:cs="Times New Roman"/>
          <w:sz w:val="28"/>
          <w:szCs w:val="28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2D62A1">
        <w:rPr>
          <w:rFonts w:ascii="Times New Roman" w:hAnsi="Times New Roman" w:cs="Times New Roman"/>
          <w:sz w:val="28"/>
          <w:szCs w:val="28"/>
        </w:rPr>
        <w:t xml:space="preserve"> о времени и месте судебного рассмотрения. </w:t>
      </w:r>
      <w:r w:rsidRPr="002D62A1">
        <w:rPr>
          <w:rFonts w:ascii="Times New Roman" w:hAnsi="Times New Roman" w:cs="Times New Roman"/>
          <w:sz w:val="28"/>
          <w:szCs w:val="28"/>
        </w:rPr>
        <w:t xml:space="preserve">Поскольку Кодекс Российской Федерации об административных правонарушениях не содержит каких-либо </w:t>
      </w:r>
      <w:r w:rsidRPr="002D62A1">
        <w:rPr>
          <w:rFonts w:ascii="Times New Roman" w:hAnsi="Times New Roman" w:cs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2D62A1">
        <w:rPr>
          <w:rFonts w:ascii="Times New Roman" w:hAnsi="Times New Roman" w:cs="Times New Roman"/>
          <w:sz w:val="28"/>
          <w:szCs w:val="28"/>
        </w:rPr>
        <w:t xml:space="preserve"> фиксации факта отправки и доставки СМС-извещения адресату).</w:t>
      </w:r>
    </w:p>
    <w:p w:rsidR="002C2D3E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Миналиев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 w:rsidR="00AE4CE6">
        <w:rPr>
          <w:rFonts w:ascii="Times New Roman" w:hAnsi="Times New Roman" w:cs="Times New Roman"/>
          <w:sz w:val="28"/>
          <w:szCs w:val="28"/>
        </w:rPr>
        <w:t xml:space="preserve"> </w:t>
      </w:r>
      <w:r w:rsidRPr="0089348C" w:rsidR="00BA6A81">
        <w:rPr>
          <w:rFonts w:ascii="Times New Roman" w:hAnsi="Times New Roman" w:cs="Times New Roman"/>
          <w:sz w:val="28"/>
          <w:szCs w:val="28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образом, </w:t>
      </w:r>
      <w:r w:rsidRPr="0089348C" w:rsidR="0076291F">
        <w:rPr>
          <w:rFonts w:ascii="Times New Roman" w:hAnsi="Times New Roman" w:cs="Times New Roman"/>
          <w:sz w:val="28"/>
          <w:szCs w:val="28"/>
        </w:rPr>
        <w:t xml:space="preserve">путём </w:t>
      </w:r>
      <w:r>
        <w:rPr>
          <w:rFonts w:ascii="Times New Roman" w:hAnsi="Times New Roman" w:cs="Times New Roman"/>
          <w:sz w:val="28"/>
          <w:szCs w:val="28"/>
        </w:rPr>
        <w:t>направления судебной повестки</w:t>
      </w:r>
      <w:r w:rsidRPr="0089348C" w:rsidR="0006057E">
        <w:rPr>
          <w:rFonts w:ascii="Times New Roman" w:hAnsi="Times New Roman" w:cs="Times New Roman"/>
          <w:sz w:val="28"/>
          <w:szCs w:val="28"/>
        </w:rPr>
        <w:t xml:space="preserve">. </w:t>
      </w:r>
      <w:r w:rsidRPr="0089348C" w:rsidR="0076291F">
        <w:rPr>
          <w:rFonts w:ascii="Times New Roman" w:hAnsi="Times New Roman" w:cs="Times New Roman"/>
          <w:sz w:val="28"/>
          <w:szCs w:val="28"/>
        </w:rPr>
        <w:t xml:space="preserve">Причины неявки в </w:t>
      </w:r>
      <w:r w:rsidRPr="0089348C" w:rsidR="0076291F">
        <w:rPr>
          <w:rFonts w:ascii="Times New Roman" w:hAnsi="Times New Roman" w:cs="Times New Roman"/>
          <w:sz w:val="28"/>
          <w:szCs w:val="28"/>
        </w:rPr>
        <w:t>судебное</w:t>
      </w:r>
      <w:r w:rsidRPr="0089348C" w:rsidR="0076291F">
        <w:rPr>
          <w:rFonts w:ascii="Times New Roman" w:hAnsi="Times New Roman" w:cs="Times New Roman"/>
          <w:sz w:val="28"/>
          <w:szCs w:val="28"/>
        </w:rPr>
        <w:t xml:space="preserve"> заседания, суду не известны. Ходатайств об отложении рассмотрения дела об административном правонарушении </w:t>
      </w:r>
      <w:r w:rsidRPr="0089348C" w:rsidR="00EF4874">
        <w:rPr>
          <w:rFonts w:ascii="Times New Roman" w:hAnsi="Times New Roman" w:cs="Times New Roman"/>
          <w:sz w:val="28"/>
          <w:szCs w:val="28"/>
        </w:rPr>
        <w:t>не заявлял</w:t>
      </w:r>
      <w:r w:rsidRPr="0089348C" w:rsidR="00157253">
        <w:rPr>
          <w:rFonts w:ascii="Times New Roman" w:hAnsi="Times New Roman" w:cs="Times New Roman"/>
          <w:sz w:val="28"/>
          <w:szCs w:val="28"/>
        </w:rPr>
        <w:t>.</w:t>
      </w:r>
    </w:p>
    <w:p w:rsidR="00576E6A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89348C">
        <w:rPr>
          <w:rFonts w:ascii="Times New Roman" w:hAnsi="Times New Roman" w:cs="Times New Roman"/>
          <w:sz w:val="28"/>
          <w:szCs w:val="28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086C7B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Согласно ч. 2</w:t>
      </w:r>
      <w:r w:rsidRPr="0089348C" w:rsidR="00576E6A">
        <w:rPr>
          <w:rFonts w:ascii="Times New Roman" w:eastAsia="Calibri" w:hAnsi="Times New Roman" w:cs="Times New Roman"/>
          <w:sz w:val="28"/>
          <w:szCs w:val="28"/>
        </w:rPr>
        <w:t xml:space="preserve"> ст. 14.1 КоАП РФ осуществление предпринимательской деятельности без </w:t>
      </w:r>
      <w:r w:rsidRPr="0089348C">
        <w:rPr>
          <w:rFonts w:ascii="Times New Roman" w:eastAsia="Calibri" w:hAnsi="Times New Roman" w:cs="Times New Roman"/>
          <w:sz w:val="28"/>
          <w:szCs w:val="28"/>
        </w:rPr>
        <w:t>специального разрешения (лицензии), если такое разрешение (такая лицензия) обязательно (обязательна)</w:t>
      </w:r>
      <w:r w:rsidRPr="0089348C" w:rsidR="00576E6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</w:t>
      </w:r>
      <w:r w:rsidRPr="0089348C">
        <w:rPr>
          <w:rFonts w:ascii="Times New Roman" w:eastAsia="Calibri" w:hAnsi="Times New Roman" w:cs="Times New Roman"/>
          <w:sz w:val="28"/>
          <w:szCs w:val="28"/>
        </w:rPr>
        <w:t>от</w:t>
      </w: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48C">
        <w:rPr>
          <w:rFonts w:ascii="Times New Roman" w:eastAsia="Calibri" w:hAnsi="Times New Roman" w:cs="Times New Roman"/>
          <w:sz w:val="28"/>
          <w:szCs w:val="28"/>
        </w:rPr>
        <w:t>сорока</w:t>
      </w: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 тысяч до пятидесяти тысяч рублей с конфискацией изготовленной продукции, орудий производства и сырья или без таковой</w:t>
      </w:r>
      <w:r w:rsidRPr="0089348C" w:rsidR="00576E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610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Объективную сторону </w:t>
      </w:r>
      <w:r w:rsidRPr="0089348C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правонарушения, предусмотренного частью 2 статьи 14.1 КоАП РФ образует</w:t>
      </w: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 не только систематическое, но и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710192" w:rsidRPr="0089348C" w:rsidP="00086C7B">
      <w:pPr>
        <w:pStyle w:val="BodyTextIndent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Обстоятельств, исключающих производство по делу об административном нарушении, пр</w:t>
      </w:r>
      <w:r w:rsidRPr="0089348C" w:rsidR="000676FF">
        <w:rPr>
          <w:rFonts w:ascii="Times New Roman" w:eastAsia="Calibri" w:hAnsi="Times New Roman" w:cs="Times New Roman"/>
          <w:sz w:val="28"/>
          <w:szCs w:val="28"/>
        </w:rPr>
        <w:t>едусмотренных ст. 24.5 КоАП РФ</w:t>
      </w:r>
      <w:r w:rsidRPr="0089348C">
        <w:rPr>
          <w:rFonts w:ascii="Times New Roman" w:eastAsia="Calibri" w:hAnsi="Times New Roman" w:cs="Times New Roman"/>
          <w:sz w:val="28"/>
          <w:szCs w:val="28"/>
        </w:rPr>
        <w:t>, не установлено.</w:t>
      </w:r>
    </w:p>
    <w:p w:rsidR="00D02439" w:rsidP="00086C7B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И</w:t>
      </w:r>
      <w:r w:rsidRPr="0089348C" w:rsidR="002C2D3E">
        <w:rPr>
          <w:rFonts w:ascii="Times New Roman" w:eastAsia="Calibri" w:hAnsi="Times New Roman" w:cs="Times New Roman"/>
          <w:sz w:val="28"/>
          <w:szCs w:val="28"/>
        </w:rPr>
        <w:t xml:space="preserve">сследовав представленные материалы дела, считаю, что вина </w:t>
      </w:r>
      <w:r w:rsidR="002D62A1">
        <w:rPr>
          <w:rFonts w:ascii="Times New Roman" w:eastAsia="Calibri" w:hAnsi="Times New Roman" w:cs="Times New Roman"/>
          <w:sz w:val="28"/>
          <w:szCs w:val="28"/>
        </w:rPr>
        <w:t>Миналиева</w:t>
      </w:r>
      <w:r w:rsidR="002D62A1">
        <w:rPr>
          <w:rFonts w:ascii="Times New Roman" w:eastAsia="Calibri" w:hAnsi="Times New Roman" w:cs="Times New Roman"/>
          <w:sz w:val="28"/>
          <w:szCs w:val="28"/>
        </w:rPr>
        <w:t xml:space="preserve"> Р.Р.</w:t>
      </w:r>
      <w:r w:rsidRPr="0089348C" w:rsidR="00EF4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48C" w:rsidR="002C2D3E">
        <w:rPr>
          <w:rFonts w:ascii="Times New Roman" w:eastAsia="Calibri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89348C" w:rsidR="002C2D3E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нарушении 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8201 № </w:t>
      </w:r>
      <w:r w:rsidR="002D62A1">
        <w:rPr>
          <w:rFonts w:ascii="Times New Roman" w:hAnsi="Times New Roman" w:cs="Times New Roman"/>
          <w:sz w:val="28"/>
          <w:szCs w:val="28"/>
        </w:rPr>
        <w:t>352234</w:t>
      </w:r>
      <w:r w:rsidRPr="0089348C" w:rsidR="002C2D3E">
        <w:rPr>
          <w:rFonts w:ascii="Times New Roman" w:hAnsi="Times New Roman" w:cs="Times New Roman"/>
          <w:sz w:val="28"/>
          <w:szCs w:val="28"/>
        </w:rPr>
        <w:t xml:space="preserve"> от </w:t>
      </w:r>
      <w:r w:rsidR="002D62A1">
        <w:rPr>
          <w:rFonts w:ascii="Times New Roman" w:hAnsi="Times New Roman" w:cs="Times New Roman"/>
          <w:sz w:val="28"/>
          <w:szCs w:val="28"/>
        </w:rPr>
        <w:t>15</w:t>
      </w:r>
      <w:r w:rsidRPr="0089348C" w:rsidR="00BA6A81">
        <w:rPr>
          <w:rFonts w:ascii="Times New Roman" w:hAnsi="Times New Roman" w:cs="Times New Roman"/>
          <w:sz w:val="28"/>
          <w:szCs w:val="28"/>
        </w:rPr>
        <w:t>.</w:t>
      </w:r>
      <w:r w:rsidRPr="0089348C" w:rsidR="00EF4874">
        <w:rPr>
          <w:rFonts w:ascii="Times New Roman" w:hAnsi="Times New Roman" w:cs="Times New Roman"/>
          <w:sz w:val="28"/>
          <w:szCs w:val="28"/>
        </w:rPr>
        <w:t>08</w:t>
      </w:r>
      <w:r w:rsidRPr="0089348C" w:rsidR="00364DF8">
        <w:rPr>
          <w:rFonts w:ascii="Times New Roman" w:hAnsi="Times New Roman" w:cs="Times New Roman"/>
          <w:sz w:val="28"/>
          <w:szCs w:val="28"/>
        </w:rPr>
        <w:t>.202</w:t>
      </w:r>
      <w:r w:rsidR="002D62A1">
        <w:rPr>
          <w:rFonts w:ascii="Times New Roman" w:hAnsi="Times New Roman" w:cs="Times New Roman"/>
          <w:sz w:val="28"/>
          <w:szCs w:val="28"/>
        </w:rPr>
        <w:t>5</w:t>
      </w:r>
      <w:r w:rsidRPr="0089348C" w:rsidR="002C2D3E">
        <w:rPr>
          <w:rFonts w:ascii="Times New Roman" w:hAnsi="Times New Roman" w:cs="Times New Roman"/>
          <w:sz w:val="28"/>
          <w:szCs w:val="28"/>
        </w:rPr>
        <w:t xml:space="preserve">. </w:t>
      </w:r>
      <w:r w:rsidRPr="0089348C" w:rsidR="002C2D3E">
        <w:rPr>
          <w:rFonts w:ascii="Times New Roman" w:eastAsia="Calibri" w:hAnsi="Times New Roman" w:cs="Times New Roman"/>
          <w:sz w:val="28"/>
          <w:szCs w:val="28"/>
        </w:rPr>
        <w:t xml:space="preserve">Протокол составлен уполномоченным лицом, копия протокола вручена </w:t>
      </w:r>
      <w:r w:rsidR="002D62A1">
        <w:rPr>
          <w:rFonts w:ascii="Times New Roman" w:eastAsia="Calibri" w:hAnsi="Times New Roman" w:cs="Times New Roman"/>
          <w:sz w:val="28"/>
          <w:szCs w:val="28"/>
        </w:rPr>
        <w:t>Миналиеву</w:t>
      </w:r>
      <w:r w:rsidR="002D62A1">
        <w:rPr>
          <w:rFonts w:ascii="Times New Roman" w:eastAsia="Calibri" w:hAnsi="Times New Roman" w:cs="Times New Roman"/>
          <w:sz w:val="28"/>
          <w:szCs w:val="28"/>
        </w:rPr>
        <w:t xml:space="preserve"> Р.Р.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 подпись.</w:t>
      </w:r>
      <w:r w:rsidRPr="0089348C" w:rsidR="00FC637E">
        <w:rPr>
          <w:rFonts w:ascii="Times New Roman" w:hAnsi="Times New Roman" w:cs="Times New Roman"/>
          <w:sz w:val="28"/>
          <w:szCs w:val="28"/>
        </w:rPr>
        <w:t xml:space="preserve"> </w:t>
      </w:r>
      <w:r w:rsidRPr="0089348C" w:rsidR="002C2D3E">
        <w:rPr>
          <w:rFonts w:ascii="Times New Roman" w:eastAsia="Calibri" w:hAnsi="Times New Roman" w:cs="Times New Roman"/>
          <w:sz w:val="28"/>
          <w:szCs w:val="28"/>
        </w:rPr>
        <w:t xml:space="preserve">Существенных недостатков, которые могли бы повлечь его недействительность, протокол не содержит </w:t>
      </w:r>
      <w:r w:rsidRPr="0089348C" w:rsidR="002C2D3E">
        <w:rPr>
          <w:rFonts w:ascii="Times New Roman" w:hAnsi="Times New Roman" w:cs="Times New Roman"/>
          <w:sz w:val="28"/>
          <w:szCs w:val="28"/>
        </w:rPr>
        <w:t>(</w:t>
      </w:r>
      <w:r w:rsidRPr="0089348C" w:rsidR="002C2D3E">
        <w:rPr>
          <w:rFonts w:ascii="Times New Roman" w:hAnsi="Times New Roman" w:cs="Times New Roman"/>
          <w:sz w:val="28"/>
          <w:szCs w:val="28"/>
        </w:rPr>
        <w:t>л.д</w:t>
      </w:r>
      <w:r w:rsidRPr="0089348C" w:rsidR="00A635EB">
        <w:rPr>
          <w:rFonts w:ascii="Times New Roman" w:hAnsi="Times New Roman" w:cs="Times New Roman"/>
          <w:sz w:val="28"/>
          <w:szCs w:val="28"/>
        </w:rPr>
        <w:t>.</w:t>
      </w:r>
      <w:r w:rsidRPr="0089348C" w:rsidR="00157253">
        <w:rPr>
          <w:rFonts w:ascii="Times New Roman" w:hAnsi="Times New Roman" w:cs="Times New Roman"/>
          <w:sz w:val="28"/>
          <w:szCs w:val="28"/>
        </w:rPr>
        <w:t xml:space="preserve"> 2</w:t>
      </w:r>
      <w:r w:rsidRPr="0089348C" w:rsidR="002C2D3E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рапортом старшего ИДПС взвода № 2 роты № 1 ОСБ ДПС Госавтоинспекции МВД по Республике Крым</w:t>
      </w:r>
      <w:r w:rsidRPr="0089348C" w:rsidR="00157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старшего лейтенанта полиции </w:t>
      </w:r>
      <w:r w:rsidR="00E328CD">
        <w:rPr>
          <w:sz w:val="28"/>
          <w:szCs w:val="28"/>
        </w:rPr>
        <w:t>***</w:t>
      </w:r>
      <w:r w:rsidRPr="0089348C" w:rsidR="00E328C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14.08.2025, в котором подробно изложены обстоятельства совершенного административного правонарушения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4); </w:t>
      </w:r>
      <w:r w:rsidRPr="0089348C" w:rsidR="00F751CB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Миналиева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 w:rsidR="0015725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9348C" w:rsidR="00EF4874">
        <w:rPr>
          <w:rFonts w:ascii="Times New Roman" w:hAnsi="Times New Roman" w:cs="Times New Roman"/>
          <w:sz w:val="28"/>
          <w:szCs w:val="28"/>
        </w:rPr>
        <w:t>.08</w:t>
      </w:r>
      <w:r w:rsidRPr="0089348C" w:rsidR="0015725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, из </w:t>
      </w:r>
      <w:r w:rsidRPr="0089348C" w:rsidR="00F751CB">
        <w:rPr>
          <w:rFonts w:ascii="Times New Roman" w:hAnsi="Times New Roman" w:cs="Times New Roman"/>
          <w:sz w:val="28"/>
          <w:szCs w:val="28"/>
        </w:rPr>
        <w:t>содержания</w:t>
      </w:r>
      <w:r w:rsidRPr="0089348C" w:rsidR="00F751CB">
        <w:rPr>
          <w:rFonts w:ascii="Times New Roman" w:hAnsi="Times New Roman" w:cs="Times New Roman"/>
          <w:sz w:val="28"/>
          <w:szCs w:val="28"/>
        </w:rPr>
        <w:t xml:space="preserve"> которого следует, что он осуществлял </w:t>
      </w:r>
      <w:r>
        <w:rPr>
          <w:rFonts w:ascii="Times New Roman" w:hAnsi="Times New Roman" w:cs="Times New Roman"/>
          <w:sz w:val="28"/>
          <w:szCs w:val="28"/>
        </w:rPr>
        <w:t>систематическую д</w:t>
      </w:r>
      <w:r w:rsidRPr="0089348C" w:rsidR="00F751CB">
        <w:rPr>
          <w:rFonts w:ascii="Times New Roman" w:hAnsi="Times New Roman" w:cs="Times New Roman"/>
          <w:sz w:val="28"/>
          <w:szCs w:val="28"/>
        </w:rPr>
        <w:t>еятельность по перевозке пассажиров, будучи не зарегистрированным в качестве индиви</w:t>
      </w:r>
      <w:r w:rsidRPr="0089348C" w:rsidR="00BA6A81">
        <w:rPr>
          <w:rFonts w:ascii="Times New Roman" w:hAnsi="Times New Roman" w:cs="Times New Roman"/>
          <w:sz w:val="28"/>
          <w:szCs w:val="28"/>
        </w:rPr>
        <w:t xml:space="preserve">дуального предпринимателя </w:t>
      </w:r>
      <w:r w:rsidRPr="0089348C" w:rsidR="00EF4874">
        <w:rPr>
          <w:rFonts w:ascii="Times New Roman" w:hAnsi="Times New Roman" w:cs="Times New Roman"/>
          <w:sz w:val="28"/>
          <w:szCs w:val="28"/>
        </w:rPr>
        <w:t xml:space="preserve">и не имея специального разрешения (лицензии) </w:t>
      </w:r>
      <w:r w:rsidRPr="0089348C" w:rsidR="00BA6A81">
        <w:rPr>
          <w:rFonts w:ascii="Times New Roman" w:hAnsi="Times New Roman" w:cs="Times New Roman"/>
          <w:sz w:val="28"/>
          <w:szCs w:val="28"/>
        </w:rPr>
        <w:t>(</w:t>
      </w:r>
      <w:r w:rsidRPr="0089348C" w:rsidR="00BA6A81">
        <w:rPr>
          <w:rFonts w:ascii="Times New Roman" w:hAnsi="Times New Roman" w:cs="Times New Roman"/>
          <w:sz w:val="28"/>
          <w:szCs w:val="28"/>
        </w:rPr>
        <w:t>л.д</w:t>
      </w:r>
      <w:r w:rsidRPr="0089348C" w:rsidR="00BA6A81">
        <w:rPr>
          <w:rFonts w:ascii="Times New Roman" w:hAnsi="Times New Roman" w:cs="Times New Roman"/>
          <w:sz w:val="28"/>
          <w:szCs w:val="28"/>
        </w:rPr>
        <w:t>.</w:t>
      </w:r>
      <w:r w:rsidRPr="0089348C" w:rsidR="00166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348C" w:rsidR="00F751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2439">
        <w:rPr>
          <w:rFonts w:ascii="Times New Roman" w:hAnsi="Times New Roman" w:cs="Times New Roman"/>
          <w:sz w:val="28"/>
          <w:szCs w:val="28"/>
        </w:rPr>
        <w:t>объяснени</w:t>
      </w:r>
      <w:r>
        <w:rPr>
          <w:rFonts w:ascii="Times New Roman" w:hAnsi="Times New Roman" w:cs="Times New Roman"/>
          <w:sz w:val="28"/>
          <w:szCs w:val="28"/>
        </w:rPr>
        <w:t xml:space="preserve">ем     </w:t>
      </w:r>
      <w:r w:rsidR="00FE4F58">
        <w:rPr>
          <w:rFonts w:ascii="Times New Roman" w:hAnsi="Times New Roman" w:cs="Times New Roman"/>
          <w:sz w:val="28"/>
          <w:szCs w:val="28"/>
        </w:rPr>
        <w:t>Миналиева</w:t>
      </w:r>
      <w:r w:rsidR="00FE4F58">
        <w:rPr>
          <w:rFonts w:ascii="Times New Roman" w:hAnsi="Times New Roman" w:cs="Times New Roman"/>
          <w:sz w:val="28"/>
          <w:szCs w:val="28"/>
        </w:rPr>
        <w:t xml:space="preserve"> Р.Р.</w:t>
      </w:r>
      <w:r w:rsidRPr="00D02439">
        <w:rPr>
          <w:rFonts w:ascii="Times New Roman" w:hAnsi="Times New Roman" w:cs="Times New Roman"/>
          <w:sz w:val="28"/>
          <w:szCs w:val="28"/>
        </w:rPr>
        <w:t>, из содержания которого следует, что он осуществлял систематическую деятельность по перевозке пассажиров, будучи не зарегистрированным в качестве индивидуального предпринимателя и не имея специального разрешения (лицензии) (</w:t>
      </w:r>
      <w:r w:rsidRPr="00D02439">
        <w:rPr>
          <w:rFonts w:ascii="Times New Roman" w:hAnsi="Times New Roman" w:cs="Times New Roman"/>
          <w:sz w:val="28"/>
          <w:szCs w:val="28"/>
        </w:rPr>
        <w:t>л.д</w:t>
      </w:r>
      <w:r w:rsidRPr="00D02439">
        <w:rPr>
          <w:rFonts w:ascii="Times New Roman" w:hAnsi="Times New Roman" w:cs="Times New Roman"/>
          <w:sz w:val="28"/>
          <w:szCs w:val="28"/>
        </w:rPr>
        <w:t>.</w:t>
      </w:r>
      <w:r w:rsidR="00FE4F58">
        <w:rPr>
          <w:rFonts w:ascii="Times New Roman" w:hAnsi="Times New Roman" w:cs="Times New Roman"/>
          <w:sz w:val="28"/>
          <w:szCs w:val="28"/>
        </w:rPr>
        <w:t xml:space="preserve"> 10</w:t>
      </w:r>
      <w:r w:rsidRPr="00D02439">
        <w:rPr>
          <w:rFonts w:ascii="Times New Roman" w:hAnsi="Times New Roman" w:cs="Times New Roman"/>
          <w:sz w:val="28"/>
          <w:szCs w:val="28"/>
        </w:rPr>
        <w:t>)</w:t>
      </w:r>
      <w:r w:rsidR="00FE4F58">
        <w:rPr>
          <w:rFonts w:ascii="Times New Roman" w:hAnsi="Times New Roman" w:cs="Times New Roman"/>
          <w:sz w:val="28"/>
          <w:szCs w:val="28"/>
        </w:rPr>
        <w:t>.</w:t>
      </w:r>
    </w:p>
    <w:p w:rsidR="002C2D3E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576E6A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Согласно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предпринимателя, за исключением случаев, предусмотренных абзацем вторым данного пункта (пункт 1). В отношении отдельных видов предпринимательской деятельности законом могут быть предусмотрены условия осуществления гражданами такой деятельности </w:t>
      </w:r>
      <w:r w:rsidRPr="0089348C">
        <w:rPr>
          <w:rFonts w:ascii="Times New Roman" w:hAnsi="Times New Roman" w:cs="Times New Roman"/>
          <w:sz w:val="28"/>
          <w:szCs w:val="28"/>
        </w:rPr>
        <w:t>без</w:t>
      </w:r>
      <w:r w:rsidRPr="0089348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</w:p>
    <w:p w:rsidR="00576E6A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Т</w:t>
      </w:r>
      <w:r w:rsidRPr="0089348C">
        <w:rPr>
          <w:rFonts w:ascii="Times New Roman" w:hAnsi="Times New Roman" w:cs="Times New Roman"/>
          <w:sz w:val="28"/>
          <w:szCs w:val="28"/>
        </w:rPr>
        <w:t xml:space="preserve">ребования данной нормы с </w:t>
      </w:r>
      <w:r w:rsidRPr="0089348C">
        <w:rPr>
          <w:rFonts w:ascii="Times New Roman" w:hAnsi="Times New Roman" w:cs="Times New Roman"/>
          <w:sz w:val="28"/>
          <w:szCs w:val="28"/>
        </w:rPr>
        <w:t>учетом</w:t>
      </w:r>
      <w:r w:rsidRPr="0089348C">
        <w:rPr>
          <w:rFonts w:ascii="Times New Roman" w:hAnsi="Times New Roman" w:cs="Times New Roman"/>
          <w:sz w:val="28"/>
          <w:szCs w:val="28"/>
        </w:rPr>
        <w:t xml:space="preserve"> установленных по делу обстоятельств </w:t>
      </w:r>
      <w:r w:rsidR="00FE4F58">
        <w:rPr>
          <w:rFonts w:ascii="Times New Roman" w:hAnsi="Times New Roman" w:cs="Times New Roman"/>
          <w:sz w:val="28"/>
          <w:szCs w:val="28"/>
        </w:rPr>
        <w:t>Миналиевым</w:t>
      </w:r>
      <w:r w:rsidR="00FE4F58"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 w:rsidR="00EF4874">
        <w:rPr>
          <w:rFonts w:ascii="Times New Roman" w:hAnsi="Times New Roman" w:cs="Times New Roman"/>
          <w:sz w:val="28"/>
          <w:szCs w:val="28"/>
        </w:rPr>
        <w:t xml:space="preserve"> </w:t>
      </w:r>
      <w:r w:rsidRPr="0089348C">
        <w:rPr>
          <w:rFonts w:ascii="Times New Roman" w:hAnsi="Times New Roman" w:cs="Times New Roman"/>
          <w:sz w:val="28"/>
          <w:szCs w:val="28"/>
        </w:rPr>
        <w:t>не соблюдены.</w:t>
      </w:r>
    </w:p>
    <w:p w:rsidR="00CD1C79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В соответствии с п. 1 ст. 3 Федерального закона </w:t>
      </w:r>
      <w:r w:rsidRPr="0089348C" w:rsidR="00223398">
        <w:rPr>
          <w:rFonts w:ascii="Times New Roman" w:hAnsi="Times New Roman" w:cs="Times New Roman"/>
          <w:sz w:val="28"/>
          <w:szCs w:val="28"/>
        </w:rPr>
        <w:t>№</w:t>
      </w:r>
      <w:r w:rsidRPr="0089348C">
        <w:rPr>
          <w:rFonts w:ascii="Times New Roman" w:hAnsi="Times New Roman" w:cs="Times New Roman"/>
          <w:sz w:val="28"/>
          <w:szCs w:val="28"/>
        </w:rPr>
        <w:t xml:space="preserve"> 580-ФЗ</w:t>
      </w:r>
      <w:r w:rsidRPr="0089348C" w:rsidR="00157253">
        <w:rPr>
          <w:rFonts w:ascii="Times New Roman" w:hAnsi="Times New Roman" w:cs="Times New Roman"/>
          <w:sz w:val="28"/>
          <w:szCs w:val="28"/>
        </w:rPr>
        <w:t xml:space="preserve"> </w:t>
      </w:r>
      <w:r w:rsidRPr="0089348C">
        <w:rPr>
          <w:rFonts w:ascii="Times New Roman" w:hAnsi="Times New Roman" w:cs="Times New Roman"/>
          <w:sz w:val="28"/>
          <w:szCs w:val="28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</w:t>
      </w:r>
      <w:r w:rsidRPr="0089348C">
        <w:rPr>
          <w:rFonts w:ascii="Times New Roman" w:hAnsi="Times New Roman" w:cs="Times New Roman"/>
          <w:sz w:val="28"/>
          <w:szCs w:val="28"/>
        </w:rPr>
        <w:t xml:space="preserve"> не аннулировано.</w:t>
      </w:r>
    </w:p>
    <w:p w:rsidR="008C125C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Согласно п. 2 ст. 3 Федерального закона № 580-ФЗ физическое лицо вправе осуществлять деятельность по перевозке пассажиров и багажа легковым такси после заключения,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</w:t>
      </w:r>
    </w:p>
    <w:p w:rsidR="00CD1C79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В соответствии с п. 7 ст. 3 Федерального закона </w:t>
      </w:r>
      <w:r w:rsidRPr="0089348C" w:rsidR="00223398">
        <w:rPr>
          <w:rFonts w:ascii="Times New Roman" w:hAnsi="Times New Roman" w:cs="Times New Roman"/>
          <w:sz w:val="28"/>
          <w:szCs w:val="28"/>
        </w:rPr>
        <w:t>№</w:t>
      </w:r>
      <w:r w:rsidRPr="0089348C">
        <w:rPr>
          <w:rFonts w:ascii="Times New Roman" w:hAnsi="Times New Roman" w:cs="Times New Roman"/>
          <w:sz w:val="28"/>
          <w:szCs w:val="28"/>
        </w:rPr>
        <w:t xml:space="preserve"> 580-ФЗ 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</w:t>
      </w:r>
      <w:r w:rsidRPr="0089348C">
        <w:rPr>
          <w:rFonts w:ascii="Times New Roman" w:hAnsi="Times New Roman" w:cs="Times New Roman"/>
          <w:sz w:val="28"/>
          <w:szCs w:val="28"/>
        </w:rPr>
        <w:t>, предусмотренных Федеральным</w:t>
      </w:r>
      <w:r w:rsidRPr="0089348C" w:rsidR="00C51CD4">
        <w:rPr>
          <w:rFonts w:ascii="Times New Roman" w:hAnsi="Times New Roman" w:cs="Times New Roman"/>
          <w:sz w:val="28"/>
          <w:szCs w:val="28"/>
        </w:rPr>
        <w:t xml:space="preserve"> законом от 8 ноября 2007 года №</w:t>
      </w:r>
      <w:r w:rsidRPr="0089348C">
        <w:rPr>
          <w:rFonts w:ascii="Times New Roman" w:hAnsi="Times New Roman" w:cs="Times New Roman"/>
          <w:sz w:val="28"/>
          <w:szCs w:val="28"/>
        </w:rPr>
        <w:t xml:space="preserve"> 259-ФЗ "Устав автомобильного </w:t>
      </w:r>
      <w:r w:rsidRPr="0089348C">
        <w:rPr>
          <w:rFonts w:ascii="Times New Roman" w:hAnsi="Times New Roman" w:cs="Times New Roman"/>
          <w:sz w:val="28"/>
          <w:szCs w:val="28"/>
        </w:rPr>
        <w:t>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5F2610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разъяснений, изложенных в п. 16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правонарушениях", при решении вопроса о наличии в действиях лица признаков состава административного правонарушения, предусмотренного частью 2 статьи 14.1 Кодекса Российской Федерации об административных правонарушениях, необходимо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в соответствии с абзацем третьим пункта 1 статьи 49 Гражданского кодекса Российской Федерации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5F2610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 </w:t>
      </w:r>
    </w:p>
    <w:p w:rsidR="005F2610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</w:t>
      </w:r>
    </w:p>
    <w:p w:rsidR="005F2610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 </w:t>
      </w:r>
    </w:p>
    <w:p w:rsidR="005F2610" w:rsidRPr="0089348C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судья приходит к выводу о доказанности вины в совершении правонарушения и квалифицирует действия </w:t>
      </w:r>
      <w:r w:rsidR="00FE4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Миналиева</w:t>
      </w:r>
      <w:r w:rsidR="00FE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89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2 ст. 14.1 КоАП РФ, так как он осуществлял предпринимательскую деятельность без специального разрешения (лицензии), если такое разрешение (такая лицензия) обязательно (обязательна). </w:t>
      </w:r>
    </w:p>
    <w:p w:rsidR="00B7348B" w:rsidRPr="0089348C" w:rsidP="00086C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 xml:space="preserve">При назначении наказания учитывается характер совершенного правонарушения в области предпринимательской деятельности, личность </w:t>
      </w:r>
      <w:r w:rsidR="00FE4F58">
        <w:rPr>
          <w:rFonts w:ascii="Times New Roman" w:eastAsia="Calibri" w:hAnsi="Times New Roman" w:cs="Times New Roman"/>
          <w:sz w:val="28"/>
          <w:szCs w:val="28"/>
        </w:rPr>
        <w:t>Миналиева</w:t>
      </w:r>
      <w:r w:rsidR="00FE4F58">
        <w:rPr>
          <w:rFonts w:ascii="Times New Roman" w:eastAsia="Calibri" w:hAnsi="Times New Roman" w:cs="Times New Roman"/>
          <w:sz w:val="28"/>
          <w:szCs w:val="28"/>
        </w:rPr>
        <w:t xml:space="preserve"> Р.Р.</w:t>
      </w:r>
      <w:r w:rsidRPr="0089348C" w:rsidR="00BA6A81">
        <w:rPr>
          <w:rFonts w:ascii="Times New Roman" w:eastAsia="Calibri" w:hAnsi="Times New Roman" w:cs="Times New Roman"/>
          <w:sz w:val="28"/>
          <w:szCs w:val="28"/>
        </w:rPr>
        <w:t>, в том числе отсутствие постоянного места работы</w:t>
      </w:r>
      <w:r w:rsidRPr="008934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610" w:rsidRPr="0089348C" w:rsidP="00FE4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Обстоятельств, смягчающих и отягчающих ответственность, не установлено.</w:t>
      </w:r>
    </w:p>
    <w:p w:rsidR="005F2610" w:rsidRPr="0089348C" w:rsidP="00FE4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086C7B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89348C">
        <w:rPr>
          <w:rFonts w:ascii="Times New Roman" w:hAnsi="Times New Roman" w:cs="Times New Roman"/>
          <w:sz w:val="28"/>
          <w:szCs w:val="28"/>
        </w:rPr>
        <w:t>правонарушений</w:t>
      </w:r>
      <w:r w:rsidRPr="0089348C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лицами, </w:t>
      </w:r>
      <w:r w:rsidR="00FE4F58">
        <w:rPr>
          <w:rFonts w:ascii="Times New Roman" w:hAnsi="Times New Roman" w:cs="Times New Roman"/>
          <w:sz w:val="28"/>
          <w:szCs w:val="28"/>
        </w:rPr>
        <w:t>Миналиев</w:t>
      </w:r>
      <w:r w:rsidR="00FE4F58"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>
        <w:rPr>
          <w:rFonts w:ascii="Times New Roman" w:hAnsi="Times New Roman" w:cs="Times New Roman"/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</w:t>
      </w:r>
      <w:r w:rsidRPr="0089348C" w:rsidR="005F2610">
        <w:rPr>
          <w:rFonts w:ascii="Times New Roman" w:hAnsi="Times New Roman" w:cs="Times New Roman"/>
          <w:sz w:val="28"/>
          <w:szCs w:val="28"/>
        </w:rPr>
        <w:t>2</w:t>
      </w:r>
      <w:r w:rsidRPr="0089348C">
        <w:rPr>
          <w:rFonts w:ascii="Times New Roman" w:hAnsi="Times New Roman" w:cs="Times New Roman"/>
          <w:sz w:val="28"/>
          <w:szCs w:val="28"/>
        </w:rPr>
        <w:t xml:space="preserve"> ст. 14.1 КоАП РФ с назначен</w:t>
      </w:r>
      <w:r w:rsidRPr="0089348C" w:rsidR="00157253">
        <w:rPr>
          <w:rFonts w:ascii="Times New Roman" w:hAnsi="Times New Roman" w:cs="Times New Roman"/>
          <w:sz w:val="28"/>
          <w:szCs w:val="28"/>
        </w:rPr>
        <w:t>ием ему наказания в виде штрафа в пределах санкции указанной статьи.</w:t>
      </w:r>
      <w:r w:rsidRPr="0089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B45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С учетом конкретных обстоятельств дела, суд полагает возможным не применять конфискацию изготовленной продукции, орудий производства и сырья.</w:t>
      </w:r>
      <w:r w:rsidRPr="008934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2D3E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eastAsia="Calibri" w:hAnsi="Times New Roman" w:cs="Times New Roman"/>
          <w:sz w:val="28"/>
          <w:szCs w:val="28"/>
        </w:rPr>
        <w:t>Руководствуясь ст.ст. 29.9</w:t>
      </w:r>
      <w:r w:rsidRPr="0089348C">
        <w:rPr>
          <w:rFonts w:ascii="Times New Roman" w:hAnsi="Times New Roman" w:cs="Times New Roman"/>
          <w:sz w:val="28"/>
          <w:szCs w:val="28"/>
        </w:rPr>
        <w:t xml:space="preserve">, 29.10, </w:t>
      </w:r>
      <w:r w:rsidRPr="0089348C">
        <w:rPr>
          <w:rFonts w:ascii="Times New Roman" w:eastAsia="Calibri" w:hAnsi="Times New Roman" w:cs="Times New Roman"/>
          <w:sz w:val="28"/>
          <w:szCs w:val="28"/>
        </w:rPr>
        <w:t>29.11 КоАП РФ, мировой судья</w:t>
      </w:r>
      <w:r w:rsidRPr="0089348C">
        <w:rPr>
          <w:rFonts w:ascii="Times New Roman" w:hAnsi="Times New Roman" w:cs="Times New Roman"/>
          <w:sz w:val="28"/>
          <w:szCs w:val="28"/>
        </w:rPr>
        <w:t>,</w:t>
      </w:r>
    </w:p>
    <w:p w:rsidR="00086C7B" w:rsidRPr="0089348C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2D3E" w:rsidRPr="0089348C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>ПОСТАНОВИЛ:</w:t>
      </w:r>
    </w:p>
    <w:p w:rsidR="009B3B45" w:rsidRPr="0089348C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2D3E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E4F58">
        <w:rPr>
          <w:rFonts w:ascii="Times New Roman" w:hAnsi="Times New Roman" w:cs="Times New Roman"/>
          <w:sz w:val="28"/>
          <w:szCs w:val="28"/>
        </w:rPr>
        <w:t>Миналиева</w:t>
      </w:r>
      <w:r w:rsidR="00FE4F58">
        <w:rPr>
          <w:rFonts w:ascii="Times New Roman" w:hAnsi="Times New Roman" w:cs="Times New Roman"/>
          <w:sz w:val="28"/>
          <w:szCs w:val="28"/>
        </w:rPr>
        <w:t xml:space="preserve"> </w:t>
      </w:r>
      <w:r w:rsidR="001C4366">
        <w:rPr>
          <w:rFonts w:ascii="Times New Roman" w:hAnsi="Times New Roman" w:cs="Times New Roman"/>
          <w:sz w:val="28"/>
          <w:szCs w:val="28"/>
        </w:rPr>
        <w:t>Р.Р.</w:t>
      </w:r>
      <w:r w:rsidRPr="0089348C" w:rsidR="000302CC">
        <w:rPr>
          <w:rFonts w:ascii="Times New Roman" w:hAnsi="Times New Roman" w:cs="Times New Roman"/>
          <w:sz w:val="28"/>
          <w:szCs w:val="28"/>
        </w:rPr>
        <w:t xml:space="preserve"> </w:t>
      </w:r>
      <w:r w:rsidRPr="0089348C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14.1 КоАП РФ, и назначить наказание в виде штрафа в размере </w:t>
      </w:r>
      <w:r w:rsidRPr="0089348C" w:rsidR="00086C7B">
        <w:rPr>
          <w:rFonts w:ascii="Times New Roman" w:hAnsi="Times New Roman" w:cs="Times New Roman"/>
          <w:sz w:val="28"/>
          <w:szCs w:val="28"/>
        </w:rPr>
        <w:t>2000</w:t>
      </w:r>
      <w:r w:rsidRPr="0089348C">
        <w:rPr>
          <w:rFonts w:ascii="Times New Roman" w:hAnsi="Times New Roman" w:cs="Times New Roman"/>
          <w:sz w:val="28"/>
          <w:szCs w:val="28"/>
        </w:rPr>
        <w:t xml:space="preserve"> (</w:t>
      </w:r>
      <w:r w:rsidRPr="0089348C" w:rsidR="00086C7B">
        <w:rPr>
          <w:rFonts w:ascii="Times New Roman" w:hAnsi="Times New Roman" w:cs="Times New Roman"/>
          <w:sz w:val="28"/>
          <w:szCs w:val="28"/>
        </w:rPr>
        <w:t>двух тысяч</w:t>
      </w:r>
      <w:r w:rsidRPr="0089348C">
        <w:rPr>
          <w:rFonts w:ascii="Times New Roman" w:hAnsi="Times New Roman" w:cs="Times New Roman"/>
          <w:sz w:val="28"/>
          <w:szCs w:val="28"/>
        </w:rPr>
        <w:t>) рублей</w:t>
      </w:r>
      <w:r w:rsidRPr="0089348C" w:rsidR="00086C7B">
        <w:rPr>
          <w:rFonts w:ascii="Times New Roman" w:hAnsi="Times New Roman" w:cs="Times New Roman"/>
          <w:sz w:val="28"/>
          <w:szCs w:val="28"/>
        </w:rPr>
        <w:t xml:space="preserve"> без конфискации изготовленной продукции, орудий производства и сырья.</w:t>
      </w:r>
    </w:p>
    <w:p w:rsidR="009B3B45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89348C" w:rsidR="000302CC">
        <w:rPr>
          <w:rFonts w:ascii="Times New Roman" w:hAnsi="Times New Roman" w:cs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</w:t>
      </w:r>
      <w:r w:rsidRPr="0089348C" w:rsidR="000302CC"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</w:t>
      </w:r>
      <w:r w:rsidRPr="00FE4F58" w:rsidR="00FE4F58">
        <w:rPr>
          <w:rFonts w:ascii="Times New Roman" w:hAnsi="Times New Roman" w:cs="Times New Roman"/>
          <w:sz w:val="28"/>
          <w:szCs w:val="28"/>
        </w:rPr>
        <w:t>35709000</w:t>
      </w:r>
      <w:r w:rsidRPr="0089348C" w:rsidR="000302CC">
        <w:rPr>
          <w:rFonts w:ascii="Times New Roman" w:hAnsi="Times New Roman" w:cs="Times New Roman"/>
          <w:sz w:val="28"/>
          <w:szCs w:val="28"/>
        </w:rPr>
        <w:t xml:space="preserve">, </w:t>
      </w:r>
      <w:r w:rsidRPr="0089348C" w:rsidR="002A01DE">
        <w:rPr>
          <w:rFonts w:ascii="Times New Roman" w:hAnsi="Times New Roman" w:cs="Times New Roman"/>
          <w:sz w:val="28"/>
          <w:szCs w:val="28"/>
        </w:rPr>
        <w:t xml:space="preserve">УИН </w:t>
      </w:r>
      <w:r w:rsidR="001C4366">
        <w:rPr>
          <w:rFonts w:ascii="Times New Roman" w:hAnsi="Times New Roman" w:cs="Times New Roman"/>
          <w:sz w:val="28"/>
          <w:szCs w:val="28"/>
        </w:rPr>
        <w:t>***</w:t>
      </w:r>
      <w:r w:rsidRPr="0089348C" w:rsidR="002A01DE">
        <w:rPr>
          <w:rFonts w:ascii="Times New Roman" w:hAnsi="Times New Roman" w:cs="Times New Roman"/>
          <w:sz w:val="28"/>
          <w:szCs w:val="28"/>
        </w:rPr>
        <w:t xml:space="preserve">, </w:t>
      </w:r>
      <w:r w:rsidRPr="0089348C" w:rsidR="000302CC">
        <w:rPr>
          <w:rFonts w:ascii="Times New Roman" w:hAnsi="Times New Roman" w:cs="Times New Roman"/>
          <w:sz w:val="28"/>
          <w:szCs w:val="28"/>
        </w:rPr>
        <w:t>КБК 828 1 16 01143 01 0001 140</w:t>
      </w:r>
      <w:r w:rsidRPr="0089348C" w:rsidR="0003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наименование платежа: по делу № 5-</w:t>
      </w:r>
      <w:r w:rsidR="00FE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410</w:t>
      </w:r>
      <w:r w:rsidRPr="0089348C" w:rsidR="0005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</w:t>
      </w:r>
      <w:r w:rsidR="00FE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9348C" w:rsidR="0005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/202</w:t>
      </w:r>
      <w:r w:rsidR="00FE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93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2D3E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E4F58">
        <w:rPr>
          <w:rFonts w:ascii="Times New Roman" w:hAnsi="Times New Roman" w:cs="Times New Roman"/>
          <w:sz w:val="28"/>
          <w:szCs w:val="28"/>
        </w:rPr>
        <w:t>Миналиеву</w:t>
      </w:r>
      <w:r w:rsidR="00FE4F58"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>
        <w:rPr>
          <w:rFonts w:ascii="Times New Roman" w:hAnsi="Times New Roman" w:cs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89348C" w:rsidR="00157253">
        <w:rPr>
          <w:rFonts w:ascii="Times New Roman" w:hAnsi="Times New Roman" w:cs="Times New Roman"/>
          <w:sz w:val="28"/>
          <w:szCs w:val="28"/>
        </w:rPr>
        <w:t>.</w:t>
      </w:r>
      <w:r w:rsidRPr="0089348C">
        <w:rPr>
          <w:rFonts w:ascii="Times New Roman" w:hAnsi="Times New Roman" w:cs="Times New Roman"/>
          <w:sz w:val="28"/>
          <w:szCs w:val="28"/>
        </w:rPr>
        <w:t xml:space="preserve"> 31.5 Ко</w:t>
      </w:r>
      <w:r w:rsidRPr="0089348C" w:rsidR="00157253">
        <w:rPr>
          <w:rFonts w:ascii="Times New Roman" w:hAnsi="Times New Roman" w:cs="Times New Roman"/>
          <w:sz w:val="28"/>
          <w:szCs w:val="28"/>
        </w:rPr>
        <w:t>АП РФ</w:t>
      </w:r>
      <w:r w:rsidRPr="0089348C">
        <w:rPr>
          <w:rFonts w:ascii="Times New Roman" w:hAnsi="Times New Roman" w:cs="Times New Roman"/>
          <w:sz w:val="28"/>
          <w:szCs w:val="28"/>
        </w:rPr>
        <w:t>.</w:t>
      </w:r>
    </w:p>
    <w:p w:rsidR="002C2D3E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C2D3E" w:rsidRPr="0089348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E4F58">
        <w:rPr>
          <w:rFonts w:ascii="Times New Roman" w:hAnsi="Times New Roman" w:cs="Times New Roman"/>
          <w:sz w:val="28"/>
          <w:szCs w:val="28"/>
        </w:rPr>
        <w:t>Миналиеву</w:t>
      </w:r>
      <w:r w:rsidR="00FE4F58">
        <w:rPr>
          <w:rFonts w:ascii="Times New Roman" w:hAnsi="Times New Roman" w:cs="Times New Roman"/>
          <w:sz w:val="28"/>
          <w:szCs w:val="28"/>
        </w:rPr>
        <w:t xml:space="preserve"> Р.Р.</w:t>
      </w:r>
      <w:r w:rsidRPr="0089348C" w:rsidR="00AE4CE6">
        <w:rPr>
          <w:rFonts w:ascii="Times New Roman" w:hAnsi="Times New Roman" w:cs="Times New Roman"/>
          <w:sz w:val="28"/>
          <w:szCs w:val="28"/>
        </w:rPr>
        <w:t xml:space="preserve"> </w:t>
      </w:r>
      <w:r w:rsidRPr="0089348C">
        <w:rPr>
          <w:rFonts w:ascii="Times New Roman" w:hAnsi="Times New Roman" w:cs="Times New Roman"/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8934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348C">
        <w:rPr>
          <w:rFonts w:ascii="Times New Roman" w:hAnsi="Times New Roman" w:cs="Times New Roman"/>
          <w:sz w:val="28"/>
          <w:szCs w:val="28"/>
        </w:rPr>
        <w:t xml:space="preserve">, влечет наложение административного </w:t>
      </w:r>
      <w:r w:rsidRPr="0089348C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C2D3E" w:rsidRPr="0089348C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8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FE4F58">
        <w:rPr>
          <w:rFonts w:ascii="Times New Roman" w:hAnsi="Times New Roman" w:cs="Times New Roman"/>
          <w:sz w:val="28"/>
          <w:szCs w:val="28"/>
        </w:rPr>
        <w:t>дней</w:t>
      </w:r>
      <w:r w:rsidRPr="0089348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="00FE4F58">
        <w:rPr>
          <w:rFonts w:ascii="Times New Roman" w:hAnsi="Times New Roman" w:cs="Times New Roman"/>
          <w:sz w:val="28"/>
          <w:szCs w:val="28"/>
        </w:rPr>
        <w:t>3</w:t>
      </w:r>
      <w:r w:rsidRPr="0089348C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</w:t>
      </w:r>
      <w:r w:rsidR="00FE4F5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8934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D3E" w:rsidRPr="0089348C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4A69" w:rsidRPr="0089348C" w:rsidP="00086C7B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348C">
        <w:rPr>
          <w:sz w:val="28"/>
          <w:szCs w:val="28"/>
        </w:rPr>
        <w:t xml:space="preserve">Мировой судья:                 </w:t>
      </w:r>
      <w:r w:rsidRPr="0089348C">
        <w:rPr>
          <w:sz w:val="28"/>
          <w:szCs w:val="28"/>
        </w:rPr>
        <w:tab/>
      </w:r>
      <w:r w:rsidRPr="0089348C">
        <w:rPr>
          <w:sz w:val="28"/>
          <w:szCs w:val="28"/>
        </w:rPr>
        <w:tab/>
      </w:r>
      <w:r w:rsidRPr="0089348C">
        <w:rPr>
          <w:sz w:val="28"/>
          <w:szCs w:val="28"/>
        </w:rPr>
        <w:tab/>
      </w:r>
      <w:r w:rsidRPr="0089348C">
        <w:rPr>
          <w:sz w:val="28"/>
          <w:szCs w:val="28"/>
        </w:rPr>
        <w:tab/>
      </w:r>
      <w:r w:rsidRPr="0089348C">
        <w:rPr>
          <w:sz w:val="28"/>
          <w:szCs w:val="28"/>
        </w:rPr>
        <w:tab/>
        <w:t xml:space="preserve">                </w:t>
      </w:r>
      <w:r w:rsidR="00FE4F58">
        <w:rPr>
          <w:sz w:val="28"/>
          <w:szCs w:val="28"/>
        </w:rPr>
        <w:t xml:space="preserve">     </w:t>
      </w:r>
      <w:r w:rsidRPr="0089348C" w:rsidR="00710192">
        <w:rPr>
          <w:sz w:val="28"/>
          <w:szCs w:val="28"/>
        </w:rPr>
        <w:t>С.А. Гончаров</w:t>
      </w:r>
      <w:r w:rsidRPr="0089348C">
        <w:rPr>
          <w:sz w:val="28"/>
          <w:szCs w:val="28"/>
        </w:rPr>
        <w:t xml:space="preserve">     </w:t>
      </w:r>
    </w:p>
    <w:sectPr w:rsidSect="004866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3E"/>
    <w:rsid w:val="000035CB"/>
    <w:rsid w:val="00015666"/>
    <w:rsid w:val="000302CC"/>
    <w:rsid w:val="00050614"/>
    <w:rsid w:val="00053E38"/>
    <w:rsid w:val="00054CDB"/>
    <w:rsid w:val="0006057E"/>
    <w:rsid w:val="00060662"/>
    <w:rsid w:val="00062DE4"/>
    <w:rsid w:val="000676FF"/>
    <w:rsid w:val="00086C7B"/>
    <w:rsid w:val="000A0380"/>
    <w:rsid w:val="000A232A"/>
    <w:rsid w:val="000A4BD8"/>
    <w:rsid w:val="000F208F"/>
    <w:rsid w:val="00157253"/>
    <w:rsid w:val="001661EC"/>
    <w:rsid w:val="001911D4"/>
    <w:rsid w:val="001C4366"/>
    <w:rsid w:val="00223398"/>
    <w:rsid w:val="00231D7D"/>
    <w:rsid w:val="002843B9"/>
    <w:rsid w:val="00286031"/>
    <w:rsid w:val="00292D94"/>
    <w:rsid w:val="002A01DE"/>
    <w:rsid w:val="002C12EF"/>
    <w:rsid w:val="002C2D3E"/>
    <w:rsid w:val="002D62A1"/>
    <w:rsid w:val="002F4A69"/>
    <w:rsid w:val="00313C1F"/>
    <w:rsid w:val="003500D0"/>
    <w:rsid w:val="00364DF8"/>
    <w:rsid w:val="00385277"/>
    <w:rsid w:val="0039052A"/>
    <w:rsid w:val="003D4661"/>
    <w:rsid w:val="003E17F8"/>
    <w:rsid w:val="003F7317"/>
    <w:rsid w:val="003F7ACC"/>
    <w:rsid w:val="0044079D"/>
    <w:rsid w:val="00451FAF"/>
    <w:rsid w:val="00462D4F"/>
    <w:rsid w:val="00480F8B"/>
    <w:rsid w:val="004866B2"/>
    <w:rsid w:val="004B5CD8"/>
    <w:rsid w:val="00517D3C"/>
    <w:rsid w:val="005342F6"/>
    <w:rsid w:val="00543798"/>
    <w:rsid w:val="00546119"/>
    <w:rsid w:val="0055195C"/>
    <w:rsid w:val="00566E63"/>
    <w:rsid w:val="00576E6A"/>
    <w:rsid w:val="005E4F35"/>
    <w:rsid w:val="005F2610"/>
    <w:rsid w:val="006402E7"/>
    <w:rsid w:val="00684AA1"/>
    <w:rsid w:val="00690193"/>
    <w:rsid w:val="006B686C"/>
    <w:rsid w:val="006D091E"/>
    <w:rsid w:val="006E0FD8"/>
    <w:rsid w:val="00710192"/>
    <w:rsid w:val="0076291F"/>
    <w:rsid w:val="00795672"/>
    <w:rsid w:val="007D2638"/>
    <w:rsid w:val="007E42FB"/>
    <w:rsid w:val="007F2F3C"/>
    <w:rsid w:val="0080100D"/>
    <w:rsid w:val="008130B7"/>
    <w:rsid w:val="0089348C"/>
    <w:rsid w:val="008B566B"/>
    <w:rsid w:val="008C125C"/>
    <w:rsid w:val="008C2661"/>
    <w:rsid w:val="008F4E29"/>
    <w:rsid w:val="00925C8B"/>
    <w:rsid w:val="009644B6"/>
    <w:rsid w:val="0097398F"/>
    <w:rsid w:val="00996250"/>
    <w:rsid w:val="009B3B45"/>
    <w:rsid w:val="009D5294"/>
    <w:rsid w:val="009E4534"/>
    <w:rsid w:val="00A2171B"/>
    <w:rsid w:val="00A45721"/>
    <w:rsid w:val="00A635EB"/>
    <w:rsid w:val="00A82CBB"/>
    <w:rsid w:val="00AB5855"/>
    <w:rsid w:val="00AC7625"/>
    <w:rsid w:val="00AE4CE6"/>
    <w:rsid w:val="00B10B33"/>
    <w:rsid w:val="00B32FF3"/>
    <w:rsid w:val="00B33224"/>
    <w:rsid w:val="00B54C29"/>
    <w:rsid w:val="00B7348B"/>
    <w:rsid w:val="00B96B3B"/>
    <w:rsid w:val="00BA0BAC"/>
    <w:rsid w:val="00BA6A81"/>
    <w:rsid w:val="00BC7715"/>
    <w:rsid w:val="00C04271"/>
    <w:rsid w:val="00C22C91"/>
    <w:rsid w:val="00C4700F"/>
    <w:rsid w:val="00C51CD4"/>
    <w:rsid w:val="00C75DAE"/>
    <w:rsid w:val="00C86C88"/>
    <w:rsid w:val="00CD1C79"/>
    <w:rsid w:val="00CD1CBD"/>
    <w:rsid w:val="00D02439"/>
    <w:rsid w:val="00D104F0"/>
    <w:rsid w:val="00D2627E"/>
    <w:rsid w:val="00D30EFB"/>
    <w:rsid w:val="00D3153B"/>
    <w:rsid w:val="00D3735B"/>
    <w:rsid w:val="00D47B98"/>
    <w:rsid w:val="00D979DA"/>
    <w:rsid w:val="00DD768E"/>
    <w:rsid w:val="00E00B4D"/>
    <w:rsid w:val="00E1179A"/>
    <w:rsid w:val="00E328CD"/>
    <w:rsid w:val="00E35000"/>
    <w:rsid w:val="00E70F74"/>
    <w:rsid w:val="00ED3CD0"/>
    <w:rsid w:val="00EF16AC"/>
    <w:rsid w:val="00EF4874"/>
    <w:rsid w:val="00F55914"/>
    <w:rsid w:val="00F6450C"/>
    <w:rsid w:val="00F751CB"/>
    <w:rsid w:val="00FA2FDB"/>
    <w:rsid w:val="00FB5B16"/>
    <w:rsid w:val="00FC637E"/>
    <w:rsid w:val="00FE071C"/>
    <w:rsid w:val="00FE2C8E"/>
    <w:rsid w:val="00FE4F58"/>
    <w:rsid w:val="00FF1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C2D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2C2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C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2C2D3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2C2D3E"/>
  </w:style>
  <w:style w:type="paragraph" w:styleId="BalloonText">
    <w:name w:val="Balloon Text"/>
    <w:basedOn w:val="Normal"/>
    <w:link w:val="a1"/>
    <w:uiPriority w:val="99"/>
    <w:semiHidden/>
    <w:unhideWhenUsed/>
    <w:rsid w:val="009E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87E7-B3B4-4D8E-8029-34D1DCF1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